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1E" w:rsidRPr="00AA5D53" w:rsidRDefault="00E51F1E" w:rsidP="00E51F1E">
      <w:pPr>
        <w:pStyle w:val="Ttulo1"/>
      </w:pPr>
      <w:r w:rsidRPr="00AA5D53">
        <w:t>ANEXO I</w:t>
      </w:r>
      <w:r>
        <w:t>II</w:t>
      </w:r>
      <w:r w:rsidRPr="00AA5D53">
        <w:t xml:space="preserve"> – PLANILHA DE FORMAÇÃO DE PREÇOS E CUSTOS</w:t>
      </w:r>
    </w:p>
    <w:p w:rsidR="00E51F1E" w:rsidRDefault="000C478C" w:rsidP="000C478C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Obs.: </w:t>
      </w:r>
      <w:r w:rsidRPr="000C478C">
        <w:rPr>
          <w:szCs w:val="20"/>
        </w:rPr>
        <w:t>O responsável deverá rubricar todas as vias da proposta.</w:t>
      </w:r>
    </w:p>
    <w:tbl>
      <w:tblPr>
        <w:tblW w:w="9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1"/>
        <w:gridCol w:w="1143"/>
        <w:gridCol w:w="253"/>
        <w:gridCol w:w="435"/>
        <w:gridCol w:w="434"/>
        <w:gridCol w:w="179"/>
        <w:gridCol w:w="255"/>
        <w:gridCol w:w="434"/>
        <w:gridCol w:w="804"/>
        <w:gridCol w:w="1305"/>
        <w:gridCol w:w="315"/>
        <w:gridCol w:w="991"/>
        <w:gridCol w:w="751"/>
      </w:tblGrid>
      <w:tr w:rsidR="00E51F1E" w:rsidRPr="00AA5D53" w:rsidTr="000A4F3D">
        <w:trPr>
          <w:trHeight w:val="330"/>
        </w:trPr>
        <w:tc>
          <w:tcPr>
            <w:tcW w:w="9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PROPOSTA COMERCIAL</w:t>
            </w:r>
          </w:p>
        </w:tc>
      </w:tr>
      <w:tr w:rsidR="00E51F1E" w:rsidRPr="00AA5D53" w:rsidTr="000A4F3D">
        <w:trPr>
          <w:trHeight w:val="423"/>
        </w:trPr>
        <w:tc>
          <w:tcPr>
            <w:tcW w:w="924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Ofertado ao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CONSELHO DE ARQUITETURA E URBANISMO DO RIO GRANDE DO SUL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CNPJ 14.840.270/0001-15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IDENTIFICAÇÃO DO PROPONENTE:</w:t>
            </w:r>
          </w:p>
        </w:tc>
      </w:tr>
      <w:tr w:rsidR="00E51F1E" w:rsidRPr="00AA5D53" w:rsidTr="000A4F3D">
        <w:trPr>
          <w:trHeight w:val="255"/>
        </w:trPr>
        <w:tc>
          <w:tcPr>
            <w:tcW w:w="377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RAZÃO SOCIAL: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55"/>
        </w:trPr>
        <w:tc>
          <w:tcPr>
            <w:tcW w:w="3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CNPJ:</w:t>
            </w:r>
            <w:r w:rsidRPr="00AA5D5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55"/>
        </w:trPr>
        <w:tc>
          <w:tcPr>
            <w:tcW w:w="377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ENDEREÇO:</w:t>
            </w:r>
            <w:r w:rsidRPr="00AA5D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55"/>
        </w:trPr>
        <w:tc>
          <w:tcPr>
            <w:tcW w:w="377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 xml:space="preserve">TELEFONE: 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70"/>
        </w:trPr>
        <w:tc>
          <w:tcPr>
            <w:tcW w:w="3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E-MAIL:</w:t>
            </w:r>
            <w:r w:rsidRPr="00AA5D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70"/>
        </w:trPr>
        <w:tc>
          <w:tcPr>
            <w:tcW w:w="924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 xml:space="preserve">1 - OBJETO: </w:t>
            </w:r>
          </w:p>
        </w:tc>
      </w:tr>
      <w:tr w:rsidR="00E51F1E" w:rsidRPr="00AA5D53" w:rsidTr="000A4F3D">
        <w:trPr>
          <w:trHeight w:val="330"/>
        </w:trPr>
        <w:tc>
          <w:tcPr>
            <w:tcW w:w="9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1F1E" w:rsidRPr="00AA5D53" w:rsidRDefault="00E51F1E" w:rsidP="000A4F3D">
            <w:pPr>
              <w:jc w:val="both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editoração para 07 livros, confor</w:t>
            </w:r>
            <w:r>
              <w:rPr>
                <w:rFonts w:cs="Arial"/>
                <w:sz w:val="18"/>
                <w:szCs w:val="18"/>
              </w:rPr>
              <w:t>me especificação nos itens 4, 5 e</w:t>
            </w:r>
            <w:r w:rsidRPr="00AA5D53">
              <w:rPr>
                <w:rFonts w:cs="Arial"/>
                <w:sz w:val="18"/>
                <w:szCs w:val="18"/>
              </w:rPr>
              <w:t xml:space="preserve"> 6 do termo de referência.</w:t>
            </w:r>
          </w:p>
        </w:tc>
      </w:tr>
      <w:tr w:rsidR="00E51F1E" w:rsidRPr="00AA5D53" w:rsidTr="000A4F3D">
        <w:trPr>
          <w:trHeight w:val="423"/>
        </w:trPr>
        <w:tc>
          <w:tcPr>
            <w:tcW w:w="924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</w:p>
        </w:tc>
      </w:tr>
      <w:tr w:rsidR="00E51F1E" w:rsidRPr="00AA5D53" w:rsidTr="000A4F3D">
        <w:trPr>
          <w:trHeight w:val="423"/>
        </w:trPr>
        <w:tc>
          <w:tcPr>
            <w:tcW w:w="924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</w:p>
        </w:tc>
      </w:tr>
      <w:tr w:rsidR="00E51F1E" w:rsidRPr="00AA5D53" w:rsidTr="000A4F3D">
        <w:trPr>
          <w:trHeight w:val="270"/>
        </w:trPr>
        <w:tc>
          <w:tcPr>
            <w:tcW w:w="9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2 - PREÇO DO SERVIÇO:</w:t>
            </w:r>
          </w:p>
        </w:tc>
      </w:tr>
      <w:tr w:rsidR="00E51F1E" w:rsidRPr="00AA5D53" w:rsidTr="000A4F3D">
        <w:trPr>
          <w:trHeight w:val="255"/>
        </w:trPr>
        <w:tc>
          <w:tcPr>
            <w:tcW w:w="3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255"/>
        </w:trPr>
        <w:tc>
          <w:tcPr>
            <w:tcW w:w="75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Serviço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E51F1E" w:rsidRPr="00AA5D53" w:rsidTr="000A4F3D">
        <w:trPr>
          <w:trHeight w:val="660"/>
        </w:trPr>
        <w:tc>
          <w:tcPr>
            <w:tcW w:w="75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jc w:val="both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ortográfica, diagramaçã</w:t>
            </w:r>
            <w:r>
              <w:rPr>
                <w:rFonts w:cs="Arial"/>
                <w:sz w:val="18"/>
                <w:szCs w:val="18"/>
              </w:rPr>
              <w:t xml:space="preserve">o e de catalogação e registro </w:t>
            </w:r>
            <w:r w:rsidRPr="00AA5D53">
              <w:rPr>
                <w:rFonts w:cs="Arial"/>
                <w:sz w:val="18"/>
                <w:szCs w:val="18"/>
              </w:rPr>
              <w:t xml:space="preserve">para </w:t>
            </w:r>
            <w:r w:rsidRPr="00AA5D53">
              <w:rPr>
                <w:rFonts w:cs="Arial"/>
                <w:b/>
                <w:bCs/>
                <w:sz w:val="18"/>
                <w:szCs w:val="18"/>
              </w:rPr>
              <w:t>livros A, B, C, D, E</w:t>
            </w:r>
            <w:r>
              <w:rPr>
                <w:rFonts w:cs="Arial"/>
                <w:b/>
                <w:bCs/>
                <w:sz w:val="18"/>
                <w:szCs w:val="18"/>
              </w:rPr>
              <w:t>, F, G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</w:t>
            </w:r>
          </w:p>
        </w:tc>
      </w:tr>
      <w:tr w:rsidR="00E51F1E" w:rsidRPr="00AA5D53" w:rsidTr="000A4F3D">
        <w:trPr>
          <w:trHeight w:val="255"/>
        </w:trPr>
        <w:tc>
          <w:tcPr>
            <w:tcW w:w="75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VALOR TOTAL DO SERVIÇO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 xml:space="preserve"> R$                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 validade de proposta será de 60</w:t>
            </w:r>
            <w:r w:rsidRPr="00AA5D53">
              <w:rPr>
                <w:rFonts w:cs="Arial"/>
                <w:b/>
                <w:bCs/>
                <w:sz w:val="18"/>
                <w:szCs w:val="18"/>
              </w:rPr>
              <w:t xml:space="preserve"> (Sessenta)</w:t>
            </w:r>
            <w:r w:rsidRPr="00AA5D53">
              <w:rPr>
                <w:rFonts w:cs="Arial"/>
                <w:sz w:val="18"/>
                <w:szCs w:val="18"/>
              </w:rPr>
              <w:t xml:space="preserve"> dias.</w:t>
            </w:r>
          </w:p>
        </w:tc>
      </w:tr>
      <w:tr w:rsidR="00E51F1E" w:rsidRPr="00AA5D53" w:rsidTr="000A4F3D">
        <w:trPr>
          <w:trHeight w:val="810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51F1E" w:rsidRPr="00AA5D53" w:rsidRDefault="00E51F1E" w:rsidP="000A4F3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AE5">
              <w:rPr>
                <w:rFonts w:cs="Arial"/>
                <w:sz w:val="18"/>
                <w:szCs w:val="18"/>
              </w:rPr>
              <w:t>Os preços ofertados englobam todos os custos, bem como as despesas necessárias para prestação do serviço.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Município,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xx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de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xxxxx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de 2017.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E51F1E" w:rsidRDefault="00E51F1E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C478C" w:rsidRPr="00AA5D53" w:rsidRDefault="000C478C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_____________________________________</w:t>
            </w:r>
          </w:p>
          <w:p w:rsidR="00E51F1E" w:rsidRPr="00AA5D53" w:rsidRDefault="00E51F1E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Nome do responsável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Cargo</w:t>
            </w:r>
          </w:p>
        </w:tc>
      </w:tr>
      <w:tr w:rsidR="00E51F1E" w:rsidRPr="00AA5D53" w:rsidTr="000A4F3D">
        <w:trPr>
          <w:trHeight w:val="255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Default="00E51F1E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E51F1E" w:rsidRPr="00AA5D53" w:rsidRDefault="00E51F1E" w:rsidP="000A4F3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51F1E" w:rsidRPr="00AA5D53" w:rsidTr="000A4F3D">
        <w:trPr>
          <w:trHeight w:val="270"/>
        </w:trPr>
        <w:tc>
          <w:tcPr>
            <w:tcW w:w="924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8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lastRenderedPageBreak/>
              <w:t>LIVRO A</w:t>
            </w:r>
          </w:p>
        </w:tc>
      </w:tr>
      <w:tr w:rsidR="00E51F1E" w:rsidRPr="00AA5D53" w:rsidTr="000A4F3D">
        <w:trPr>
          <w:gridAfter w:val="1"/>
          <w:wAfter w:w="751" w:type="dxa"/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300844">
            <w:pPr>
              <w:jc w:val="both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Tecnologias da Informação e Comunicação, Sistema de Informação Geográfica e a Participação Pública no Planejamento Urbano</w:t>
            </w:r>
          </w:p>
        </w:tc>
      </w:tr>
      <w:tr w:rsidR="00E51F1E" w:rsidRPr="00AA5D53" w:rsidTr="000A4F3D">
        <w:trPr>
          <w:gridAfter w:val="1"/>
          <w:wAfter w:w="751" w:type="dxa"/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proofErr w:type="spellStart"/>
            <w:r w:rsidRPr="00AA5D53">
              <w:rPr>
                <w:rFonts w:cs="Arial"/>
                <w:sz w:val="18"/>
                <w:szCs w:val="18"/>
              </w:rPr>
              <w:t>Geisa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Tamara Bugs </w:t>
            </w:r>
          </w:p>
        </w:tc>
      </w:tr>
      <w:tr w:rsidR="00E51F1E" w:rsidRPr="00AA5D53" w:rsidTr="000A4F3D">
        <w:trPr>
          <w:gridAfter w:val="1"/>
          <w:wAfter w:w="751" w:type="dxa"/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332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2,5cm)</w:t>
            </w:r>
          </w:p>
        </w:tc>
      </w:tr>
      <w:tr w:rsidR="00E51F1E" w:rsidRPr="00AA5D53" w:rsidTr="000A4F3D">
        <w:trPr>
          <w:gridAfter w:val="1"/>
          <w:wAfter w:w="751" w:type="dxa"/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65</w:t>
            </w:r>
          </w:p>
        </w:tc>
      </w:tr>
      <w:tr w:rsidR="00E51F1E" w:rsidRPr="00AA5D53" w:rsidTr="000A4F3D">
        <w:trPr>
          <w:gridAfter w:val="1"/>
          <w:wAfter w:w="751" w:type="dxa"/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Possui</w:t>
            </w:r>
          </w:p>
        </w:tc>
      </w:tr>
      <w:tr w:rsidR="00E51F1E" w:rsidRPr="00AA5D53" w:rsidTr="000A4F3D">
        <w:trPr>
          <w:gridAfter w:val="1"/>
          <w:wAfter w:w="751" w:type="dxa"/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Item do Termo de Referência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8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LIVRO B</w:t>
            </w:r>
          </w:p>
        </w:tc>
      </w:tr>
      <w:tr w:rsidR="00E51F1E" w:rsidRPr="00AA5D53" w:rsidTr="000A4F3D">
        <w:trPr>
          <w:gridAfter w:val="1"/>
          <w:wAfter w:w="751" w:type="dxa"/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300844">
            <w:pPr>
              <w:jc w:val="both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Selvageria Gótica – Perfeição Renascentista | Volume 1 | Uso e significado da expressão Gótico</w:t>
            </w:r>
          </w:p>
        </w:tc>
      </w:tr>
      <w:tr w:rsidR="00E51F1E" w:rsidRPr="00AA5D53" w:rsidTr="000A4F3D">
        <w:trPr>
          <w:gridAfter w:val="1"/>
          <w:wAfter w:w="751" w:type="dxa"/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Paulo Renato Silveira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Bicca</w:t>
            </w:r>
            <w:proofErr w:type="spellEnd"/>
          </w:p>
        </w:tc>
      </w:tr>
      <w:tr w:rsidR="00E51F1E" w:rsidRPr="00AA5D53" w:rsidTr="000A4F3D">
        <w:trPr>
          <w:gridAfter w:val="1"/>
          <w:wAfter w:w="751" w:type="dxa"/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365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</w:t>
            </w:r>
            <w:proofErr w:type="gramStart"/>
            <w:r w:rsidRPr="00AA5D53">
              <w:rPr>
                <w:rFonts w:cs="Arial"/>
                <w:sz w:val="18"/>
                <w:szCs w:val="18"/>
              </w:rPr>
              <w:t xml:space="preserve">cm)   </w:t>
            </w:r>
            <w:proofErr w:type="gramEnd"/>
          </w:p>
        </w:tc>
      </w:tr>
      <w:tr w:rsidR="00E51F1E" w:rsidRPr="00AA5D53" w:rsidTr="000A4F3D">
        <w:trPr>
          <w:gridAfter w:val="1"/>
          <w:wAfter w:w="751" w:type="dxa"/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294</w:t>
            </w:r>
          </w:p>
        </w:tc>
      </w:tr>
      <w:tr w:rsidR="00E51F1E" w:rsidRPr="00AA5D53" w:rsidTr="000A4F3D">
        <w:trPr>
          <w:gridAfter w:val="1"/>
          <w:wAfter w:w="751" w:type="dxa"/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Não possui</w:t>
            </w:r>
          </w:p>
        </w:tc>
      </w:tr>
      <w:tr w:rsidR="00E51F1E" w:rsidRPr="00AA5D53" w:rsidTr="000A4F3D">
        <w:trPr>
          <w:gridAfter w:val="1"/>
          <w:wAfter w:w="751" w:type="dxa"/>
          <w:trHeight w:val="6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Item do Termo de Referência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8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LIVRO C</w:t>
            </w:r>
          </w:p>
        </w:tc>
      </w:tr>
      <w:tr w:rsidR="00E51F1E" w:rsidRPr="00AA5D53" w:rsidTr="000A4F3D">
        <w:trPr>
          <w:gridAfter w:val="1"/>
          <w:wAfter w:w="751" w:type="dxa"/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Arquitetura de Porto Alegre: os primórdios</w:t>
            </w:r>
          </w:p>
        </w:tc>
      </w:tr>
      <w:tr w:rsidR="00E51F1E" w:rsidRPr="00AA5D53" w:rsidTr="000A4F3D">
        <w:trPr>
          <w:gridAfter w:val="1"/>
          <w:wAfter w:w="751" w:type="dxa"/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Günter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Weimer</w:t>
            </w:r>
            <w:proofErr w:type="spellEnd"/>
          </w:p>
        </w:tc>
      </w:tr>
      <w:tr w:rsidR="00E51F1E" w:rsidRPr="00AA5D53" w:rsidTr="000A4F3D">
        <w:trPr>
          <w:gridAfter w:val="1"/>
          <w:wAfter w:w="751" w:type="dxa"/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99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</w:t>
            </w:r>
            <w:proofErr w:type="gramStart"/>
            <w:r w:rsidRPr="00AA5D53">
              <w:rPr>
                <w:rFonts w:cs="Arial"/>
                <w:sz w:val="18"/>
                <w:szCs w:val="18"/>
              </w:rPr>
              <w:t xml:space="preserve">cm)   </w:t>
            </w:r>
            <w:proofErr w:type="gramEnd"/>
          </w:p>
        </w:tc>
      </w:tr>
      <w:tr w:rsidR="00E51F1E" w:rsidRPr="00AA5D53" w:rsidTr="000A4F3D">
        <w:trPr>
          <w:gridAfter w:val="1"/>
          <w:wAfter w:w="751" w:type="dxa"/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42</w:t>
            </w:r>
          </w:p>
        </w:tc>
      </w:tr>
      <w:tr w:rsidR="00E51F1E" w:rsidRPr="00AA5D53" w:rsidTr="000A4F3D">
        <w:trPr>
          <w:gridAfter w:val="1"/>
          <w:wAfter w:w="751" w:type="dxa"/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Não possui</w:t>
            </w:r>
          </w:p>
        </w:tc>
      </w:tr>
      <w:tr w:rsidR="00E51F1E" w:rsidRPr="00AA5D53" w:rsidTr="000A4F3D">
        <w:trPr>
          <w:gridAfter w:val="1"/>
          <w:wAfter w:w="751" w:type="dxa"/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lastRenderedPageBreak/>
              <w:t>Item do Termo de Referência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06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8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LIVRO D</w:t>
            </w:r>
          </w:p>
        </w:tc>
      </w:tr>
      <w:tr w:rsidR="00E51F1E" w:rsidRPr="00AA5D53" w:rsidTr="000A4F3D">
        <w:trPr>
          <w:gridAfter w:val="1"/>
          <w:wAfter w:w="751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300844">
            <w:pPr>
              <w:jc w:val="both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Paisagem Cultural Vinícola: entre os parreirais, a urbanização e a proteção | Vale dos Vinhedos | Bento Gonçalves | RS</w:t>
            </w:r>
          </w:p>
        </w:tc>
      </w:tr>
      <w:tr w:rsidR="00E51F1E" w:rsidRPr="00AA5D53" w:rsidTr="000A4F3D">
        <w:trPr>
          <w:gridAfter w:val="1"/>
          <w:wAfter w:w="751" w:type="dxa"/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proofErr w:type="spellStart"/>
            <w:r w:rsidRPr="00AA5D53">
              <w:rPr>
                <w:rFonts w:cs="Arial"/>
                <w:sz w:val="18"/>
                <w:szCs w:val="18"/>
              </w:rPr>
              <w:t>Marilei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Elisabete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Piana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Giordani</w:t>
            </w:r>
          </w:p>
        </w:tc>
      </w:tr>
      <w:tr w:rsidR="00E51F1E" w:rsidRPr="00AA5D53" w:rsidTr="000A4F3D">
        <w:trPr>
          <w:gridAfter w:val="1"/>
          <w:wAfter w:w="751" w:type="dxa"/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277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</w:t>
            </w:r>
            <w:proofErr w:type="gramStart"/>
            <w:r w:rsidRPr="00AA5D53">
              <w:rPr>
                <w:rFonts w:cs="Arial"/>
                <w:sz w:val="18"/>
                <w:szCs w:val="18"/>
              </w:rPr>
              <w:t xml:space="preserve">cm)   </w:t>
            </w:r>
            <w:proofErr w:type="gramEnd"/>
          </w:p>
        </w:tc>
      </w:tr>
      <w:tr w:rsidR="00E51F1E" w:rsidRPr="00AA5D53" w:rsidTr="000A4F3D">
        <w:trPr>
          <w:gridAfter w:val="1"/>
          <w:wAfter w:w="751" w:type="dxa"/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183</w:t>
            </w:r>
          </w:p>
        </w:tc>
      </w:tr>
      <w:tr w:rsidR="00E51F1E" w:rsidRPr="00AA5D53" w:rsidTr="000A4F3D">
        <w:trPr>
          <w:gridAfter w:val="1"/>
          <w:wAfter w:w="751" w:type="dxa"/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Não possui</w:t>
            </w:r>
          </w:p>
        </w:tc>
      </w:tr>
      <w:tr w:rsidR="00E51F1E" w:rsidRPr="00AA5D53" w:rsidTr="000A4F3D">
        <w:trPr>
          <w:gridAfter w:val="1"/>
          <w:wAfter w:w="751" w:type="dxa"/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Item do Termo de Referência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30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Times New Roman"/>
                <w:sz w:val="18"/>
                <w:szCs w:val="18"/>
              </w:rPr>
            </w:pPr>
            <w:r w:rsidRPr="00AA5D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8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LIVRO E</w:t>
            </w:r>
          </w:p>
        </w:tc>
      </w:tr>
      <w:tr w:rsidR="00E51F1E" w:rsidRPr="00AA5D53" w:rsidTr="000A4F3D">
        <w:trPr>
          <w:gridAfter w:val="1"/>
          <w:wAfter w:w="751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As duas Atlântidas 1939|1952: O veraneio moderno e a constituição dos balneários do litoral norte gaúcho</w:t>
            </w:r>
          </w:p>
        </w:tc>
      </w:tr>
      <w:tr w:rsidR="00E51F1E" w:rsidRPr="00AA5D53" w:rsidTr="000A4F3D">
        <w:trPr>
          <w:gridAfter w:val="1"/>
          <w:wAfter w:w="751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Ana Luiza Valle Oliveira</w:t>
            </w:r>
          </w:p>
        </w:tc>
      </w:tr>
      <w:tr w:rsidR="00E51F1E" w:rsidRPr="00AA5D53" w:rsidTr="000A4F3D">
        <w:trPr>
          <w:gridAfter w:val="1"/>
          <w:wAfter w:w="751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199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</w:t>
            </w:r>
            <w:proofErr w:type="gramStart"/>
            <w:r w:rsidRPr="00AA5D53">
              <w:rPr>
                <w:rFonts w:cs="Arial"/>
                <w:sz w:val="18"/>
                <w:szCs w:val="18"/>
              </w:rPr>
              <w:t xml:space="preserve">cm)   </w:t>
            </w:r>
            <w:proofErr w:type="gramEnd"/>
          </w:p>
        </w:tc>
      </w:tr>
      <w:tr w:rsidR="00E51F1E" w:rsidRPr="00AA5D53" w:rsidTr="000A4F3D">
        <w:trPr>
          <w:gridAfter w:val="1"/>
          <w:wAfter w:w="751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196</w:t>
            </w:r>
          </w:p>
        </w:tc>
      </w:tr>
      <w:tr w:rsidR="00E51F1E" w:rsidRPr="00AA5D53" w:rsidTr="000A4F3D">
        <w:trPr>
          <w:gridAfter w:val="1"/>
          <w:wAfter w:w="751" w:type="dxa"/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Possui</w:t>
            </w:r>
          </w:p>
        </w:tc>
      </w:tr>
      <w:tr w:rsidR="00E51F1E" w:rsidRPr="00AA5D53" w:rsidTr="000A4F3D">
        <w:trPr>
          <w:gridAfter w:val="1"/>
          <w:wAfter w:w="751" w:type="dxa"/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Item do Termo de Referência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  <w:tr w:rsidR="00E51F1E" w:rsidRPr="00AA5D53" w:rsidTr="000A4F3D">
        <w:trPr>
          <w:gridAfter w:val="1"/>
          <w:wAfter w:w="751" w:type="dxa"/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 R$                            </w:t>
            </w:r>
          </w:p>
        </w:tc>
      </w:tr>
    </w:tbl>
    <w:p w:rsidR="00E51F1E" w:rsidRPr="00AA5D53" w:rsidRDefault="00E51F1E" w:rsidP="00E51F1E">
      <w:pPr>
        <w:spacing w:line="276" w:lineRule="auto"/>
        <w:jc w:val="both"/>
        <w:rPr>
          <w:szCs w:val="20"/>
        </w:rPr>
      </w:pPr>
    </w:p>
    <w:p w:rsidR="00E51F1E" w:rsidRDefault="00E51F1E" w:rsidP="00E51F1E">
      <w:pPr>
        <w:spacing w:line="276" w:lineRule="auto"/>
        <w:jc w:val="both"/>
        <w:rPr>
          <w:i/>
          <w:szCs w:val="20"/>
        </w:rPr>
      </w:pPr>
    </w:p>
    <w:p w:rsidR="00300844" w:rsidRPr="00AA5D53" w:rsidRDefault="00300844" w:rsidP="00E51F1E">
      <w:pPr>
        <w:spacing w:line="276" w:lineRule="auto"/>
        <w:jc w:val="both"/>
        <w:rPr>
          <w:i/>
          <w:szCs w:val="20"/>
        </w:rPr>
      </w:pPr>
    </w:p>
    <w:p w:rsidR="00E51F1E" w:rsidRPr="00AA5D53" w:rsidRDefault="00E51F1E" w:rsidP="00E51F1E">
      <w:pPr>
        <w:spacing w:line="276" w:lineRule="auto"/>
        <w:jc w:val="both"/>
        <w:rPr>
          <w:i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870"/>
        <w:gridCol w:w="866"/>
        <w:gridCol w:w="870"/>
        <w:gridCol w:w="1904"/>
        <w:gridCol w:w="1451"/>
      </w:tblGrid>
      <w:tr w:rsidR="00E51F1E" w:rsidRPr="00AA5D53" w:rsidTr="000A4F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lastRenderedPageBreak/>
              <w:t>LIVRO F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Arquitetura da Imigração Italiana em Santa Catarina 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Júlio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Posenato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51F1E" w:rsidRPr="00AA5D53" w:rsidTr="000A4F3D">
        <w:trPr>
          <w:trHeight w:val="57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1.007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</w:t>
            </w:r>
            <w:proofErr w:type="gramStart"/>
            <w:r w:rsidRPr="00AA5D53">
              <w:rPr>
                <w:rFonts w:cs="Arial"/>
                <w:sz w:val="18"/>
                <w:szCs w:val="18"/>
              </w:rPr>
              <w:t xml:space="preserve">cm)   </w:t>
            </w:r>
            <w:proofErr w:type="gramEnd"/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1.325</w:t>
            </w:r>
          </w:p>
        </w:tc>
      </w:tr>
      <w:tr w:rsidR="00E51F1E" w:rsidRPr="00AA5D53" w:rsidTr="000A4F3D">
        <w:trPr>
          <w:trHeight w:val="4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Possui</w:t>
            </w:r>
          </w:p>
        </w:tc>
      </w:tr>
      <w:tr w:rsidR="00E51F1E" w:rsidRPr="00AA5D53" w:rsidTr="000A4F3D">
        <w:trPr>
          <w:trHeight w:val="60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Item do Termo de Referência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R$  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R$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R$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51F1E" w:rsidRPr="00AA5D53" w:rsidTr="000A4F3D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LIVRO G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Título         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O urbanismo dos arquitetos: genealogia de uma experiência de ensino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Autor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Bruno Cesar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Euphrasio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 xml:space="preserve"> de Mello  </w:t>
            </w:r>
          </w:p>
        </w:tc>
      </w:tr>
      <w:tr w:rsidR="00E51F1E" w:rsidRPr="00AA5D53" w:rsidTr="000A4F3D">
        <w:trPr>
          <w:trHeight w:val="57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páginas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 xml:space="preserve">359 (arquivo original em DOCX, formato A4, espaçamento duplo, fonte </w:t>
            </w:r>
            <w:proofErr w:type="spellStart"/>
            <w:r w:rsidRPr="00AA5D53">
              <w:rPr>
                <w:rFonts w:cs="Arial"/>
                <w:sz w:val="18"/>
                <w:szCs w:val="18"/>
              </w:rPr>
              <w:t>arial</w:t>
            </w:r>
            <w:proofErr w:type="spellEnd"/>
            <w:r w:rsidRPr="00AA5D53">
              <w:rPr>
                <w:rFonts w:cs="Arial"/>
                <w:sz w:val="18"/>
                <w:szCs w:val="18"/>
              </w:rPr>
              <w:t>, corpo 11, margens 2,5</w:t>
            </w:r>
            <w:proofErr w:type="gramStart"/>
            <w:r w:rsidRPr="00AA5D53">
              <w:rPr>
                <w:rFonts w:cs="Arial"/>
                <w:sz w:val="18"/>
                <w:szCs w:val="18"/>
              </w:rPr>
              <w:t xml:space="preserve">cm)  </w:t>
            </w:r>
            <w:proofErr w:type="gramEnd"/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Nº de figuras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27</w:t>
            </w:r>
          </w:p>
        </w:tc>
      </w:tr>
      <w:tr w:rsidR="00E51F1E" w:rsidRPr="00AA5D53" w:rsidTr="000A4F3D">
        <w:trPr>
          <w:trHeight w:val="45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Sugestão de capa</w:t>
            </w:r>
          </w:p>
        </w:tc>
        <w:tc>
          <w:tcPr>
            <w:tcW w:w="35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Não possui</w:t>
            </w:r>
          </w:p>
        </w:tc>
      </w:tr>
      <w:tr w:rsidR="00E51F1E" w:rsidRPr="00AA5D53" w:rsidTr="000A4F3D">
        <w:trPr>
          <w:trHeight w:val="600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Item do Termo de Referência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Tipo de Serviço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5D53">
              <w:rPr>
                <w:rFonts w:cs="Arial"/>
                <w:b/>
                <w:bCs/>
                <w:sz w:val="18"/>
                <w:szCs w:val="18"/>
              </w:rPr>
              <w:t>Custo Total (R$)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Revisão Ortográfica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R$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Diagramação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R$ </w:t>
            </w:r>
          </w:p>
        </w:tc>
      </w:tr>
      <w:tr w:rsidR="00E51F1E" w:rsidRPr="00AA5D53" w:rsidTr="000A4F3D">
        <w:trPr>
          <w:trHeight w:val="37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Serviço de Catalogação e Registro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1E" w:rsidRPr="00AA5D53" w:rsidRDefault="00E51F1E" w:rsidP="000A4F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AA5D53">
              <w:rPr>
                <w:rFonts w:cs="Arial"/>
                <w:sz w:val="18"/>
                <w:szCs w:val="18"/>
              </w:rPr>
              <w:t>01 serviço</w:t>
            </w:r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1E" w:rsidRPr="00AA5D53" w:rsidRDefault="00E51F1E" w:rsidP="000A4F3D">
            <w:pPr>
              <w:rPr>
                <w:rFonts w:cs="Arial"/>
                <w:sz w:val="18"/>
                <w:szCs w:val="18"/>
              </w:rPr>
            </w:pPr>
            <w:r w:rsidRPr="00AA5D53">
              <w:rPr>
                <w:rFonts w:cs="Arial"/>
                <w:sz w:val="18"/>
                <w:szCs w:val="18"/>
              </w:rPr>
              <w:t> R$</w:t>
            </w:r>
          </w:p>
        </w:tc>
      </w:tr>
    </w:tbl>
    <w:p w:rsidR="00E51F1E" w:rsidRPr="00AA5D53" w:rsidRDefault="00E51F1E" w:rsidP="00E51F1E">
      <w:pPr>
        <w:spacing w:line="276" w:lineRule="auto"/>
        <w:jc w:val="both"/>
        <w:rPr>
          <w:i/>
          <w:szCs w:val="20"/>
        </w:rPr>
      </w:pPr>
    </w:p>
    <w:p w:rsidR="00E51F1E" w:rsidRPr="00AA5D53" w:rsidRDefault="00E51F1E" w:rsidP="00E51F1E">
      <w:pPr>
        <w:spacing w:line="276" w:lineRule="auto"/>
        <w:jc w:val="center"/>
        <w:rPr>
          <w:b/>
          <w:szCs w:val="20"/>
        </w:rPr>
      </w:pPr>
    </w:p>
    <w:p w:rsidR="000A0D7D" w:rsidRDefault="000A0D7D"/>
    <w:p w:rsidR="000C478C" w:rsidRDefault="000C478C"/>
    <w:p w:rsidR="000C478C" w:rsidRDefault="000C478C"/>
    <w:p w:rsidR="000C478C" w:rsidRDefault="000C478C"/>
    <w:sectPr w:rsidR="000C47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1E" w:rsidRDefault="00E51F1E" w:rsidP="00E51F1E">
      <w:pPr>
        <w:spacing w:line="240" w:lineRule="auto"/>
      </w:pPr>
      <w:r>
        <w:separator/>
      </w:r>
    </w:p>
  </w:endnote>
  <w:endnote w:type="continuationSeparator" w:id="0">
    <w:p w:rsidR="00E51F1E" w:rsidRDefault="00E51F1E" w:rsidP="00E51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1E" w:rsidRDefault="00E51F1E" w:rsidP="00E51F1E">
      <w:pPr>
        <w:spacing w:line="240" w:lineRule="auto"/>
      </w:pPr>
      <w:r>
        <w:separator/>
      </w:r>
    </w:p>
  </w:footnote>
  <w:footnote w:type="continuationSeparator" w:id="0">
    <w:p w:rsidR="00E51F1E" w:rsidRDefault="00E51F1E" w:rsidP="00E51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1E" w:rsidRPr="00497775" w:rsidRDefault="00E51F1E" w:rsidP="00E51F1E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75pt;height:51.25pt" o:ole="" fillcolor="window">
          <v:imagedata r:id="rId1" o:title=""/>
        </v:shape>
        <o:OLEObject Type="Embed" ProgID="MSDraw" ShapeID="_x0000_i1025" DrawAspect="Content" ObjectID="_1569822890" r:id="rId2">
          <o:FieldCodes>\* LOWER</o:FieldCodes>
        </o:OLEObject>
      </w:object>
    </w:r>
  </w:p>
  <w:p w:rsidR="00E51F1E" w:rsidRPr="00497775" w:rsidRDefault="00E51F1E" w:rsidP="00E51F1E">
    <w:pPr>
      <w:pStyle w:val="Cabealho"/>
      <w:jc w:val="center"/>
    </w:pPr>
  </w:p>
  <w:p w:rsidR="00E51F1E" w:rsidRPr="00555945" w:rsidRDefault="00E51F1E" w:rsidP="00E51F1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E51F1E" w:rsidRDefault="00E51F1E" w:rsidP="00E51F1E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E51F1E" w:rsidRDefault="00E51F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E"/>
    <w:rsid w:val="000A0D7D"/>
    <w:rsid w:val="000C478C"/>
    <w:rsid w:val="00300844"/>
    <w:rsid w:val="004E54BB"/>
    <w:rsid w:val="00E5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E268681-BCF8-4761-BEC9-9CE0C613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1E"/>
    <w:pPr>
      <w:spacing w:after="0" w:line="360" w:lineRule="auto"/>
    </w:pPr>
    <w:rPr>
      <w:rFonts w:eastAsia="Times New Roman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F1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F1E"/>
    <w:rPr>
      <w:rFonts w:eastAsiaTheme="majorEastAsia" w:cstheme="majorBidi"/>
      <w:b/>
      <w:sz w:val="20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E51F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51F1E"/>
    <w:rPr>
      <w:rFonts w:eastAsia="Times New Roman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1F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F1E"/>
    <w:rPr>
      <w:rFonts w:eastAsia="Times New Roman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3</cp:revision>
  <dcterms:created xsi:type="dcterms:W3CDTF">2017-09-22T14:48:00Z</dcterms:created>
  <dcterms:modified xsi:type="dcterms:W3CDTF">2017-10-18T11:08:00Z</dcterms:modified>
</cp:coreProperties>
</file>