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88" w:rsidRDefault="00DC0E84" w:rsidP="00B91C0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t-BR"/>
        </w:rPr>
      </w:pPr>
      <w:r>
        <w:rPr>
          <w:rFonts w:eastAsia="Times New Roman" w:cs="Times New Roman"/>
          <w:b/>
          <w:color w:val="000000"/>
          <w:lang w:eastAsia="pt-BR"/>
        </w:rPr>
        <w:t>HOMOLOGAÇÃO</w:t>
      </w:r>
      <w:r w:rsidR="00363792">
        <w:rPr>
          <w:rFonts w:eastAsia="Times New Roman" w:cs="Times New Roman"/>
          <w:b/>
          <w:color w:val="000000"/>
          <w:lang w:eastAsia="pt-BR"/>
        </w:rPr>
        <w:t xml:space="preserve"> DA 3</w:t>
      </w:r>
      <w:r w:rsidR="00690988">
        <w:rPr>
          <w:rFonts w:eastAsia="Times New Roman" w:cs="Times New Roman"/>
          <w:b/>
          <w:color w:val="000000"/>
          <w:lang w:eastAsia="pt-BR"/>
        </w:rPr>
        <w:t xml:space="preserve">ª </w:t>
      </w:r>
      <w:r w:rsidR="00690988" w:rsidRPr="00690988">
        <w:rPr>
          <w:rFonts w:eastAsia="Times New Roman" w:cs="Times New Roman"/>
          <w:b/>
          <w:color w:val="000000"/>
          <w:lang w:eastAsia="pt-BR"/>
        </w:rPr>
        <w:t>ANÁLISE DAS PROPOSTAS DE AÇÕES EMERGENCIAIS PELA COMISSÃO DE SELEÇÃO</w:t>
      </w:r>
    </w:p>
    <w:p w:rsidR="001D1B1A" w:rsidRPr="00436326" w:rsidRDefault="002E50D9" w:rsidP="00B91C0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t-BR"/>
        </w:rPr>
      </w:pPr>
      <w:r w:rsidRPr="00436326">
        <w:rPr>
          <w:rFonts w:eastAsia="Times New Roman" w:cs="Times New Roman"/>
          <w:b/>
          <w:color w:val="000000"/>
          <w:lang w:eastAsia="pt-BR"/>
        </w:rPr>
        <w:t>CHAMAMENTO PÚBLICO Nº 00</w:t>
      </w:r>
      <w:r w:rsidR="0081190F">
        <w:rPr>
          <w:rFonts w:eastAsia="Times New Roman" w:cs="Times New Roman"/>
          <w:b/>
          <w:color w:val="000000"/>
          <w:lang w:eastAsia="pt-BR"/>
        </w:rPr>
        <w:t>2</w:t>
      </w:r>
      <w:r w:rsidR="00436326" w:rsidRPr="00436326">
        <w:rPr>
          <w:rFonts w:eastAsia="Times New Roman" w:cs="Times New Roman"/>
          <w:b/>
          <w:color w:val="000000"/>
          <w:lang w:eastAsia="pt-BR"/>
        </w:rPr>
        <w:t>/20</w:t>
      </w:r>
      <w:r w:rsidR="0081190F">
        <w:rPr>
          <w:rFonts w:eastAsia="Times New Roman" w:cs="Times New Roman"/>
          <w:b/>
          <w:color w:val="000000"/>
          <w:lang w:eastAsia="pt-BR"/>
        </w:rPr>
        <w:t>20</w:t>
      </w:r>
    </w:p>
    <w:p w:rsidR="0081190F" w:rsidRDefault="0081190F" w:rsidP="00B91C03">
      <w:pPr>
        <w:spacing w:after="0" w:line="240" w:lineRule="auto"/>
        <w:jc w:val="center"/>
        <w:rPr>
          <w:rFonts w:eastAsia="Times New Roman" w:cs="Times New Roman"/>
          <w:bCs/>
          <w:color w:val="000000"/>
          <w:lang w:eastAsia="pt-BR"/>
        </w:rPr>
      </w:pPr>
      <w:r w:rsidRPr="0081190F">
        <w:rPr>
          <w:rFonts w:eastAsia="Times New Roman" w:cs="Times New Roman"/>
          <w:bCs/>
          <w:color w:val="000000"/>
          <w:lang w:eastAsia="pt-BR"/>
        </w:rPr>
        <w:t>Edital de Ações Emergenciais 2020 do CAU/RS em decorrência da Pandemia da COVID-19</w:t>
      </w:r>
    </w:p>
    <w:p w:rsidR="00115818" w:rsidRDefault="00115818" w:rsidP="00B91C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C445B7" w:rsidRDefault="0081190F" w:rsidP="00B91C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2969B7">
        <w:rPr>
          <w:rFonts w:eastAsia="Times New Roman" w:cs="Times New Roman"/>
          <w:b/>
          <w:bCs/>
          <w:color w:val="000000"/>
          <w:lang w:eastAsia="pt-BR"/>
        </w:rPr>
        <w:t>Processo Administrativo</w:t>
      </w:r>
      <w:r w:rsidR="00C04982">
        <w:rPr>
          <w:rFonts w:eastAsia="Times New Roman" w:cs="Times New Roman"/>
          <w:b/>
          <w:bCs/>
          <w:color w:val="000000"/>
          <w:lang w:eastAsia="pt-BR"/>
        </w:rPr>
        <w:t xml:space="preserve"> nº</w:t>
      </w:r>
      <w:r w:rsidRPr="002969B7">
        <w:rPr>
          <w:rFonts w:eastAsia="Times New Roman" w:cs="Times New Roman"/>
          <w:b/>
          <w:bCs/>
          <w:color w:val="000000"/>
          <w:lang w:eastAsia="pt-BR"/>
        </w:rPr>
        <w:t xml:space="preserve"> 088/2020 – Protocolo SICCAU nº 1114199/2020</w:t>
      </w:r>
    </w:p>
    <w:p w:rsidR="00115818" w:rsidRPr="002969B7" w:rsidRDefault="00115818" w:rsidP="00B91C0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t-BR"/>
        </w:rPr>
      </w:pPr>
    </w:p>
    <w:p w:rsidR="00B61AD9" w:rsidRDefault="00B61AD9" w:rsidP="00B91C03">
      <w:pPr>
        <w:tabs>
          <w:tab w:val="left" w:pos="3540"/>
        </w:tabs>
        <w:spacing w:after="0" w:line="240" w:lineRule="auto"/>
        <w:rPr>
          <w:rFonts w:cs="Times New Roman"/>
        </w:rPr>
      </w:pPr>
    </w:p>
    <w:p w:rsidR="00B91C03" w:rsidRDefault="00215212" w:rsidP="00B91C03">
      <w:pPr>
        <w:tabs>
          <w:tab w:val="left" w:pos="3540"/>
        </w:tabs>
        <w:spacing w:after="0" w:line="240" w:lineRule="auto"/>
        <w:jc w:val="both"/>
        <w:rPr>
          <w:rFonts w:eastAsia="MS Mincho" w:cstheme="minorHAnsi"/>
        </w:rPr>
      </w:pPr>
      <w:r>
        <w:rPr>
          <w:rFonts w:eastAsia="MS Mincho" w:cstheme="minorHAnsi"/>
        </w:rPr>
        <w:t>A Comissão de Seleção divulga o resultado definitivo da 1ª análise</w:t>
      </w:r>
      <w:r>
        <w:t xml:space="preserve"> </w:t>
      </w:r>
      <w:r>
        <w:rPr>
          <w:rFonts w:eastAsia="MS Mincho" w:cstheme="minorHAnsi"/>
        </w:rPr>
        <w:t xml:space="preserve">do processo de seleção, com aprovação de </w:t>
      </w:r>
      <w:r w:rsidR="0029335C">
        <w:rPr>
          <w:rFonts w:eastAsia="MS Mincho" w:cstheme="minorHAnsi"/>
        </w:rPr>
        <w:t>2 (duas</w:t>
      </w:r>
      <w:r>
        <w:rPr>
          <w:rFonts w:eastAsia="MS Mincho" w:cstheme="minorHAnsi"/>
        </w:rPr>
        <w:t>) propostas com cotas de R$ 6.000,00 (seis mil reais)</w:t>
      </w:r>
      <w:r w:rsidR="0029335C">
        <w:rPr>
          <w:rFonts w:eastAsia="MS Mincho" w:cstheme="minorHAnsi"/>
        </w:rPr>
        <w:t xml:space="preserve"> e 2 (duas) cotas de R$ 3.000,00 (três mil reais)</w:t>
      </w:r>
      <w:r>
        <w:rPr>
          <w:rFonts w:eastAsia="MS Mincho" w:cstheme="minorHAnsi"/>
        </w:rPr>
        <w:t>,</w:t>
      </w:r>
      <w:r w:rsidR="00872BC0">
        <w:rPr>
          <w:rFonts w:eastAsia="MS Mincho" w:cstheme="minorHAnsi"/>
        </w:rPr>
        <w:t xml:space="preserve"> conforme pareceres emitidos,</w:t>
      </w:r>
      <w:bookmarkStart w:id="0" w:name="_GoBack"/>
      <w:bookmarkEnd w:id="0"/>
      <w:r>
        <w:rPr>
          <w:rFonts w:eastAsia="MS Mincho" w:cstheme="minorHAnsi"/>
        </w:rPr>
        <w:t xml:space="preserve"> totalizando R$ </w:t>
      </w:r>
      <w:r w:rsidR="0029335C">
        <w:rPr>
          <w:rFonts w:eastAsia="MS Mincho" w:cstheme="minorHAnsi"/>
        </w:rPr>
        <w:t>18</w:t>
      </w:r>
      <w:r>
        <w:rPr>
          <w:rFonts w:eastAsia="MS Mincho" w:cstheme="minorHAnsi"/>
        </w:rPr>
        <w:t>.000,00 (</w:t>
      </w:r>
      <w:r w:rsidR="0029335C">
        <w:rPr>
          <w:rFonts w:eastAsia="MS Mincho" w:cstheme="minorHAnsi"/>
        </w:rPr>
        <w:t>dezoito</w:t>
      </w:r>
      <w:r>
        <w:rPr>
          <w:rFonts w:eastAsia="MS Mincho" w:cstheme="minorHAnsi"/>
        </w:rPr>
        <w:t xml:space="preserve"> mil reais), na seguinte classificação:</w:t>
      </w:r>
    </w:p>
    <w:p w:rsidR="00B91C03" w:rsidRDefault="00B91C03" w:rsidP="00B91C03">
      <w:pPr>
        <w:tabs>
          <w:tab w:val="left" w:pos="3540"/>
        </w:tabs>
        <w:spacing w:after="0" w:line="240" w:lineRule="auto"/>
        <w:jc w:val="both"/>
        <w:rPr>
          <w:rFonts w:eastAsia="MS Mincho" w:cstheme="minorHAnsi"/>
        </w:rPr>
      </w:pPr>
    </w:p>
    <w:p w:rsidR="00215212" w:rsidRPr="002969B7" w:rsidRDefault="00215212" w:rsidP="00176B45">
      <w:pPr>
        <w:pStyle w:val="PargrafodaLista"/>
        <w:numPr>
          <w:ilvl w:val="0"/>
          <w:numId w:val="7"/>
        </w:numPr>
        <w:tabs>
          <w:tab w:val="left" w:pos="3540"/>
        </w:tabs>
        <w:spacing w:after="0" w:line="240" w:lineRule="auto"/>
        <w:jc w:val="both"/>
        <w:rPr>
          <w:rFonts w:cs="Times New Roman"/>
        </w:rPr>
      </w:pPr>
      <w:r w:rsidRPr="00215212">
        <w:rPr>
          <w:rFonts w:eastAsia="MS Mincho" w:cstheme="minorHAnsi"/>
        </w:rPr>
        <w:t>1º lugar:</w:t>
      </w:r>
      <w:r>
        <w:rPr>
          <w:rFonts w:eastAsia="MS Mincho" w:cstheme="minorHAnsi"/>
        </w:rPr>
        <w:t xml:space="preserve"> </w:t>
      </w:r>
      <w:r w:rsidR="00761EC8" w:rsidRPr="00176B45">
        <w:rPr>
          <w:rFonts w:cs="Times New Roman"/>
        </w:rPr>
        <w:t>Proposta: CAMPANHA DE DOAÇÃO DE MATERIAIS DE CONSTRUÇÃO PROJETO NENHUMA CASA SEM BANHEIRO</w:t>
      </w:r>
      <w:r w:rsidR="00761EC8">
        <w:rPr>
          <w:rFonts w:cs="Times New Roman"/>
        </w:rPr>
        <w:t xml:space="preserve"> – Nota 9,6</w:t>
      </w:r>
    </w:p>
    <w:p w:rsidR="00215212" w:rsidRPr="002969B7" w:rsidRDefault="00215212" w:rsidP="00176B45">
      <w:pPr>
        <w:pStyle w:val="PargrafodaLista"/>
        <w:numPr>
          <w:ilvl w:val="0"/>
          <w:numId w:val="7"/>
        </w:numPr>
        <w:tabs>
          <w:tab w:val="left" w:pos="3540"/>
        </w:tabs>
        <w:spacing w:after="0" w:line="240" w:lineRule="auto"/>
        <w:jc w:val="both"/>
        <w:rPr>
          <w:rFonts w:cs="Times New Roman"/>
        </w:rPr>
      </w:pPr>
      <w:r>
        <w:rPr>
          <w:rFonts w:eastAsia="MS Mincho" w:cstheme="minorHAnsi"/>
        </w:rPr>
        <w:t xml:space="preserve">2º lugar: </w:t>
      </w:r>
      <w:r w:rsidR="00761EC8" w:rsidRPr="00176B45">
        <w:rPr>
          <w:rFonts w:eastAsia="MS Mincho" w:cstheme="minorHAnsi"/>
        </w:rPr>
        <w:t>Proposta: O PROJETO ARQUITETÔNICO PÓS-COVID19</w:t>
      </w:r>
      <w:r w:rsidR="00761EC8">
        <w:rPr>
          <w:rFonts w:cs="Times New Roman"/>
        </w:rPr>
        <w:t xml:space="preserve"> – Nota 9,3</w:t>
      </w:r>
    </w:p>
    <w:p w:rsidR="001C5F60" w:rsidRPr="001C5F60" w:rsidRDefault="00176B45" w:rsidP="001C5F60">
      <w:pPr>
        <w:pStyle w:val="PargrafodaLista"/>
        <w:numPr>
          <w:ilvl w:val="0"/>
          <w:numId w:val="7"/>
        </w:numPr>
        <w:tabs>
          <w:tab w:val="left" w:pos="35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3º lugar: </w:t>
      </w:r>
      <w:r w:rsidR="00872BC0" w:rsidRPr="00176B45">
        <w:rPr>
          <w:rFonts w:cs="Times New Roman"/>
        </w:rPr>
        <w:t xml:space="preserve">Proposta: </w:t>
      </w:r>
      <w:proofErr w:type="spellStart"/>
      <w:r w:rsidR="00872BC0" w:rsidRPr="00176B45">
        <w:rPr>
          <w:rFonts w:cs="Times New Roman"/>
        </w:rPr>
        <w:t>Webnar</w:t>
      </w:r>
      <w:proofErr w:type="spellEnd"/>
      <w:r w:rsidR="00872BC0" w:rsidRPr="00176B45">
        <w:rPr>
          <w:rFonts w:cs="Times New Roman"/>
        </w:rPr>
        <w:t xml:space="preserve"> Viva São Pelegrino - O Funcionamento das cidades numa era de pandemias</w:t>
      </w:r>
      <w:r w:rsidR="00872BC0">
        <w:rPr>
          <w:rFonts w:cs="Times New Roman"/>
        </w:rPr>
        <w:t xml:space="preserve"> – Nota 9,0</w:t>
      </w:r>
    </w:p>
    <w:p w:rsidR="00215212" w:rsidRPr="00215212" w:rsidRDefault="00215212" w:rsidP="00176B45">
      <w:pPr>
        <w:pStyle w:val="PargrafodaLista"/>
        <w:numPr>
          <w:ilvl w:val="0"/>
          <w:numId w:val="7"/>
        </w:numPr>
        <w:tabs>
          <w:tab w:val="left" w:pos="35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4º lugar: </w:t>
      </w:r>
      <w:r w:rsidR="00872BC0" w:rsidRPr="00176B45">
        <w:rPr>
          <w:rFonts w:cs="Times New Roman"/>
        </w:rPr>
        <w:t>Proposta: #DESENHAEMCASA</w:t>
      </w:r>
      <w:r w:rsidR="00872BC0">
        <w:rPr>
          <w:rFonts w:cs="Times New Roman"/>
        </w:rPr>
        <w:t xml:space="preserve"> – Nota 8,5</w:t>
      </w:r>
    </w:p>
    <w:p w:rsidR="00B91C03" w:rsidRPr="00215212" w:rsidRDefault="00B91C03" w:rsidP="00B91C03">
      <w:pPr>
        <w:pStyle w:val="PargrafodaLista"/>
        <w:tabs>
          <w:tab w:val="left" w:pos="3540"/>
        </w:tabs>
        <w:spacing w:after="0" w:line="240" w:lineRule="auto"/>
        <w:jc w:val="both"/>
        <w:rPr>
          <w:rFonts w:cs="Times New Roman"/>
        </w:rPr>
      </w:pPr>
    </w:p>
    <w:p w:rsidR="00215212" w:rsidRDefault="00215212" w:rsidP="00B91C03">
      <w:pPr>
        <w:tabs>
          <w:tab w:val="left" w:pos="3540"/>
        </w:tabs>
        <w:spacing w:after="0" w:line="240" w:lineRule="auto"/>
        <w:jc w:val="both"/>
        <w:rPr>
          <w:rFonts w:cs="Times New Roman"/>
        </w:rPr>
      </w:pPr>
      <w:r>
        <w:rPr>
          <w:rFonts w:eastAsia="MS Mincho" w:cstheme="minorHAnsi"/>
        </w:rPr>
        <w:t>Os protocolos serão tramitados à Presidência do CAU/RS para a fase de contratação (item 13.4 do Edital).</w:t>
      </w:r>
    </w:p>
    <w:p w:rsidR="00215212" w:rsidRDefault="00215212" w:rsidP="00B91C03">
      <w:pPr>
        <w:tabs>
          <w:tab w:val="left" w:pos="3540"/>
        </w:tabs>
        <w:spacing w:after="0" w:line="240" w:lineRule="auto"/>
        <w:jc w:val="right"/>
        <w:rPr>
          <w:rFonts w:cs="Times New Roman"/>
        </w:rPr>
      </w:pPr>
    </w:p>
    <w:p w:rsidR="00215212" w:rsidRDefault="00215212" w:rsidP="00B91C03">
      <w:pPr>
        <w:tabs>
          <w:tab w:val="left" w:pos="3540"/>
        </w:tabs>
        <w:spacing w:after="0" w:line="240" w:lineRule="auto"/>
        <w:jc w:val="right"/>
        <w:rPr>
          <w:rFonts w:cs="Times New Roman"/>
        </w:rPr>
      </w:pPr>
    </w:p>
    <w:p w:rsidR="00C04982" w:rsidRDefault="00C04982" w:rsidP="00B91C03">
      <w:pPr>
        <w:tabs>
          <w:tab w:val="left" w:pos="3540"/>
        </w:tabs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Porto Alegre, </w:t>
      </w:r>
      <w:r w:rsidR="00363792">
        <w:rPr>
          <w:rFonts w:cs="Times New Roman"/>
        </w:rPr>
        <w:t>03 de agosto</w:t>
      </w:r>
      <w:r>
        <w:rPr>
          <w:rFonts w:cs="Times New Roman"/>
        </w:rPr>
        <w:t xml:space="preserve"> de 2020.</w:t>
      </w:r>
    </w:p>
    <w:p w:rsidR="00115818" w:rsidRDefault="00115818" w:rsidP="00B91C03">
      <w:pPr>
        <w:tabs>
          <w:tab w:val="left" w:pos="3540"/>
        </w:tabs>
        <w:spacing w:after="0" w:line="240" w:lineRule="auto"/>
        <w:jc w:val="right"/>
        <w:rPr>
          <w:rFonts w:cs="Times New Roman"/>
        </w:rPr>
      </w:pPr>
    </w:p>
    <w:p w:rsidR="00B61AD9" w:rsidRDefault="00B61AD9" w:rsidP="00B91C03">
      <w:pPr>
        <w:tabs>
          <w:tab w:val="left" w:pos="3540"/>
        </w:tabs>
        <w:spacing w:after="0" w:line="240" w:lineRule="auto"/>
        <w:jc w:val="right"/>
        <w:rPr>
          <w:rFonts w:cs="Times New Roman"/>
        </w:rPr>
      </w:pPr>
    </w:p>
    <w:p w:rsidR="00B61AD9" w:rsidRDefault="00B61AD9" w:rsidP="00B91C03">
      <w:pPr>
        <w:tabs>
          <w:tab w:val="left" w:pos="3540"/>
        </w:tabs>
        <w:spacing w:after="0" w:line="240" w:lineRule="auto"/>
        <w:jc w:val="right"/>
        <w:rPr>
          <w:rFonts w:cs="Times New Roman"/>
        </w:rPr>
      </w:pPr>
    </w:p>
    <w:p w:rsidR="00B61AD9" w:rsidRDefault="00B61AD9" w:rsidP="00B91C03">
      <w:pPr>
        <w:tabs>
          <w:tab w:val="left" w:pos="3540"/>
        </w:tabs>
        <w:spacing w:after="0" w:line="240" w:lineRule="auto"/>
        <w:jc w:val="right"/>
        <w:rPr>
          <w:rFonts w:cs="Times New Roman"/>
        </w:rPr>
      </w:pPr>
    </w:p>
    <w:p w:rsidR="00115818" w:rsidRDefault="00115818" w:rsidP="00B91C03">
      <w:pPr>
        <w:tabs>
          <w:tab w:val="left" w:pos="3540"/>
        </w:tabs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MELINA GREFF LAI</w:t>
      </w:r>
    </w:p>
    <w:p w:rsidR="00B61AD9" w:rsidRDefault="00B61AD9" w:rsidP="00B91C03">
      <w:pPr>
        <w:tabs>
          <w:tab w:val="left" w:pos="3540"/>
        </w:tabs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Coordenadora da Comissão de Seleção</w:t>
      </w:r>
    </w:p>
    <w:p w:rsidR="00115818" w:rsidRPr="00436326" w:rsidRDefault="00115818" w:rsidP="00B91C03">
      <w:pPr>
        <w:tabs>
          <w:tab w:val="left" w:pos="3540"/>
        </w:tabs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CSCP-CAU/RS 002/2020</w:t>
      </w:r>
    </w:p>
    <w:sectPr w:rsidR="00115818" w:rsidRPr="00436326" w:rsidSect="00450EDD">
      <w:headerReference w:type="default" r:id="rId8"/>
      <w:footerReference w:type="default" r:id="rId9"/>
      <w:pgSz w:w="11906" w:h="16838"/>
      <w:pgMar w:top="2269" w:right="851" w:bottom="85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DA" w:rsidRDefault="003315DA" w:rsidP="00154B69">
      <w:pPr>
        <w:spacing w:after="0" w:line="240" w:lineRule="auto"/>
      </w:pPr>
      <w:r>
        <w:separator/>
      </w:r>
    </w:p>
  </w:endnote>
  <w:endnote w:type="continuationSeparator" w:id="0">
    <w:p w:rsidR="003315DA" w:rsidRDefault="003315DA" w:rsidP="001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F2" w:rsidRDefault="00E005F2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E005F2" w:rsidRPr="00E04C9D" w:rsidRDefault="00E005F2" w:rsidP="00154B69">
    <w:pPr>
      <w:pStyle w:val="Rodap"/>
      <w:rPr>
        <w:rFonts w:ascii="DaxCondensed" w:hAnsi="DaxCondensed" w:cs="Arial"/>
        <w:color w:val="2C778C"/>
        <w:sz w:val="20"/>
        <w:szCs w:val="18"/>
      </w:rPr>
    </w:pPr>
    <w:r w:rsidRPr="00E04C9D">
      <w:rPr>
        <w:rFonts w:ascii="DaxCondensed" w:hAnsi="DaxCondensed" w:cs="Arial"/>
        <w:color w:val="2C778C"/>
        <w:sz w:val="20"/>
        <w:szCs w:val="18"/>
      </w:rPr>
      <w:t xml:space="preserve">Rua Dona Laura, 320 - Edifício La </w:t>
    </w:r>
    <w:proofErr w:type="spellStart"/>
    <w:r w:rsidRPr="00E04C9D">
      <w:rPr>
        <w:rFonts w:ascii="DaxCondensed" w:hAnsi="DaxCondensed" w:cs="Arial"/>
        <w:color w:val="2C778C"/>
        <w:sz w:val="20"/>
        <w:szCs w:val="18"/>
      </w:rPr>
      <w:t>Défense</w:t>
    </w:r>
    <w:proofErr w:type="spellEnd"/>
    <w:r w:rsidRPr="00E04C9D">
      <w:rPr>
        <w:rFonts w:ascii="DaxCondensed" w:hAnsi="DaxCondensed" w:cs="Arial"/>
        <w:color w:val="2C778C"/>
        <w:sz w:val="20"/>
        <w:szCs w:val="18"/>
      </w:rPr>
      <w:t>, 14º e 15º andares - bairro Rio Branco - Porto Alegre/RS - CEP 90430-090</w:t>
    </w:r>
  </w:p>
  <w:p w:rsidR="00E005F2" w:rsidRPr="00E04C9D" w:rsidRDefault="00E005F2" w:rsidP="00154B69">
    <w:pPr>
      <w:pStyle w:val="Rodap"/>
      <w:rPr>
        <w:rFonts w:ascii="DaxCondensed" w:hAnsi="DaxCondensed" w:cs="Arial"/>
        <w:color w:val="2C778C"/>
        <w:sz w:val="20"/>
        <w:szCs w:val="18"/>
      </w:rPr>
    </w:pPr>
    <w:r w:rsidRPr="00E04C9D">
      <w:rPr>
        <w:rFonts w:ascii="DaxCondensed" w:hAnsi="DaxCondensed" w:cs="Arial"/>
        <w:color w:val="2C778C"/>
        <w:sz w:val="20"/>
        <w:szCs w:val="18"/>
      </w:rPr>
      <w:t>Telefone: (51) 3094.9800 |</w:t>
    </w:r>
    <w:r w:rsidRPr="00E04C9D">
      <w:rPr>
        <w:sz w:val="20"/>
        <w:szCs w:val="18"/>
      </w:rPr>
      <w:t xml:space="preserve"> </w:t>
    </w:r>
    <w:r w:rsidRPr="00E04C9D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DA" w:rsidRDefault="003315DA" w:rsidP="00154B69">
      <w:pPr>
        <w:spacing w:after="0" w:line="240" w:lineRule="auto"/>
      </w:pPr>
      <w:r>
        <w:separator/>
      </w:r>
    </w:p>
  </w:footnote>
  <w:footnote w:type="continuationSeparator" w:id="0">
    <w:p w:rsidR="003315DA" w:rsidRDefault="003315DA" w:rsidP="001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7C" w:rsidRDefault="00F84F7C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68A3A0E" wp14:editId="4FE1F677">
          <wp:simplePos x="0" y="0"/>
          <wp:positionH relativeFrom="page">
            <wp:align>left</wp:align>
          </wp:positionH>
          <wp:positionV relativeFrom="paragraph">
            <wp:posOffset>-674370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F7C" w:rsidRPr="004C5183" w:rsidRDefault="00F84F7C" w:rsidP="00F84F7C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 w:rsidR="00436326" w:rsidRPr="00DF1FA5">
      <w:rPr>
        <w:rFonts w:ascii="DaxCondensed" w:hAnsi="DaxCondensed" w:cs="Arial"/>
        <w:color w:val="386C71"/>
        <w:sz w:val="20"/>
        <w:szCs w:val="20"/>
      </w:rPr>
      <w:t xml:space="preserve">de Seleção para a Chamada Pública </w:t>
    </w:r>
    <w:r w:rsidR="0081190F">
      <w:rPr>
        <w:rFonts w:ascii="DaxCondensed" w:hAnsi="DaxCondensed" w:cs="Arial"/>
        <w:color w:val="386C71"/>
        <w:sz w:val="20"/>
        <w:szCs w:val="20"/>
      </w:rPr>
      <w:t>002/2020</w:t>
    </w:r>
  </w:p>
  <w:p w:rsidR="00E005F2" w:rsidRPr="00154B69" w:rsidRDefault="00E005F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2AB"/>
    <w:multiLevelType w:val="multilevel"/>
    <w:tmpl w:val="252444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B4439C9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CBA61D7"/>
    <w:multiLevelType w:val="multilevel"/>
    <w:tmpl w:val="17DE06F6"/>
    <w:numStyleLink w:val="Suzana"/>
  </w:abstractNum>
  <w:abstractNum w:abstractNumId="4" w15:restartNumberingAfterBreak="0">
    <w:nsid w:val="512D7172"/>
    <w:multiLevelType w:val="hybridMultilevel"/>
    <w:tmpl w:val="EA020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5676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3"/>
    <w:rsid w:val="00007AF9"/>
    <w:rsid w:val="00025E36"/>
    <w:rsid w:val="00042788"/>
    <w:rsid w:val="0009309A"/>
    <w:rsid w:val="000B25EA"/>
    <w:rsid w:val="000B65B9"/>
    <w:rsid w:val="000F03B4"/>
    <w:rsid w:val="00115818"/>
    <w:rsid w:val="00154B69"/>
    <w:rsid w:val="00176B45"/>
    <w:rsid w:val="0019781E"/>
    <w:rsid w:val="001A4903"/>
    <w:rsid w:val="001C5F60"/>
    <w:rsid w:val="001D1B1A"/>
    <w:rsid w:val="001D6823"/>
    <w:rsid w:val="001E719B"/>
    <w:rsid w:val="0020193C"/>
    <w:rsid w:val="0020474E"/>
    <w:rsid w:val="002079F1"/>
    <w:rsid w:val="0021181F"/>
    <w:rsid w:val="00215212"/>
    <w:rsid w:val="002260DA"/>
    <w:rsid w:val="00255CB0"/>
    <w:rsid w:val="00271484"/>
    <w:rsid w:val="00276EE1"/>
    <w:rsid w:val="0029335C"/>
    <w:rsid w:val="002950B9"/>
    <w:rsid w:val="002966FF"/>
    <w:rsid w:val="002969B7"/>
    <w:rsid w:val="002D5F02"/>
    <w:rsid w:val="002E0C93"/>
    <w:rsid w:val="002E50D9"/>
    <w:rsid w:val="00321018"/>
    <w:rsid w:val="003315DA"/>
    <w:rsid w:val="00354428"/>
    <w:rsid w:val="00363792"/>
    <w:rsid w:val="00366AB2"/>
    <w:rsid w:val="00383441"/>
    <w:rsid w:val="003A4830"/>
    <w:rsid w:val="003A4D46"/>
    <w:rsid w:val="003A7C35"/>
    <w:rsid w:val="00436326"/>
    <w:rsid w:val="004365DC"/>
    <w:rsid w:val="00441A10"/>
    <w:rsid w:val="00441FFA"/>
    <w:rsid w:val="00450EDD"/>
    <w:rsid w:val="00465F9F"/>
    <w:rsid w:val="004870CF"/>
    <w:rsid w:val="004B1163"/>
    <w:rsid w:val="004B7A2F"/>
    <w:rsid w:val="004F23D9"/>
    <w:rsid w:val="00512229"/>
    <w:rsid w:val="00516F97"/>
    <w:rsid w:val="005B2BA2"/>
    <w:rsid w:val="005E466E"/>
    <w:rsid w:val="005F4F9F"/>
    <w:rsid w:val="00602787"/>
    <w:rsid w:val="00603EE7"/>
    <w:rsid w:val="0060413C"/>
    <w:rsid w:val="00621B7D"/>
    <w:rsid w:val="00635283"/>
    <w:rsid w:val="00654AE6"/>
    <w:rsid w:val="006629C1"/>
    <w:rsid w:val="00663595"/>
    <w:rsid w:val="00675AA7"/>
    <w:rsid w:val="00676D2B"/>
    <w:rsid w:val="00690988"/>
    <w:rsid w:val="006A2A66"/>
    <w:rsid w:val="006F0AC7"/>
    <w:rsid w:val="006F6922"/>
    <w:rsid w:val="00761EC8"/>
    <w:rsid w:val="0077160E"/>
    <w:rsid w:val="00793EE9"/>
    <w:rsid w:val="007B1408"/>
    <w:rsid w:val="007D30B4"/>
    <w:rsid w:val="007F0675"/>
    <w:rsid w:val="0081190F"/>
    <w:rsid w:val="0082498E"/>
    <w:rsid w:val="00836802"/>
    <w:rsid w:val="008641FE"/>
    <w:rsid w:val="00872BC0"/>
    <w:rsid w:val="0089294F"/>
    <w:rsid w:val="0089759E"/>
    <w:rsid w:val="008B322E"/>
    <w:rsid w:val="00914985"/>
    <w:rsid w:val="00914ACA"/>
    <w:rsid w:val="009805ED"/>
    <w:rsid w:val="00983045"/>
    <w:rsid w:val="00996743"/>
    <w:rsid w:val="009A5A1F"/>
    <w:rsid w:val="009E09C5"/>
    <w:rsid w:val="009E7DAF"/>
    <w:rsid w:val="00A018F1"/>
    <w:rsid w:val="00A025BD"/>
    <w:rsid w:val="00A22FB6"/>
    <w:rsid w:val="00A2339A"/>
    <w:rsid w:val="00A414CB"/>
    <w:rsid w:val="00A43C62"/>
    <w:rsid w:val="00A6078E"/>
    <w:rsid w:val="00A65013"/>
    <w:rsid w:val="00A76DBD"/>
    <w:rsid w:val="00B06DDB"/>
    <w:rsid w:val="00B1488C"/>
    <w:rsid w:val="00B24A38"/>
    <w:rsid w:val="00B27325"/>
    <w:rsid w:val="00B32684"/>
    <w:rsid w:val="00B51DA2"/>
    <w:rsid w:val="00B5403C"/>
    <w:rsid w:val="00B54B2D"/>
    <w:rsid w:val="00B61AD9"/>
    <w:rsid w:val="00B85299"/>
    <w:rsid w:val="00B91C03"/>
    <w:rsid w:val="00BA316A"/>
    <w:rsid w:val="00BA5F4A"/>
    <w:rsid w:val="00BB1187"/>
    <w:rsid w:val="00BE6039"/>
    <w:rsid w:val="00BF0C99"/>
    <w:rsid w:val="00C04982"/>
    <w:rsid w:val="00C17EB5"/>
    <w:rsid w:val="00C445B7"/>
    <w:rsid w:val="00C54F53"/>
    <w:rsid w:val="00CB43F2"/>
    <w:rsid w:val="00CC18C2"/>
    <w:rsid w:val="00CC488A"/>
    <w:rsid w:val="00CD0958"/>
    <w:rsid w:val="00CD66E5"/>
    <w:rsid w:val="00D0366E"/>
    <w:rsid w:val="00D27640"/>
    <w:rsid w:val="00D6435B"/>
    <w:rsid w:val="00D80E06"/>
    <w:rsid w:val="00DA3FA9"/>
    <w:rsid w:val="00DA4BAE"/>
    <w:rsid w:val="00DC0E84"/>
    <w:rsid w:val="00DC34E9"/>
    <w:rsid w:val="00DD34B4"/>
    <w:rsid w:val="00DE3120"/>
    <w:rsid w:val="00E005F2"/>
    <w:rsid w:val="00E03BA6"/>
    <w:rsid w:val="00E04C9D"/>
    <w:rsid w:val="00E142BD"/>
    <w:rsid w:val="00E17C1A"/>
    <w:rsid w:val="00E35AE0"/>
    <w:rsid w:val="00E53E37"/>
    <w:rsid w:val="00E56E62"/>
    <w:rsid w:val="00F17EAC"/>
    <w:rsid w:val="00F7145F"/>
    <w:rsid w:val="00F84F7C"/>
    <w:rsid w:val="00FB56AA"/>
    <w:rsid w:val="00FB6692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B0A5FA-35AA-47F3-9D04-8CB8B2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2B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9"/>
  </w:style>
  <w:style w:type="paragraph" w:styleId="Rodap">
    <w:name w:val="footer"/>
    <w:basedOn w:val="Normal"/>
    <w:link w:val="Rodap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9"/>
  </w:style>
  <w:style w:type="paragraph" w:styleId="NormalWeb">
    <w:name w:val="Normal (Web)"/>
    <w:basedOn w:val="Normal"/>
    <w:uiPriority w:val="99"/>
    <w:rsid w:val="001D6823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numbering" w:customStyle="1" w:styleId="Suzana">
    <w:name w:val="Suzana"/>
    <w:uiPriority w:val="99"/>
    <w:rsid w:val="001D6823"/>
    <w:pPr>
      <w:numPr>
        <w:numId w:val="4"/>
      </w:numPr>
    </w:pPr>
  </w:style>
  <w:style w:type="table" w:styleId="Tabelacomgrade">
    <w:name w:val="Table Grid"/>
    <w:basedOn w:val="Tabelanormal"/>
    <w:uiPriority w:val="39"/>
    <w:rsid w:val="00C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D6BB-7776-4FDF-95DF-442E9976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da Costa Lima</dc:creator>
  <cp:keywords/>
  <dc:description/>
  <cp:lastModifiedBy>Claudivana Bittencourt</cp:lastModifiedBy>
  <cp:revision>9</cp:revision>
  <cp:lastPrinted>2020-07-02T17:48:00Z</cp:lastPrinted>
  <dcterms:created xsi:type="dcterms:W3CDTF">2020-07-01T18:22:00Z</dcterms:created>
  <dcterms:modified xsi:type="dcterms:W3CDTF">2020-08-03T13:40:00Z</dcterms:modified>
</cp:coreProperties>
</file>