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3CF1" w14:textId="77777777" w:rsidR="002148E7" w:rsidRPr="002148E7" w:rsidRDefault="002148E7" w:rsidP="002148E7">
      <w:pPr>
        <w:jc w:val="center"/>
        <w:rPr>
          <w:rFonts w:asciiTheme="minorHAnsi" w:eastAsia="Calibri" w:hAnsiTheme="minorHAnsi"/>
          <w:b/>
          <w:sz w:val="36"/>
          <w:szCs w:val="22"/>
        </w:rPr>
      </w:pPr>
      <w:r w:rsidRPr="002148E7">
        <w:rPr>
          <w:rFonts w:asciiTheme="minorHAnsi" w:eastAsia="Calibri" w:hAnsiTheme="minorHAnsi"/>
          <w:b/>
          <w:sz w:val="36"/>
          <w:szCs w:val="22"/>
        </w:rPr>
        <w:t xml:space="preserve">CHAMADA PÚBLICA DE SELEÇÃO DE LIVROS A SEREM PUBLICADOS PELO CAU/RS </w:t>
      </w:r>
    </w:p>
    <w:p w14:paraId="3B29A50B" w14:textId="77777777" w:rsidR="002148E7" w:rsidRPr="000562C2" w:rsidRDefault="004A2F23" w:rsidP="002148E7">
      <w:pPr>
        <w:jc w:val="center"/>
        <w:rPr>
          <w:rFonts w:asciiTheme="minorHAnsi" w:eastAsia="Calibri" w:hAnsiTheme="minorHAnsi"/>
          <w:b/>
          <w:sz w:val="36"/>
          <w:szCs w:val="22"/>
        </w:rPr>
      </w:pPr>
      <w:r w:rsidRPr="000562C2">
        <w:rPr>
          <w:rFonts w:asciiTheme="minorHAnsi" w:eastAsia="Calibri" w:hAnsiTheme="minorHAnsi"/>
          <w:b/>
          <w:sz w:val="36"/>
          <w:szCs w:val="22"/>
        </w:rPr>
        <w:t>Nº 0</w:t>
      </w:r>
      <w:r w:rsidR="00C8298D">
        <w:rPr>
          <w:rFonts w:asciiTheme="minorHAnsi" w:eastAsia="Calibri" w:hAnsiTheme="minorHAnsi"/>
          <w:b/>
          <w:sz w:val="36"/>
          <w:szCs w:val="22"/>
        </w:rPr>
        <w:t>2</w:t>
      </w:r>
      <w:r w:rsidR="002148E7" w:rsidRPr="000562C2">
        <w:rPr>
          <w:rFonts w:asciiTheme="minorHAnsi" w:eastAsia="Calibri" w:hAnsiTheme="minorHAnsi"/>
          <w:b/>
          <w:sz w:val="36"/>
          <w:szCs w:val="22"/>
        </w:rPr>
        <w:t>/201</w:t>
      </w:r>
      <w:r w:rsidR="00C8298D">
        <w:rPr>
          <w:rFonts w:asciiTheme="minorHAnsi" w:eastAsia="Calibri" w:hAnsiTheme="minorHAnsi"/>
          <w:b/>
          <w:sz w:val="36"/>
          <w:szCs w:val="22"/>
        </w:rPr>
        <w:t>9</w:t>
      </w:r>
    </w:p>
    <w:p w14:paraId="47AD7960" w14:textId="77777777" w:rsidR="002148E7" w:rsidRPr="002148E7" w:rsidRDefault="002148E7" w:rsidP="002148E7">
      <w:pPr>
        <w:rPr>
          <w:rFonts w:asciiTheme="minorHAnsi" w:eastAsia="Calibri" w:hAnsiTheme="minorHAnsi"/>
          <w:sz w:val="22"/>
          <w:szCs w:val="22"/>
        </w:rPr>
      </w:pPr>
    </w:p>
    <w:p w14:paraId="651644AB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1. DO OBJETO:</w:t>
      </w:r>
    </w:p>
    <w:p w14:paraId="22554A6F" w14:textId="6B561020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Esta Chamada Pública visa à seleção de livros a serem publicados pelo CAU/RS, que sejam relevantes para o desenvolvimento da Arquitetura e Urbanismo, conforme as disposições da </w:t>
      </w:r>
      <w:r w:rsidRPr="00B23CC7">
        <w:rPr>
          <w:rFonts w:asciiTheme="minorHAnsi" w:eastAsia="Calibri" w:hAnsiTheme="minorHAnsi"/>
          <w:sz w:val="22"/>
          <w:szCs w:val="22"/>
        </w:rPr>
        <w:t xml:space="preserve">Deliberação Plenária CAU/RS nº </w:t>
      </w:r>
      <w:r w:rsidR="00B23CC7" w:rsidRPr="00B23CC7">
        <w:rPr>
          <w:rFonts w:asciiTheme="minorHAnsi" w:eastAsia="Calibri" w:hAnsiTheme="minorHAnsi"/>
          <w:sz w:val="22"/>
          <w:szCs w:val="22"/>
        </w:rPr>
        <w:t>1076</w:t>
      </w:r>
      <w:r w:rsidRPr="00B23CC7">
        <w:rPr>
          <w:rFonts w:asciiTheme="minorHAnsi" w:eastAsia="Calibri" w:hAnsiTheme="minorHAnsi"/>
          <w:sz w:val="22"/>
          <w:szCs w:val="22"/>
        </w:rPr>
        <w:t xml:space="preserve">, de </w:t>
      </w:r>
      <w:r w:rsidR="00B23CC7" w:rsidRPr="00B23CC7">
        <w:rPr>
          <w:rFonts w:asciiTheme="minorHAnsi" w:eastAsia="Calibri" w:hAnsiTheme="minorHAnsi"/>
          <w:sz w:val="22"/>
          <w:szCs w:val="22"/>
        </w:rPr>
        <w:t>27</w:t>
      </w:r>
      <w:r w:rsidRPr="00B23CC7">
        <w:rPr>
          <w:rFonts w:asciiTheme="minorHAnsi" w:eastAsia="Calibri" w:hAnsiTheme="minorHAnsi"/>
          <w:sz w:val="22"/>
          <w:szCs w:val="22"/>
        </w:rPr>
        <w:t xml:space="preserve"> de </w:t>
      </w:r>
      <w:r w:rsidR="00B23CC7" w:rsidRPr="00B23CC7">
        <w:rPr>
          <w:rFonts w:asciiTheme="minorHAnsi" w:eastAsia="Calibri" w:hAnsiTheme="minorHAnsi"/>
          <w:sz w:val="22"/>
          <w:szCs w:val="22"/>
        </w:rPr>
        <w:t>setembro</w:t>
      </w:r>
      <w:r w:rsidRPr="00B23CC7">
        <w:rPr>
          <w:rFonts w:asciiTheme="minorHAnsi" w:eastAsia="Calibri" w:hAnsiTheme="minorHAnsi"/>
          <w:sz w:val="22"/>
          <w:szCs w:val="22"/>
        </w:rPr>
        <w:t xml:space="preserve"> de </w:t>
      </w:r>
      <w:r w:rsidRPr="00690BEE">
        <w:rPr>
          <w:rFonts w:asciiTheme="minorHAnsi" w:eastAsia="Calibri" w:hAnsiTheme="minorHAnsi"/>
          <w:sz w:val="22"/>
          <w:szCs w:val="22"/>
        </w:rPr>
        <w:t>201</w:t>
      </w:r>
      <w:r w:rsidR="00B23CC7">
        <w:rPr>
          <w:rFonts w:asciiTheme="minorHAnsi" w:eastAsia="Calibri" w:hAnsiTheme="minorHAnsi"/>
          <w:sz w:val="22"/>
          <w:szCs w:val="22"/>
        </w:rPr>
        <w:t>9</w:t>
      </w:r>
      <w:r w:rsidR="0028267A">
        <w:rPr>
          <w:rFonts w:asciiTheme="minorHAnsi" w:eastAsia="Calibri" w:hAnsiTheme="minorHAnsi"/>
          <w:sz w:val="22"/>
          <w:szCs w:val="22"/>
        </w:rPr>
        <w:t>, que aprovou o Plano de Ação do CAU/RS para 2020</w:t>
      </w:r>
      <w:r w:rsidRPr="00690BEE">
        <w:rPr>
          <w:rFonts w:asciiTheme="minorHAnsi" w:eastAsia="Calibri" w:hAnsiTheme="minorHAnsi"/>
          <w:sz w:val="22"/>
          <w:szCs w:val="22"/>
        </w:rPr>
        <w:t>.</w:t>
      </w:r>
      <w:r w:rsidR="00690BEE">
        <w:rPr>
          <w:rFonts w:asciiTheme="minorHAnsi" w:eastAsia="Calibri" w:hAnsiTheme="minorHAnsi"/>
          <w:sz w:val="22"/>
          <w:szCs w:val="22"/>
        </w:rPr>
        <w:t xml:space="preserve"> A seleção, editoração e impressão dos livros serão feitas em parceria com a Câmara Rio-Grandense do Livro, conforme o Termo de Colaboração nº 03/2019.</w:t>
      </w:r>
    </w:p>
    <w:p w14:paraId="3D1556E5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76B36F79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2. PUBLICAÇÃO DO EDITAL:</w:t>
      </w:r>
    </w:p>
    <w:p w14:paraId="5CC85E74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Dia</w:t>
      </w:r>
      <w:r w:rsidR="00843EDE">
        <w:rPr>
          <w:rFonts w:asciiTheme="minorHAnsi" w:eastAsia="Calibri" w:hAnsiTheme="minorHAnsi"/>
          <w:sz w:val="22"/>
          <w:szCs w:val="22"/>
        </w:rPr>
        <w:t xml:space="preserve"> </w:t>
      </w:r>
      <w:r w:rsidR="00C8298D">
        <w:rPr>
          <w:rFonts w:asciiTheme="minorHAnsi" w:eastAsia="Calibri" w:hAnsiTheme="minorHAnsi"/>
          <w:sz w:val="22"/>
          <w:szCs w:val="22"/>
        </w:rPr>
        <w:t>18</w:t>
      </w:r>
      <w:r w:rsidRPr="002148E7">
        <w:rPr>
          <w:rFonts w:asciiTheme="minorHAnsi" w:eastAsia="Calibri" w:hAnsiTheme="minorHAnsi"/>
          <w:sz w:val="22"/>
          <w:szCs w:val="22"/>
        </w:rPr>
        <w:t xml:space="preserve"> de </w:t>
      </w:r>
      <w:r w:rsidR="00C8298D">
        <w:rPr>
          <w:rFonts w:asciiTheme="minorHAnsi" w:eastAsia="Calibri" w:hAnsiTheme="minorHAnsi"/>
          <w:sz w:val="22"/>
          <w:szCs w:val="22"/>
        </w:rPr>
        <w:t>nov</w:t>
      </w:r>
      <w:r w:rsidR="00843EDE">
        <w:rPr>
          <w:rFonts w:asciiTheme="minorHAnsi" w:eastAsia="Calibri" w:hAnsiTheme="minorHAnsi"/>
          <w:sz w:val="22"/>
          <w:szCs w:val="22"/>
        </w:rPr>
        <w:t>embro</w:t>
      </w:r>
      <w:r w:rsidRPr="002148E7">
        <w:rPr>
          <w:rFonts w:asciiTheme="minorHAnsi" w:eastAsia="Calibri" w:hAnsiTheme="minorHAnsi"/>
          <w:sz w:val="22"/>
          <w:szCs w:val="22"/>
        </w:rPr>
        <w:t xml:space="preserve"> de 201</w:t>
      </w:r>
      <w:r w:rsidR="00C8298D">
        <w:rPr>
          <w:rFonts w:asciiTheme="minorHAnsi" w:eastAsia="Calibri" w:hAnsiTheme="minorHAnsi"/>
          <w:sz w:val="22"/>
          <w:szCs w:val="22"/>
        </w:rPr>
        <w:t>9</w:t>
      </w:r>
      <w:r w:rsidRPr="002148E7">
        <w:rPr>
          <w:rFonts w:asciiTheme="minorHAnsi" w:eastAsia="Calibri" w:hAnsiTheme="minorHAnsi"/>
          <w:sz w:val="22"/>
          <w:szCs w:val="22"/>
        </w:rPr>
        <w:t>.</w:t>
      </w:r>
    </w:p>
    <w:p w14:paraId="0DDC7EC1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5EF77A31" w14:textId="77777777" w:rsidR="002148E7" w:rsidRPr="002148E7" w:rsidRDefault="002148E7" w:rsidP="002148E7">
      <w:pPr>
        <w:jc w:val="both"/>
        <w:rPr>
          <w:rFonts w:asciiTheme="minorHAnsi" w:eastAsia="Calibri" w:hAnsiTheme="minorHAnsi"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>3. PRIMEIRA ETAPA - RECEBIMENTO DAS PROPOSTAS</w:t>
      </w:r>
      <w:r w:rsidRPr="002148E7">
        <w:rPr>
          <w:rFonts w:asciiTheme="minorHAnsi" w:eastAsia="Calibri" w:hAnsiTheme="minorHAnsi"/>
          <w:szCs w:val="22"/>
        </w:rPr>
        <w:t>:</w:t>
      </w:r>
    </w:p>
    <w:p w14:paraId="57179FF6" w14:textId="0A6CF993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O prazo da primeira etapa de avaliação pelo Conselho Editorial do CAU/RS, que compreende o recebimento de propostas com as </w:t>
      </w:r>
      <w:r w:rsidR="008F18E1">
        <w:rPr>
          <w:rFonts w:asciiTheme="minorHAnsi" w:eastAsia="Calibri" w:hAnsiTheme="minorHAnsi"/>
          <w:sz w:val="22"/>
          <w:szCs w:val="22"/>
        </w:rPr>
        <w:t>sinopse</w:t>
      </w:r>
      <w:r w:rsidRPr="002148E7">
        <w:rPr>
          <w:rFonts w:asciiTheme="minorHAnsi" w:eastAsia="Calibri" w:hAnsiTheme="minorHAnsi"/>
          <w:sz w:val="22"/>
          <w:szCs w:val="22"/>
        </w:rPr>
        <w:t>s para seleção, inicia</w:t>
      </w:r>
      <w:r w:rsidRPr="0028267A">
        <w:rPr>
          <w:rFonts w:asciiTheme="minorHAnsi" w:eastAsia="Calibri" w:hAnsiTheme="minorHAnsi"/>
          <w:sz w:val="22"/>
          <w:szCs w:val="22"/>
        </w:rPr>
        <w:t>-se às 9 horas do dia</w:t>
      </w:r>
      <w:r w:rsidR="00843EDE" w:rsidRPr="0028267A">
        <w:rPr>
          <w:rFonts w:asciiTheme="minorHAnsi" w:eastAsia="Calibri" w:hAnsiTheme="minorHAnsi"/>
          <w:sz w:val="22"/>
          <w:szCs w:val="22"/>
        </w:rPr>
        <w:t xml:space="preserve"> 1</w:t>
      </w:r>
      <w:r w:rsidR="0028267A" w:rsidRPr="0028267A">
        <w:rPr>
          <w:rFonts w:asciiTheme="minorHAnsi" w:eastAsia="Calibri" w:hAnsiTheme="minorHAnsi"/>
          <w:sz w:val="22"/>
          <w:szCs w:val="22"/>
        </w:rPr>
        <w:t>9</w:t>
      </w:r>
      <w:r w:rsidRPr="0028267A">
        <w:rPr>
          <w:rFonts w:asciiTheme="minorHAnsi" w:eastAsia="Calibri" w:hAnsiTheme="minorHAnsi"/>
          <w:sz w:val="22"/>
          <w:szCs w:val="22"/>
        </w:rPr>
        <w:t xml:space="preserve"> de</w:t>
      </w:r>
      <w:r w:rsidR="006D17AE" w:rsidRPr="0028267A">
        <w:rPr>
          <w:rFonts w:asciiTheme="minorHAnsi" w:eastAsia="Calibri" w:hAnsiTheme="minorHAnsi"/>
          <w:sz w:val="22"/>
          <w:szCs w:val="22"/>
        </w:rPr>
        <w:t xml:space="preserve"> </w:t>
      </w:r>
      <w:r w:rsidR="0028267A" w:rsidRPr="0028267A">
        <w:rPr>
          <w:rFonts w:asciiTheme="minorHAnsi" w:eastAsia="Calibri" w:hAnsiTheme="minorHAnsi"/>
          <w:sz w:val="22"/>
          <w:szCs w:val="22"/>
        </w:rPr>
        <w:t>nov</w:t>
      </w:r>
      <w:r w:rsidR="00843EDE" w:rsidRPr="0028267A">
        <w:rPr>
          <w:rFonts w:asciiTheme="minorHAnsi" w:eastAsia="Calibri" w:hAnsiTheme="minorHAnsi"/>
          <w:sz w:val="22"/>
          <w:szCs w:val="22"/>
        </w:rPr>
        <w:t>embro</w:t>
      </w:r>
      <w:r w:rsidRPr="0028267A">
        <w:rPr>
          <w:rFonts w:asciiTheme="minorHAnsi" w:eastAsia="Calibri" w:hAnsiTheme="minorHAnsi"/>
          <w:sz w:val="22"/>
          <w:szCs w:val="22"/>
        </w:rPr>
        <w:t xml:space="preserve"> de 201</w:t>
      </w:r>
      <w:r w:rsidR="0028267A" w:rsidRPr="0028267A">
        <w:rPr>
          <w:rFonts w:asciiTheme="minorHAnsi" w:eastAsia="Calibri" w:hAnsiTheme="minorHAnsi"/>
          <w:sz w:val="22"/>
          <w:szCs w:val="22"/>
        </w:rPr>
        <w:t>9</w:t>
      </w:r>
      <w:r w:rsidRPr="0028267A">
        <w:rPr>
          <w:rFonts w:asciiTheme="minorHAnsi" w:eastAsia="Calibri" w:hAnsiTheme="minorHAnsi"/>
          <w:sz w:val="22"/>
          <w:szCs w:val="22"/>
        </w:rPr>
        <w:t xml:space="preserve"> e encerra-se às 17 horas do dia </w:t>
      </w:r>
      <w:r w:rsidR="00DB2EAF" w:rsidRPr="0028267A">
        <w:rPr>
          <w:rFonts w:asciiTheme="minorHAnsi" w:eastAsia="Calibri" w:hAnsiTheme="minorHAnsi"/>
          <w:sz w:val="22"/>
          <w:szCs w:val="22"/>
        </w:rPr>
        <w:t>1</w:t>
      </w:r>
      <w:r w:rsidR="0028267A" w:rsidRPr="0028267A">
        <w:rPr>
          <w:rFonts w:asciiTheme="minorHAnsi" w:eastAsia="Calibri" w:hAnsiTheme="minorHAnsi"/>
          <w:sz w:val="22"/>
          <w:szCs w:val="22"/>
        </w:rPr>
        <w:t>5</w:t>
      </w:r>
      <w:r w:rsidRPr="0028267A">
        <w:rPr>
          <w:rFonts w:asciiTheme="minorHAnsi" w:eastAsia="Calibri" w:hAnsiTheme="minorHAnsi"/>
          <w:sz w:val="22"/>
          <w:szCs w:val="22"/>
        </w:rPr>
        <w:t xml:space="preserve"> de </w:t>
      </w:r>
      <w:r w:rsidR="00DB2EAF" w:rsidRPr="0028267A">
        <w:rPr>
          <w:rFonts w:asciiTheme="minorHAnsi" w:eastAsia="Calibri" w:hAnsiTheme="minorHAnsi"/>
          <w:sz w:val="22"/>
          <w:szCs w:val="22"/>
        </w:rPr>
        <w:t>janei</w:t>
      </w:r>
      <w:r w:rsidR="00843EDE" w:rsidRPr="0028267A">
        <w:rPr>
          <w:rFonts w:asciiTheme="minorHAnsi" w:eastAsia="Calibri" w:hAnsiTheme="minorHAnsi"/>
          <w:sz w:val="22"/>
          <w:szCs w:val="22"/>
        </w:rPr>
        <w:t>ro</w:t>
      </w:r>
      <w:r w:rsidRPr="0028267A">
        <w:rPr>
          <w:rFonts w:asciiTheme="minorHAnsi" w:eastAsia="Calibri" w:hAnsiTheme="minorHAnsi"/>
          <w:sz w:val="22"/>
          <w:szCs w:val="22"/>
        </w:rPr>
        <w:t xml:space="preserve"> de 20</w:t>
      </w:r>
      <w:r w:rsidR="0028267A" w:rsidRPr="0028267A">
        <w:rPr>
          <w:rFonts w:asciiTheme="minorHAnsi" w:eastAsia="Calibri" w:hAnsiTheme="minorHAnsi"/>
          <w:sz w:val="22"/>
          <w:szCs w:val="22"/>
        </w:rPr>
        <w:t>20</w:t>
      </w:r>
      <w:r w:rsidRPr="0028267A">
        <w:rPr>
          <w:rFonts w:asciiTheme="minorHAnsi" w:eastAsia="Calibri" w:hAnsiTheme="minorHAnsi"/>
          <w:sz w:val="22"/>
          <w:szCs w:val="22"/>
        </w:rPr>
        <w:t>.</w:t>
      </w:r>
    </w:p>
    <w:p w14:paraId="40608B5D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52CF574F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 xml:space="preserve">4. DATA DA PUBLICAÇÃO DA LISTA DE SÚMULAS APROVADAS: </w:t>
      </w:r>
    </w:p>
    <w:p w14:paraId="77555A72" w14:textId="1FE99359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Os títulos e autores dos livros habilitados à segunda etapa de avaliação pelo Conselho Editorial do CAU/RS serão divulgados no dia </w:t>
      </w:r>
      <w:r w:rsidR="0028267A" w:rsidRPr="0028267A">
        <w:rPr>
          <w:rFonts w:asciiTheme="minorHAnsi" w:eastAsia="Calibri" w:hAnsiTheme="minorHAnsi"/>
          <w:sz w:val="22"/>
          <w:szCs w:val="22"/>
        </w:rPr>
        <w:t>14</w:t>
      </w:r>
      <w:r w:rsidR="00C45D55" w:rsidRPr="0028267A">
        <w:rPr>
          <w:rFonts w:asciiTheme="minorHAnsi" w:eastAsia="Calibri" w:hAnsiTheme="minorHAnsi"/>
          <w:sz w:val="22"/>
          <w:szCs w:val="22"/>
        </w:rPr>
        <w:t xml:space="preserve"> de </w:t>
      </w:r>
      <w:r w:rsidR="00DB2EAF" w:rsidRPr="0028267A">
        <w:rPr>
          <w:rFonts w:asciiTheme="minorHAnsi" w:eastAsia="Calibri" w:hAnsiTheme="minorHAnsi"/>
          <w:sz w:val="22"/>
          <w:szCs w:val="22"/>
        </w:rPr>
        <w:t>fevere</w:t>
      </w:r>
      <w:r w:rsidR="00843EDE" w:rsidRPr="0028267A">
        <w:rPr>
          <w:rFonts w:asciiTheme="minorHAnsi" w:eastAsia="Calibri" w:hAnsiTheme="minorHAnsi"/>
          <w:sz w:val="22"/>
          <w:szCs w:val="22"/>
        </w:rPr>
        <w:t>iro</w:t>
      </w:r>
      <w:r w:rsidR="00C45D55" w:rsidRPr="0028267A">
        <w:rPr>
          <w:rFonts w:asciiTheme="minorHAnsi" w:eastAsia="Calibri" w:hAnsiTheme="minorHAnsi"/>
          <w:sz w:val="22"/>
          <w:szCs w:val="22"/>
        </w:rPr>
        <w:t xml:space="preserve"> de 20</w:t>
      </w:r>
      <w:r w:rsidR="0028267A" w:rsidRPr="0028267A">
        <w:rPr>
          <w:rFonts w:asciiTheme="minorHAnsi" w:eastAsia="Calibri" w:hAnsiTheme="minorHAnsi"/>
          <w:sz w:val="22"/>
          <w:szCs w:val="22"/>
        </w:rPr>
        <w:t>20</w:t>
      </w:r>
      <w:r w:rsidRPr="0028267A">
        <w:rPr>
          <w:rFonts w:asciiTheme="minorHAnsi" w:eastAsia="Calibri" w:hAnsiTheme="minorHAnsi"/>
          <w:sz w:val="22"/>
          <w:szCs w:val="22"/>
        </w:rPr>
        <w:t>.</w:t>
      </w:r>
    </w:p>
    <w:p w14:paraId="207BC512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47440E8B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 xml:space="preserve">5. SEGUNDA ETAPA - RECEBIMENTO DA DOCUMENTAÇÃO DE HABILITAÇÃO: </w:t>
      </w:r>
    </w:p>
    <w:p w14:paraId="18EEBD85" w14:textId="20518209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O prazo para recebimento dos </w:t>
      </w:r>
      <w:r w:rsidR="00D3702E">
        <w:rPr>
          <w:rFonts w:asciiTheme="minorHAnsi" w:eastAsia="Calibri" w:hAnsiTheme="minorHAnsi"/>
          <w:sz w:val="22"/>
          <w:szCs w:val="22"/>
        </w:rPr>
        <w:t xml:space="preserve">arquivos digitais </w:t>
      </w:r>
      <w:r w:rsidR="00D3702E" w:rsidRPr="002148E7">
        <w:rPr>
          <w:rFonts w:asciiTheme="minorHAnsi" w:eastAsia="Calibri" w:hAnsiTheme="minorHAnsi"/>
          <w:sz w:val="22"/>
          <w:szCs w:val="22"/>
        </w:rPr>
        <w:t>originais</w:t>
      </w:r>
      <w:r w:rsidRPr="002148E7">
        <w:rPr>
          <w:rFonts w:asciiTheme="minorHAnsi" w:eastAsia="Calibri" w:hAnsiTheme="minorHAnsi"/>
          <w:sz w:val="22"/>
          <w:szCs w:val="22"/>
        </w:rPr>
        <w:t xml:space="preserve"> dos livros</w:t>
      </w:r>
      <w:r w:rsidR="006D17AE">
        <w:rPr>
          <w:rFonts w:asciiTheme="minorHAnsi" w:eastAsia="Calibri" w:hAnsiTheme="minorHAnsi"/>
          <w:sz w:val="22"/>
          <w:szCs w:val="22"/>
        </w:rPr>
        <w:t>, que não serão devolvidos aos autores (no caso das obras selecionadas),</w:t>
      </w:r>
      <w:r w:rsidRPr="002148E7">
        <w:rPr>
          <w:rFonts w:asciiTheme="minorHAnsi" w:eastAsia="Calibri" w:hAnsiTheme="minorHAnsi"/>
          <w:sz w:val="22"/>
          <w:szCs w:val="22"/>
        </w:rPr>
        <w:t xml:space="preserve"> e da documentação dos autores das propostas aprovadas na primeira etapa inicia-</w:t>
      </w:r>
      <w:r w:rsidRPr="008434F9">
        <w:rPr>
          <w:rFonts w:asciiTheme="minorHAnsi" w:eastAsia="Calibri" w:hAnsiTheme="minorHAnsi"/>
          <w:sz w:val="22"/>
          <w:szCs w:val="22"/>
        </w:rPr>
        <w:t>se às 9 horas do dia</w:t>
      </w:r>
      <w:r w:rsidR="00DB2EAF" w:rsidRPr="008434F9">
        <w:rPr>
          <w:rFonts w:asciiTheme="minorHAnsi" w:eastAsia="Calibri" w:hAnsiTheme="minorHAnsi"/>
          <w:sz w:val="22"/>
          <w:szCs w:val="22"/>
        </w:rPr>
        <w:t xml:space="preserve"> </w:t>
      </w:r>
      <w:r w:rsidR="008434F9" w:rsidRPr="008434F9">
        <w:rPr>
          <w:rFonts w:asciiTheme="minorHAnsi" w:eastAsia="Calibri" w:hAnsiTheme="minorHAnsi"/>
          <w:sz w:val="22"/>
          <w:szCs w:val="22"/>
        </w:rPr>
        <w:t>17</w:t>
      </w:r>
      <w:r w:rsidRPr="008434F9">
        <w:rPr>
          <w:rFonts w:asciiTheme="minorHAnsi" w:eastAsia="Calibri" w:hAnsiTheme="minorHAnsi"/>
          <w:sz w:val="22"/>
          <w:szCs w:val="22"/>
        </w:rPr>
        <w:t xml:space="preserve"> de </w:t>
      </w:r>
      <w:r w:rsidR="00843EDE" w:rsidRPr="008434F9">
        <w:rPr>
          <w:rFonts w:asciiTheme="minorHAnsi" w:eastAsia="Calibri" w:hAnsiTheme="minorHAnsi"/>
          <w:sz w:val="22"/>
          <w:szCs w:val="22"/>
        </w:rPr>
        <w:t>fevereir</w:t>
      </w:r>
      <w:r w:rsidRPr="008434F9">
        <w:rPr>
          <w:rFonts w:asciiTheme="minorHAnsi" w:eastAsia="Calibri" w:hAnsiTheme="minorHAnsi"/>
          <w:sz w:val="22"/>
          <w:szCs w:val="22"/>
        </w:rPr>
        <w:t>o de 20</w:t>
      </w:r>
      <w:r w:rsidR="008434F9" w:rsidRPr="008434F9">
        <w:rPr>
          <w:rFonts w:asciiTheme="minorHAnsi" w:eastAsia="Calibri" w:hAnsiTheme="minorHAnsi"/>
          <w:sz w:val="22"/>
          <w:szCs w:val="22"/>
        </w:rPr>
        <w:t>20</w:t>
      </w:r>
      <w:r w:rsidRPr="008434F9">
        <w:rPr>
          <w:rFonts w:asciiTheme="minorHAnsi" w:eastAsia="Calibri" w:hAnsiTheme="minorHAnsi"/>
          <w:sz w:val="22"/>
          <w:szCs w:val="22"/>
        </w:rPr>
        <w:t xml:space="preserve"> e encerra-se às 17 horas do dia </w:t>
      </w:r>
      <w:r w:rsidR="00DB2EAF" w:rsidRPr="008434F9">
        <w:rPr>
          <w:rFonts w:asciiTheme="minorHAnsi" w:eastAsia="Calibri" w:hAnsiTheme="minorHAnsi"/>
          <w:sz w:val="22"/>
          <w:szCs w:val="22"/>
        </w:rPr>
        <w:t>2</w:t>
      </w:r>
      <w:r w:rsidR="008434F9" w:rsidRPr="008434F9">
        <w:rPr>
          <w:rFonts w:asciiTheme="minorHAnsi" w:eastAsia="Calibri" w:hAnsiTheme="minorHAnsi"/>
          <w:sz w:val="22"/>
          <w:szCs w:val="22"/>
        </w:rPr>
        <w:t>1</w:t>
      </w:r>
      <w:r w:rsidR="007C0021" w:rsidRPr="008434F9">
        <w:rPr>
          <w:rFonts w:asciiTheme="minorHAnsi" w:eastAsia="Calibri" w:hAnsiTheme="minorHAnsi"/>
          <w:sz w:val="22"/>
          <w:szCs w:val="22"/>
        </w:rPr>
        <w:t xml:space="preserve"> de </w:t>
      </w:r>
      <w:r w:rsidR="00843EDE" w:rsidRPr="008434F9">
        <w:rPr>
          <w:rFonts w:asciiTheme="minorHAnsi" w:eastAsia="Calibri" w:hAnsiTheme="minorHAnsi"/>
          <w:sz w:val="22"/>
          <w:szCs w:val="22"/>
        </w:rPr>
        <w:t>fevereiro</w:t>
      </w:r>
      <w:r w:rsidR="007C0021" w:rsidRPr="008434F9">
        <w:rPr>
          <w:rFonts w:asciiTheme="minorHAnsi" w:eastAsia="Calibri" w:hAnsiTheme="minorHAnsi"/>
          <w:sz w:val="22"/>
          <w:szCs w:val="22"/>
        </w:rPr>
        <w:t xml:space="preserve"> de 20</w:t>
      </w:r>
      <w:r w:rsidR="008434F9" w:rsidRPr="008434F9">
        <w:rPr>
          <w:rFonts w:asciiTheme="minorHAnsi" w:eastAsia="Calibri" w:hAnsiTheme="minorHAnsi"/>
          <w:sz w:val="22"/>
          <w:szCs w:val="22"/>
        </w:rPr>
        <w:t>20</w:t>
      </w:r>
      <w:r w:rsidRPr="008434F9">
        <w:rPr>
          <w:rFonts w:asciiTheme="minorHAnsi" w:eastAsia="Calibri" w:hAnsiTheme="minorHAnsi"/>
          <w:sz w:val="22"/>
          <w:szCs w:val="22"/>
        </w:rPr>
        <w:t>.</w:t>
      </w:r>
      <w:r w:rsidRPr="002148E7">
        <w:rPr>
          <w:rFonts w:asciiTheme="minorHAnsi" w:eastAsia="Calibri" w:hAnsiTheme="minorHAnsi"/>
          <w:sz w:val="22"/>
          <w:szCs w:val="22"/>
        </w:rPr>
        <w:t xml:space="preserve"> </w:t>
      </w:r>
    </w:p>
    <w:p w14:paraId="19E954AF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27628E59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Cs w:val="22"/>
        </w:rPr>
      </w:pPr>
      <w:r w:rsidRPr="002148E7">
        <w:rPr>
          <w:rFonts w:asciiTheme="minorHAnsi" w:eastAsia="Calibri" w:hAnsiTheme="minorHAnsi"/>
          <w:b/>
          <w:szCs w:val="22"/>
        </w:rPr>
        <w:t xml:space="preserve">6. DATA DE PUBLICAÇÃO DA LISTA DE LIVROS APROVADOS: </w:t>
      </w:r>
    </w:p>
    <w:p w14:paraId="0AFBBED5" w14:textId="2C07644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Dia </w:t>
      </w:r>
      <w:r w:rsidR="00843EDE" w:rsidRPr="008434F9">
        <w:rPr>
          <w:rFonts w:asciiTheme="minorHAnsi" w:eastAsia="Calibri" w:hAnsiTheme="minorHAnsi"/>
          <w:sz w:val="22"/>
          <w:szCs w:val="22"/>
        </w:rPr>
        <w:t>17</w:t>
      </w:r>
      <w:r w:rsidR="007C0021" w:rsidRPr="008434F9">
        <w:rPr>
          <w:rFonts w:asciiTheme="minorHAnsi" w:eastAsia="Calibri" w:hAnsiTheme="minorHAnsi"/>
          <w:sz w:val="22"/>
          <w:szCs w:val="22"/>
        </w:rPr>
        <w:t xml:space="preserve"> de </w:t>
      </w:r>
      <w:r w:rsidR="009E32BA">
        <w:rPr>
          <w:rFonts w:asciiTheme="minorHAnsi" w:eastAsia="Calibri" w:hAnsiTheme="minorHAnsi"/>
          <w:sz w:val="22"/>
          <w:szCs w:val="22"/>
        </w:rPr>
        <w:t>abril</w:t>
      </w:r>
      <w:r w:rsidR="007C0021" w:rsidRPr="008434F9">
        <w:rPr>
          <w:rFonts w:asciiTheme="minorHAnsi" w:eastAsia="Calibri" w:hAnsiTheme="minorHAnsi"/>
          <w:sz w:val="22"/>
          <w:szCs w:val="22"/>
        </w:rPr>
        <w:t xml:space="preserve"> de 20</w:t>
      </w:r>
      <w:r w:rsidR="008434F9">
        <w:rPr>
          <w:rFonts w:asciiTheme="minorHAnsi" w:eastAsia="Calibri" w:hAnsiTheme="minorHAnsi"/>
          <w:sz w:val="22"/>
          <w:szCs w:val="22"/>
        </w:rPr>
        <w:t>20</w:t>
      </w:r>
      <w:r w:rsidR="000A3807">
        <w:rPr>
          <w:rFonts w:asciiTheme="minorHAnsi" w:eastAsia="Calibri" w:hAnsiTheme="minorHAnsi"/>
          <w:sz w:val="22"/>
          <w:szCs w:val="22"/>
        </w:rPr>
        <w:t>, no</w:t>
      </w:r>
      <w:r w:rsidR="000A3807" w:rsidRPr="002148E7">
        <w:rPr>
          <w:rFonts w:asciiTheme="minorHAnsi" w:eastAsia="Calibri" w:hAnsiTheme="minorHAnsi"/>
          <w:sz w:val="22"/>
          <w:szCs w:val="22"/>
        </w:rPr>
        <w:t xml:space="preserve"> site </w:t>
      </w:r>
      <w:hyperlink r:id="rId8" w:history="1">
        <w:r w:rsidR="000A3807" w:rsidRPr="002148E7">
          <w:rPr>
            <w:rFonts w:asciiTheme="minorHAnsi" w:eastAsia="Calibri" w:hAnsiTheme="minorHAnsi"/>
            <w:color w:val="0000FF" w:themeColor="hyperlink"/>
            <w:sz w:val="22"/>
            <w:szCs w:val="22"/>
            <w:u w:val="single"/>
          </w:rPr>
          <w:t>http://www.caurs.gov.br</w:t>
        </w:r>
      </w:hyperlink>
      <w:r w:rsidR="000A3807" w:rsidRPr="002148E7">
        <w:rPr>
          <w:rFonts w:asciiTheme="minorHAnsi" w:eastAsia="Calibri" w:hAnsiTheme="minorHAnsi"/>
          <w:color w:val="0000FF" w:themeColor="hyperlink"/>
          <w:sz w:val="22"/>
          <w:szCs w:val="22"/>
          <w:u w:val="single"/>
        </w:rPr>
        <w:t xml:space="preserve">, </w:t>
      </w:r>
      <w:r w:rsidR="000A3807" w:rsidRPr="002148E7">
        <w:rPr>
          <w:rFonts w:asciiTheme="minorHAnsi" w:eastAsia="Calibri" w:hAnsiTheme="minorHAnsi"/>
          <w:sz w:val="22"/>
          <w:szCs w:val="22"/>
        </w:rPr>
        <w:t xml:space="preserve">no menu </w:t>
      </w:r>
      <w:r w:rsidR="000A3807">
        <w:rPr>
          <w:rFonts w:asciiTheme="minorHAnsi" w:eastAsia="Calibri" w:hAnsiTheme="minorHAnsi"/>
          <w:sz w:val="22"/>
          <w:szCs w:val="22"/>
        </w:rPr>
        <w:t>T</w:t>
      </w:r>
      <w:r w:rsidR="000A3807" w:rsidRPr="002148E7">
        <w:rPr>
          <w:rFonts w:asciiTheme="minorHAnsi" w:eastAsia="Calibri" w:hAnsiTheme="minorHAnsi"/>
          <w:sz w:val="22"/>
          <w:szCs w:val="22"/>
        </w:rPr>
        <w:t xml:space="preserve">ransparência, </w:t>
      </w:r>
      <w:proofErr w:type="spellStart"/>
      <w:r w:rsidR="000A3807" w:rsidRPr="002148E7">
        <w:rPr>
          <w:rFonts w:asciiTheme="minorHAnsi" w:eastAsia="Calibri" w:hAnsiTheme="minorHAnsi"/>
          <w:sz w:val="22"/>
          <w:szCs w:val="22"/>
        </w:rPr>
        <w:t>submenu</w:t>
      </w:r>
      <w:r w:rsidR="000A3807">
        <w:rPr>
          <w:rFonts w:asciiTheme="minorHAnsi" w:eastAsia="Calibri" w:hAnsiTheme="minorHAnsi"/>
          <w:sz w:val="22"/>
          <w:szCs w:val="22"/>
        </w:rPr>
        <w:t>s</w:t>
      </w:r>
      <w:proofErr w:type="spellEnd"/>
      <w:r w:rsidR="000A3807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="000A3807">
        <w:rPr>
          <w:rFonts w:asciiTheme="minorHAnsi" w:eastAsia="Calibri" w:hAnsiTheme="minorHAnsi"/>
          <w:sz w:val="22"/>
          <w:szCs w:val="22"/>
        </w:rPr>
        <w:t>Licitações e Chamadas Públicas.</w:t>
      </w:r>
    </w:p>
    <w:p w14:paraId="76D4A454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030388CD" w14:textId="263F942F" w:rsidR="002148E7" w:rsidRPr="002148E7" w:rsidRDefault="008434F9" w:rsidP="002148E7">
      <w:pPr>
        <w:jc w:val="both"/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Cs w:val="22"/>
        </w:rPr>
        <w:t>7</w:t>
      </w:r>
      <w:r w:rsidR="002148E7" w:rsidRPr="002148E7">
        <w:rPr>
          <w:rFonts w:asciiTheme="minorHAnsi" w:eastAsia="Calibri" w:hAnsiTheme="minorHAnsi"/>
          <w:b/>
          <w:szCs w:val="22"/>
        </w:rPr>
        <w:t>. DATA PREVISTA PARA ASSINATU</w:t>
      </w:r>
      <w:r w:rsidR="00E80F76">
        <w:rPr>
          <w:rFonts w:asciiTheme="minorHAnsi" w:eastAsia="Calibri" w:hAnsiTheme="minorHAnsi"/>
          <w:b/>
          <w:szCs w:val="22"/>
        </w:rPr>
        <w:t>RA DOS CONTRATOS</w:t>
      </w:r>
      <w:r w:rsidR="002148E7" w:rsidRPr="002148E7">
        <w:rPr>
          <w:rFonts w:asciiTheme="minorHAnsi" w:eastAsia="Calibri" w:hAnsiTheme="minorHAnsi"/>
          <w:b/>
          <w:szCs w:val="22"/>
        </w:rPr>
        <w:t xml:space="preserve"> DO(S) LIVRO(S) APROVADO(S) E HABILITADO(S): </w:t>
      </w:r>
    </w:p>
    <w:p w14:paraId="39A3E39C" w14:textId="1041F805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8434F9">
        <w:rPr>
          <w:rFonts w:asciiTheme="minorHAnsi" w:eastAsia="Calibri" w:hAnsiTheme="minorHAnsi"/>
          <w:sz w:val="22"/>
          <w:szCs w:val="22"/>
        </w:rPr>
        <w:t xml:space="preserve">Dia </w:t>
      </w:r>
      <w:r w:rsidR="008434F9" w:rsidRPr="008434F9">
        <w:rPr>
          <w:rFonts w:asciiTheme="minorHAnsi" w:eastAsia="Calibri" w:hAnsiTheme="minorHAnsi"/>
          <w:sz w:val="22"/>
          <w:szCs w:val="22"/>
        </w:rPr>
        <w:t>24</w:t>
      </w:r>
      <w:r w:rsidR="007C0021" w:rsidRPr="008434F9">
        <w:rPr>
          <w:rFonts w:asciiTheme="minorHAnsi" w:eastAsia="Calibri" w:hAnsiTheme="minorHAnsi"/>
          <w:sz w:val="22"/>
          <w:szCs w:val="22"/>
        </w:rPr>
        <w:t xml:space="preserve"> de</w:t>
      </w:r>
      <w:r w:rsidR="00843EDE" w:rsidRPr="008434F9">
        <w:rPr>
          <w:rFonts w:asciiTheme="minorHAnsi" w:eastAsia="Calibri" w:hAnsiTheme="minorHAnsi"/>
          <w:sz w:val="22"/>
          <w:szCs w:val="22"/>
        </w:rPr>
        <w:t xml:space="preserve"> </w:t>
      </w:r>
      <w:r w:rsidR="009E32BA">
        <w:rPr>
          <w:rFonts w:asciiTheme="minorHAnsi" w:eastAsia="Calibri" w:hAnsiTheme="minorHAnsi"/>
          <w:sz w:val="22"/>
          <w:szCs w:val="22"/>
        </w:rPr>
        <w:t>abril</w:t>
      </w:r>
      <w:r w:rsidR="008434F9" w:rsidRPr="008434F9">
        <w:rPr>
          <w:rFonts w:asciiTheme="minorHAnsi" w:eastAsia="Calibri" w:hAnsiTheme="minorHAnsi"/>
          <w:sz w:val="22"/>
          <w:szCs w:val="22"/>
        </w:rPr>
        <w:t xml:space="preserve"> de 2020</w:t>
      </w:r>
      <w:r w:rsidRPr="008434F9">
        <w:rPr>
          <w:rFonts w:asciiTheme="minorHAnsi" w:eastAsia="Calibri" w:hAnsiTheme="minorHAnsi"/>
          <w:sz w:val="22"/>
          <w:szCs w:val="22"/>
        </w:rPr>
        <w:t>.</w:t>
      </w:r>
    </w:p>
    <w:p w14:paraId="5F5FA7EC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73B9E7D1" w14:textId="43E7CA70" w:rsidR="002148E7" w:rsidRPr="002148E7" w:rsidRDefault="008434F9" w:rsidP="002148E7">
      <w:pPr>
        <w:jc w:val="both"/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Cs w:val="22"/>
        </w:rPr>
        <w:t>8</w:t>
      </w:r>
      <w:r w:rsidR="002148E7" w:rsidRPr="002148E7">
        <w:rPr>
          <w:rFonts w:asciiTheme="minorHAnsi" w:eastAsia="Calibri" w:hAnsiTheme="minorHAnsi"/>
          <w:b/>
          <w:szCs w:val="22"/>
        </w:rPr>
        <w:t>. LOCAL</w:t>
      </w:r>
      <w:r w:rsidR="006D17AE">
        <w:rPr>
          <w:rFonts w:asciiTheme="minorHAnsi" w:eastAsia="Calibri" w:hAnsiTheme="minorHAnsi"/>
          <w:b/>
          <w:szCs w:val="22"/>
        </w:rPr>
        <w:t xml:space="preserve"> PARA ENTREGAS</w:t>
      </w:r>
      <w:r w:rsidR="002148E7" w:rsidRPr="002148E7">
        <w:rPr>
          <w:rFonts w:asciiTheme="minorHAnsi" w:eastAsia="Calibri" w:hAnsiTheme="minorHAnsi"/>
          <w:b/>
          <w:szCs w:val="22"/>
        </w:rPr>
        <w:t xml:space="preserve">: </w:t>
      </w:r>
    </w:p>
    <w:p w14:paraId="3DFF2A06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Rua Dona Laura 320, 1</w:t>
      </w:r>
      <w:r w:rsidR="0050347D">
        <w:rPr>
          <w:rFonts w:asciiTheme="minorHAnsi" w:eastAsia="Calibri" w:hAnsiTheme="minorHAnsi"/>
          <w:sz w:val="22"/>
          <w:szCs w:val="22"/>
        </w:rPr>
        <w:t>4</w:t>
      </w:r>
      <w:r w:rsidRPr="002148E7">
        <w:rPr>
          <w:rFonts w:asciiTheme="minorHAnsi" w:eastAsia="Calibri" w:hAnsiTheme="minorHAnsi"/>
          <w:sz w:val="22"/>
          <w:szCs w:val="22"/>
        </w:rPr>
        <w:t>º andar, Porto Alegre, RS – Setor de Protocolo.</w:t>
      </w:r>
    </w:p>
    <w:p w14:paraId="00FBEDA4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5BD86EAA" w14:textId="01C5C415" w:rsidR="002148E7" w:rsidRPr="002148E7" w:rsidRDefault="008434F9" w:rsidP="002148E7">
      <w:pPr>
        <w:jc w:val="both"/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Cs w:val="22"/>
        </w:rPr>
        <w:t>9</w:t>
      </w:r>
      <w:r w:rsidR="002148E7" w:rsidRPr="002148E7">
        <w:rPr>
          <w:rFonts w:asciiTheme="minorHAnsi" w:eastAsia="Calibri" w:hAnsiTheme="minorHAnsi"/>
          <w:b/>
          <w:szCs w:val="22"/>
        </w:rPr>
        <w:t>. INFORMAÇÕES SOBRE A SELEÇÃO:</w:t>
      </w:r>
    </w:p>
    <w:p w14:paraId="191A518B" w14:textId="122F4D13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O edital completo de Chamada Pública d</w:t>
      </w:r>
      <w:r w:rsidR="004A2F23">
        <w:rPr>
          <w:rFonts w:asciiTheme="minorHAnsi" w:eastAsia="Calibri" w:hAnsiTheme="minorHAnsi"/>
          <w:sz w:val="22"/>
          <w:szCs w:val="22"/>
        </w:rPr>
        <w:t>e Seleção de Livros CAU/RS nº 0</w:t>
      </w:r>
      <w:r w:rsidR="008434F9">
        <w:rPr>
          <w:rFonts w:asciiTheme="minorHAnsi" w:eastAsia="Calibri" w:hAnsiTheme="minorHAnsi"/>
          <w:sz w:val="22"/>
          <w:szCs w:val="22"/>
        </w:rPr>
        <w:t>2</w:t>
      </w:r>
      <w:r w:rsidRPr="002148E7">
        <w:rPr>
          <w:rFonts w:asciiTheme="minorHAnsi" w:eastAsia="Calibri" w:hAnsiTheme="minorHAnsi"/>
          <w:sz w:val="22"/>
          <w:szCs w:val="22"/>
        </w:rPr>
        <w:t>/20</w:t>
      </w:r>
      <w:r w:rsidR="008434F9">
        <w:rPr>
          <w:rFonts w:asciiTheme="minorHAnsi" w:eastAsia="Calibri" w:hAnsiTheme="minorHAnsi"/>
          <w:sz w:val="22"/>
          <w:szCs w:val="22"/>
        </w:rPr>
        <w:t>19</w:t>
      </w:r>
      <w:r w:rsidRPr="002148E7">
        <w:rPr>
          <w:rFonts w:asciiTheme="minorHAnsi" w:eastAsia="Calibri" w:hAnsiTheme="minorHAnsi"/>
          <w:sz w:val="22"/>
          <w:szCs w:val="22"/>
        </w:rPr>
        <w:t xml:space="preserve"> está disponível no sítio do CAU/RS: </w:t>
      </w:r>
      <w:hyperlink r:id="rId9" w:history="1">
        <w:r w:rsidRPr="002148E7">
          <w:rPr>
            <w:rFonts w:asciiTheme="minorHAnsi" w:eastAsia="Calibri" w:hAnsiTheme="minorHAnsi"/>
            <w:color w:val="0000FF" w:themeColor="hyperlink"/>
            <w:sz w:val="22"/>
            <w:szCs w:val="22"/>
            <w:u w:val="single"/>
          </w:rPr>
          <w:t>http://www.caurs.gov.br</w:t>
        </w:r>
      </w:hyperlink>
      <w:r w:rsidRPr="002148E7">
        <w:rPr>
          <w:rFonts w:asciiTheme="minorHAnsi" w:eastAsia="Calibri" w:hAnsiTheme="minorHAnsi"/>
          <w:sz w:val="22"/>
          <w:szCs w:val="22"/>
        </w:rPr>
        <w:t xml:space="preserve"> no menu transparência, </w:t>
      </w:r>
      <w:proofErr w:type="spellStart"/>
      <w:r w:rsidR="000A3807" w:rsidRPr="002148E7">
        <w:rPr>
          <w:rFonts w:asciiTheme="minorHAnsi" w:eastAsia="Calibri" w:hAnsiTheme="minorHAnsi"/>
          <w:sz w:val="22"/>
          <w:szCs w:val="22"/>
        </w:rPr>
        <w:t>submenu</w:t>
      </w:r>
      <w:r w:rsidR="000A3807">
        <w:rPr>
          <w:rFonts w:asciiTheme="minorHAnsi" w:eastAsia="Calibri" w:hAnsiTheme="minorHAnsi"/>
          <w:sz w:val="22"/>
          <w:szCs w:val="22"/>
        </w:rPr>
        <w:t>s</w:t>
      </w:r>
      <w:proofErr w:type="spellEnd"/>
      <w:r w:rsidR="000A3807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="000A3807">
        <w:rPr>
          <w:rFonts w:asciiTheme="minorHAnsi" w:eastAsia="Calibri" w:hAnsiTheme="minorHAnsi"/>
          <w:sz w:val="22"/>
          <w:szCs w:val="22"/>
        </w:rPr>
        <w:t>Licitações e Chamadas Públicas</w:t>
      </w:r>
      <w:r w:rsidRPr="002148E7">
        <w:rPr>
          <w:rFonts w:asciiTheme="minorHAnsi" w:eastAsia="Calibri" w:hAnsiTheme="minorHAnsi"/>
          <w:sz w:val="22"/>
          <w:szCs w:val="22"/>
        </w:rPr>
        <w:t xml:space="preserve">, onde serão disponibilizadas todas as informações alusivas ao presente processo seletivo. </w:t>
      </w:r>
    </w:p>
    <w:p w14:paraId="21B70203" w14:textId="5573BAEE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Contato com (51) 3094</w:t>
      </w:r>
      <w:r w:rsidR="000562C2">
        <w:rPr>
          <w:rFonts w:asciiTheme="minorHAnsi" w:eastAsia="Calibri" w:hAnsiTheme="minorHAnsi"/>
          <w:sz w:val="22"/>
          <w:szCs w:val="22"/>
        </w:rPr>
        <w:t>-</w:t>
      </w:r>
      <w:r w:rsidRPr="002148E7">
        <w:rPr>
          <w:rFonts w:asciiTheme="minorHAnsi" w:eastAsia="Calibri" w:hAnsiTheme="minorHAnsi"/>
          <w:sz w:val="22"/>
          <w:szCs w:val="22"/>
        </w:rPr>
        <w:t>98</w:t>
      </w:r>
      <w:r w:rsidR="006D17AE">
        <w:rPr>
          <w:rFonts w:asciiTheme="minorHAnsi" w:eastAsia="Calibri" w:hAnsiTheme="minorHAnsi"/>
          <w:sz w:val="22"/>
          <w:szCs w:val="22"/>
        </w:rPr>
        <w:t>00 ramal 856</w:t>
      </w:r>
      <w:r w:rsidR="00C8665D">
        <w:rPr>
          <w:rFonts w:asciiTheme="minorHAnsi" w:eastAsia="Calibri" w:hAnsiTheme="minorHAnsi"/>
          <w:sz w:val="22"/>
          <w:szCs w:val="22"/>
        </w:rPr>
        <w:t xml:space="preserve"> ou tales.volker@caurs.gov.br</w:t>
      </w:r>
      <w:r w:rsidR="000562C2">
        <w:rPr>
          <w:rFonts w:asciiTheme="minorHAnsi" w:eastAsia="Calibri" w:hAnsiTheme="minorHAnsi"/>
          <w:sz w:val="22"/>
          <w:szCs w:val="22"/>
        </w:rPr>
        <w:t xml:space="preserve"> com </w:t>
      </w:r>
      <w:r w:rsidR="006765B2">
        <w:rPr>
          <w:rFonts w:asciiTheme="minorHAnsi" w:eastAsia="Calibri" w:hAnsiTheme="minorHAnsi"/>
          <w:sz w:val="22"/>
          <w:szCs w:val="22"/>
        </w:rPr>
        <w:t xml:space="preserve">Tales </w:t>
      </w:r>
      <w:proofErr w:type="spellStart"/>
      <w:r w:rsidR="006765B2">
        <w:rPr>
          <w:rFonts w:asciiTheme="minorHAnsi" w:eastAsia="Calibri" w:hAnsiTheme="minorHAnsi"/>
          <w:sz w:val="22"/>
          <w:szCs w:val="22"/>
        </w:rPr>
        <w:t>Völker</w:t>
      </w:r>
      <w:proofErr w:type="spellEnd"/>
      <w:r w:rsidRPr="002148E7">
        <w:rPr>
          <w:rFonts w:asciiTheme="minorHAnsi" w:eastAsia="Calibri" w:hAnsiTheme="minorHAnsi"/>
          <w:sz w:val="22"/>
          <w:szCs w:val="22"/>
        </w:rPr>
        <w:t>.</w:t>
      </w:r>
    </w:p>
    <w:p w14:paraId="04D4EFA1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77F9B25A" w14:textId="77777777" w:rsidR="002148E7" w:rsidRPr="002148E7" w:rsidRDefault="002148E7" w:rsidP="002148E7">
      <w:pPr>
        <w:rPr>
          <w:rFonts w:asciiTheme="minorHAnsi" w:eastAsia="Calibri" w:hAnsiTheme="minorHAnsi"/>
          <w:sz w:val="22"/>
          <w:szCs w:val="22"/>
        </w:rPr>
      </w:pPr>
    </w:p>
    <w:p w14:paraId="413C0FBF" w14:textId="77777777" w:rsidR="002148E7" w:rsidRPr="002148E7" w:rsidRDefault="002148E7" w:rsidP="002148E7">
      <w:pPr>
        <w:rPr>
          <w:rFonts w:asciiTheme="minorHAnsi" w:eastAsia="Calibri" w:hAnsiTheme="minorHAnsi"/>
          <w:sz w:val="22"/>
          <w:szCs w:val="22"/>
        </w:rPr>
      </w:pPr>
    </w:p>
    <w:p w14:paraId="3834DF57" w14:textId="77777777" w:rsidR="002148E7" w:rsidRPr="000562C2" w:rsidRDefault="002148E7" w:rsidP="002148E7">
      <w:pPr>
        <w:jc w:val="center"/>
        <w:rPr>
          <w:rFonts w:asciiTheme="minorHAnsi" w:eastAsia="Calibri" w:hAnsiTheme="minorHAnsi"/>
          <w:b/>
          <w:szCs w:val="22"/>
        </w:rPr>
      </w:pPr>
      <w:r w:rsidRPr="0045447D">
        <w:rPr>
          <w:rFonts w:asciiTheme="minorHAnsi" w:eastAsia="Calibri" w:hAnsiTheme="minorHAnsi"/>
          <w:b/>
          <w:szCs w:val="22"/>
        </w:rPr>
        <w:t>EDITAL DE CHAMADA PÚBLICA DE SELEÇÃO DE LIVROS A SE</w:t>
      </w:r>
      <w:r w:rsidR="004A2F23">
        <w:rPr>
          <w:rFonts w:asciiTheme="minorHAnsi" w:eastAsia="Calibri" w:hAnsiTheme="minorHAnsi"/>
          <w:b/>
          <w:szCs w:val="22"/>
        </w:rPr>
        <w:t xml:space="preserve">REM PUBLICADOS PELO CAU/RS </w:t>
      </w:r>
      <w:r w:rsidR="004A2F23" w:rsidRPr="000562C2">
        <w:rPr>
          <w:rFonts w:asciiTheme="minorHAnsi" w:eastAsia="Calibri" w:hAnsiTheme="minorHAnsi"/>
          <w:b/>
          <w:szCs w:val="22"/>
        </w:rPr>
        <w:t>Nº 0</w:t>
      </w:r>
      <w:r w:rsidR="000A3807">
        <w:rPr>
          <w:rFonts w:asciiTheme="minorHAnsi" w:eastAsia="Calibri" w:hAnsiTheme="minorHAnsi"/>
          <w:b/>
          <w:szCs w:val="22"/>
        </w:rPr>
        <w:t>2</w:t>
      </w:r>
      <w:r w:rsidRPr="000562C2">
        <w:rPr>
          <w:rFonts w:asciiTheme="minorHAnsi" w:eastAsia="Calibri" w:hAnsiTheme="minorHAnsi"/>
          <w:b/>
          <w:szCs w:val="22"/>
        </w:rPr>
        <w:t>/201</w:t>
      </w:r>
      <w:r w:rsidR="000A3807">
        <w:rPr>
          <w:rFonts w:asciiTheme="minorHAnsi" w:eastAsia="Calibri" w:hAnsiTheme="minorHAnsi"/>
          <w:b/>
          <w:szCs w:val="22"/>
        </w:rPr>
        <w:t>9</w:t>
      </w:r>
    </w:p>
    <w:p w14:paraId="5F68D4FC" w14:textId="77777777" w:rsidR="002148E7" w:rsidRPr="002148E7" w:rsidRDefault="002148E7" w:rsidP="002148E7">
      <w:pPr>
        <w:rPr>
          <w:rFonts w:asciiTheme="minorHAnsi" w:eastAsia="Calibri" w:hAnsiTheme="minorHAnsi"/>
          <w:sz w:val="22"/>
          <w:szCs w:val="22"/>
        </w:rPr>
      </w:pPr>
    </w:p>
    <w:p w14:paraId="53BFB338" w14:textId="1DA654D0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O CAU/RS torna pública a abertura do processo seletivo para escolha de livro</w:t>
      </w:r>
      <w:r w:rsidR="00E80F76">
        <w:rPr>
          <w:rFonts w:asciiTheme="minorHAnsi" w:eastAsia="Calibri" w:hAnsiTheme="minorHAnsi"/>
          <w:sz w:val="22"/>
          <w:szCs w:val="22"/>
        </w:rPr>
        <w:t>s a serem publicados</w:t>
      </w:r>
      <w:r w:rsidRPr="002148E7">
        <w:rPr>
          <w:rFonts w:asciiTheme="minorHAnsi" w:eastAsia="Calibri" w:hAnsiTheme="minorHAnsi"/>
          <w:sz w:val="22"/>
          <w:szCs w:val="22"/>
        </w:rPr>
        <w:t xml:space="preserve"> pelo CAU/RS </w:t>
      </w:r>
      <w:r w:rsidR="00A20F5A">
        <w:rPr>
          <w:rFonts w:asciiTheme="minorHAnsi" w:eastAsia="Calibri" w:hAnsiTheme="minorHAnsi"/>
          <w:sz w:val="22"/>
          <w:szCs w:val="22"/>
        </w:rPr>
        <w:t>d</w:t>
      </w:r>
      <w:r w:rsidRPr="002148E7">
        <w:rPr>
          <w:rFonts w:asciiTheme="minorHAnsi" w:eastAsia="Calibri" w:hAnsiTheme="minorHAnsi"/>
          <w:sz w:val="22"/>
          <w:szCs w:val="22"/>
        </w:rPr>
        <w:t>o ano de 20</w:t>
      </w:r>
      <w:r w:rsidR="00690BEE">
        <w:rPr>
          <w:rFonts w:asciiTheme="minorHAnsi" w:eastAsia="Calibri" w:hAnsiTheme="minorHAnsi"/>
          <w:sz w:val="22"/>
          <w:szCs w:val="22"/>
        </w:rPr>
        <w:t>19</w:t>
      </w:r>
      <w:r w:rsidRPr="002148E7">
        <w:rPr>
          <w:rFonts w:asciiTheme="minorHAnsi" w:eastAsia="Calibri" w:hAnsiTheme="minorHAnsi"/>
          <w:sz w:val="22"/>
          <w:szCs w:val="22"/>
        </w:rPr>
        <w:t>, consoante os termos deste Edital</w:t>
      </w:r>
      <w:r w:rsidR="000A3807">
        <w:rPr>
          <w:rFonts w:asciiTheme="minorHAnsi" w:eastAsia="Calibri" w:hAnsiTheme="minorHAnsi"/>
          <w:sz w:val="22"/>
          <w:szCs w:val="22"/>
        </w:rPr>
        <w:t xml:space="preserve">, </w:t>
      </w:r>
      <w:r w:rsidRPr="002148E7">
        <w:rPr>
          <w:rFonts w:asciiTheme="minorHAnsi" w:eastAsia="Calibri" w:hAnsiTheme="minorHAnsi"/>
          <w:sz w:val="22"/>
          <w:szCs w:val="22"/>
        </w:rPr>
        <w:t xml:space="preserve">disponível no site </w:t>
      </w:r>
      <w:hyperlink r:id="rId10" w:history="1">
        <w:r w:rsidRPr="002148E7">
          <w:rPr>
            <w:rFonts w:asciiTheme="minorHAnsi" w:eastAsia="Calibri" w:hAnsiTheme="minorHAnsi"/>
            <w:color w:val="0000FF" w:themeColor="hyperlink"/>
            <w:sz w:val="22"/>
            <w:szCs w:val="22"/>
            <w:u w:val="single"/>
          </w:rPr>
          <w:t>http://www.caurs.gov.br</w:t>
        </w:r>
      </w:hyperlink>
      <w:r w:rsidRPr="002148E7">
        <w:rPr>
          <w:rFonts w:asciiTheme="minorHAnsi" w:eastAsia="Calibri" w:hAnsiTheme="minorHAnsi"/>
          <w:color w:val="0000FF" w:themeColor="hyperlink"/>
          <w:sz w:val="22"/>
          <w:szCs w:val="22"/>
          <w:u w:val="single"/>
        </w:rPr>
        <w:t xml:space="preserve">, </w:t>
      </w:r>
      <w:r w:rsidRPr="002148E7">
        <w:rPr>
          <w:rFonts w:asciiTheme="minorHAnsi" w:eastAsia="Calibri" w:hAnsiTheme="minorHAnsi"/>
          <w:sz w:val="22"/>
          <w:szCs w:val="22"/>
        </w:rPr>
        <w:t xml:space="preserve">no menu </w:t>
      </w:r>
      <w:r w:rsidR="000562C2">
        <w:rPr>
          <w:rFonts w:asciiTheme="minorHAnsi" w:eastAsia="Calibri" w:hAnsiTheme="minorHAnsi"/>
          <w:sz w:val="22"/>
          <w:szCs w:val="22"/>
        </w:rPr>
        <w:t>T</w:t>
      </w:r>
      <w:r w:rsidRPr="002148E7">
        <w:rPr>
          <w:rFonts w:asciiTheme="minorHAnsi" w:eastAsia="Calibri" w:hAnsiTheme="minorHAnsi"/>
          <w:sz w:val="22"/>
          <w:szCs w:val="22"/>
        </w:rPr>
        <w:t xml:space="preserve">ransparência, </w:t>
      </w:r>
      <w:proofErr w:type="spellStart"/>
      <w:r w:rsidRPr="002148E7">
        <w:rPr>
          <w:rFonts w:asciiTheme="minorHAnsi" w:eastAsia="Calibri" w:hAnsiTheme="minorHAnsi"/>
          <w:sz w:val="22"/>
          <w:szCs w:val="22"/>
        </w:rPr>
        <w:t>submenu</w:t>
      </w:r>
      <w:r w:rsidR="000A3807">
        <w:rPr>
          <w:rFonts w:asciiTheme="minorHAnsi" w:eastAsia="Calibri" w:hAnsiTheme="minorHAnsi"/>
          <w:sz w:val="22"/>
          <w:szCs w:val="22"/>
        </w:rPr>
        <w:t>s</w:t>
      </w:r>
      <w:proofErr w:type="spellEnd"/>
      <w:r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="000A3807">
        <w:rPr>
          <w:rFonts w:asciiTheme="minorHAnsi" w:eastAsia="Calibri" w:hAnsiTheme="minorHAnsi"/>
          <w:sz w:val="22"/>
          <w:szCs w:val="22"/>
        </w:rPr>
        <w:t>Licitações e Chamadas Públicas</w:t>
      </w:r>
      <w:r w:rsidRPr="002148E7">
        <w:rPr>
          <w:rFonts w:asciiTheme="minorHAnsi" w:eastAsia="Calibri" w:hAnsiTheme="minorHAnsi"/>
          <w:sz w:val="22"/>
          <w:szCs w:val="22"/>
        </w:rPr>
        <w:t>.  O CAU/RS</w:t>
      </w:r>
      <w:r w:rsidR="006D17AE">
        <w:rPr>
          <w:rFonts w:asciiTheme="minorHAnsi" w:eastAsia="Calibri" w:hAnsiTheme="minorHAnsi"/>
          <w:sz w:val="22"/>
          <w:szCs w:val="22"/>
        </w:rPr>
        <w:t>, desta forma,</w:t>
      </w:r>
      <w:r w:rsidRPr="002148E7">
        <w:rPr>
          <w:rFonts w:asciiTheme="minorHAnsi" w:eastAsia="Calibri" w:hAnsiTheme="minorHAnsi"/>
          <w:sz w:val="22"/>
          <w:szCs w:val="22"/>
        </w:rPr>
        <w:t xml:space="preserve"> abre prazo para a apresentação de obras inéditas nas categorias: </w:t>
      </w:r>
      <w:r w:rsidRPr="002148E7">
        <w:rPr>
          <w:rFonts w:asciiTheme="minorHAnsi" w:eastAsia="Calibri" w:hAnsiTheme="minorHAnsi"/>
          <w:b/>
          <w:sz w:val="22"/>
          <w:szCs w:val="22"/>
        </w:rPr>
        <w:t>1.</w:t>
      </w:r>
      <w:r w:rsidRPr="002148E7">
        <w:rPr>
          <w:rFonts w:asciiTheme="minorHAnsi" w:eastAsia="Calibri" w:hAnsiTheme="minorHAnsi"/>
          <w:sz w:val="22"/>
          <w:szCs w:val="22"/>
        </w:rPr>
        <w:t xml:space="preserve"> Exercício da Arquitetura e Urbanismo; </w:t>
      </w:r>
      <w:r w:rsidRPr="002148E7">
        <w:rPr>
          <w:rFonts w:asciiTheme="minorHAnsi" w:eastAsia="Calibri" w:hAnsiTheme="minorHAnsi"/>
          <w:b/>
          <w:sz w:val="22"/>
          <w:szCs w:val="22"/>
        </w:rPr>
        <w:t>2.</w:t>
      </w:r>
      <w:r w:rsidRPr="002148E7">
        <w:rPr>
          <w:rFonts w:asciiTheme="minorHAnsi" w:eastAsia="Calibri" w:hAnsiTheme="minorHAnsi"/>
          <w:sz w:val="22"/>
          <w:szCs w:val="22"/>
        </w:rPr>
        <w:t xml:space="preserve"> Formação do Arquiteto e Urbanista; e </w:t>
      </w:r>
      <w:r w:rsidRPr="002148E7">
        <w:rPr>
          <w:rFonts w:asciiTheme="minorHAnsi" w:eastAsia="Calibri" w:hAnsiTheme="minorHAnsi"/>
          <w:b/>
          <w:sz w:val="22"/>
          <w:szCs w:val="22"/>
        </w:rPr>
        <w:t>3.</w:t>
      </w:r>
      <w:r w:rsidRPr="002148E7">
        <w:rPr>
          <w:rFonts w:asciiTheme="minorHAnsi" w:eastAsia="Calibri" w:hAnsiTheme="minorHAnsi"/>
          <w:sz w:val="22"/>
          <w:szCs w:val="22"/>
        </w:rPr>
        <w:t xml:space="preserve"> Teoria, história e crítica da arquitetura e urbanismo, escritas por Arquitetos e Urbanistas brasileiros ou naturalizados, inscritos e com registro ativo no CAU e que tenham no SICCAU a condição de residentes no Rio Grande do Sul. As obras selecionadas integrarão as Coleções CAU/RS de 201</w:t>
      </w:r>
      <w:r w:rsidR="0050347D">
        <w:rPr>
          <w:rFonts w:asciiTheme="minorHAnsi" w:eastAsia="Calibri" w:hAnsiTheme="minorHAnsi"/>
          <w:sz w:val="22"/>
          <w:szCs w:val="22"/>
        </w:rPr>
        <w:t>9</w:t>
      </w:r>
      <w:r w:rsidRPr="002148E7">
        <w:rPr>
          <w:rFonts w:asciiTheme="minorHAnsi" w:eastAsia="Calibri" w:hAnsiTheme="minorHAnsi"/>
          <w:sz w:val="22"/>
          <w:szCs w:val="22"/>
        </w:rPr>
        <w:t>.</w:t>
      </w:r>
    </w:p>
    <w:p w14:paraId="7C4B45DB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6EC3CC94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>1. Apresentação</w:t>
      </w:r>
    </w:p>
    <w:p w14:paraId="688C4ADD" w14:textId="07608A4D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Esta seleção é um processo realizado por meio de Chamada Pública, com data de início de recebimento dos projetos no </w:t>
      </w:r>
      <w:r w:rsidR="00B23CC7" w:rsidRPr="0028267A">
        <w:rPr>
          <w:rFonts w:asciiTheme="minorHAnsi" w:eastAsia="Calibri" w:hAnsiTheme="minorHAnsi"/>
          <w:sz w:val="22"/>
          <w:szCs w:val="22"/>
        </w:rPr>
        <w:t xml:space="preserve">dia 19 de novembro de 2019 e encerra-se </w:t>
      </w:r>
      <w:r w:rsidR="00B23CC7">
        <w:rPr>
          <w:rFonts w:asciiTheme="minorHAnsi" w:eastAsia="Calibri" w:hAnsiTheme="minorHAnsi"/>
          <w:sz w:val="22"/>
          <w:szCs w:val="22"/>
        </w:rPr>
        <w:t>no</w:t>
      </w:r>
      <w:r w:rsidR="00B23CC7" w:rsidRPr="0028267A">
        <w:rPr>
          <w:rFonts w:asciiTheme="minorHAnsi" w:eastAsia="Calibri" w:hAnsiTheme="minorHAnsi"/>
          <w:sz w:val="22"/>
          <w:szCs w:val="22"/>
        </w:rPr>
        <w:t xml:space="preserve"> dia 15 de janeiro de 2020</w:t>
      </w:r>
      <w:r w:rsidR="00B23CC7">
        <w:rPr>
          <w:rFonts w:asciiTheme="minorHAnsi" w:eastAsia="Calibri" w:hAnsiTheme="minorHAnsi"/>
          <w:sz w:val="22"/>
          <w:szCs w:val="22"/>
        </w:rPr>
        <w:t xml:space="preserve">, </w:t>
      </w:r>
      <w:r w:rsidRPr="002148E7">
        <w:rPr>
          <w:rFonts w:asciiTheme="minorHAnsi" w:eastAsia="Calibri" w:hAnsiTheme="minorHAnsi"/>
          <w:sz w:val="22"/>
          <w:szCs w:val="22"/>
        </w:rPr>
        <w:t>período em que o CAU/RS receberá a documentação e os or</w:t>
      </w:r>
      <w:r w:rsidR="00E80F76">
        <w:rPr>
          <w:rFonts w:asciiTheme="minorHAnsi" w:eastAsia="Calibri" w:hAnsiTheme="minorHAnsi"/>
          <w:sz w:val="22"/>
          <w:szCs w:val="22"/>
        </w:rPr>
        <w:t>iginais das propostas de publicaç</w:t>
      </w:r>
      <w:r w:rsidRPr="002148E7">
        <w:rPr>
          <w:rFonts w:asciiTheme="minorHAnsi" w:eastAsia="Calibri" w:hAnsiTheme="minorHAnsi"/>
          <w:sz w:val="22"/>
          <w:szCs w:val="22"/>
        </w:rPr>
        <w:t xml:space="preserve">ão de livros que contribuam com a missão legal do CAU/RS, nos termos da </w:t>
      </w:r>
      <w:r w:rsidR="00F60FB6">
        <w:rPr>
          <w:rFonts w:asciiTheme="minorHAnsi" w:eastAsia="Calibri" w:hAnsiTheme="minorHAnsi"/>
          <w:sz w:val="22"/>
          <w:szCs w:val="22"/>
        </w:rPr>
        <w:t>Lei nº</w:t>
      </w:r>
      <w:r w:rsidR="00F60FB6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Pr="002148E7">
        <w:rPr>
          <w:rFonts w:asciiTheme="minorHAnsi" w:eastAsia="Calibri" w:hAnsiTheme="minorHAnsi"/>
          <w:sz w:val="22"/>
          <w:szCs w:val="22"/>
        </w:rPr>
        <w:t>12.378/2010. A(s) obra(s) selecionada(s) tê</w:t>
      </w:r>
      <w:r w:rsidR="000A3807">
        <w:rPr>
          <w:rFonts w:asciiTheme="minorHAnsi" w:eastAsia="Calibri" w:hAnsiTheme="minorHAnsi"/>
          <w:sz w:val="22"/>
          <w:szCs w:val="22"/>
        </w:rPr>
        <w:t>m previsão de publicação até agosto de 2020,</w:t>
      </w:r>
      <w:r w:rsidR="00B23CC7">
        <w:rPr>
          <w:rFonts w:asciiTheme="minorHAnsi" w:eastAsia="Calibri" w:hAnsiTheme="minorHAnsi"/>
          <w:sz w:val="22"/>
          <w:szCs w:val="22"/>
        </w:rPr>
        <w:t xml:space="preserve"> com </w:t>
      </w:r>
      <w:r w:rsidR="00B23CC7" w:rsidRPr="00B23CC7">
        <w:rPr>
          <w:rFonts w:asciiTheme="minorHAnsi" w:eastAsia="Calibri" w:hAnsiTheme="minorHAnsi"/>
          <w:sz w:val="22"/>
          <w:szCs w:val="22"/>
        </w:rPr>
        <w:t>sessão de lançamento e autógrafos dos livros na Feira do Livro de 2020</w:t>
      </w:r>
      <w:r w:rsidR="00B23CC7">
        <w:rPr>
          <w:rFonts w:asciiTheme="minorHAnsi" w:eastAsia="Calibri" w:hAnsiTheme="minorHAnsi"/>
          <w:sz w:val="22"/>
          <w:szCs w:val="22"/>
        </w:rPr>
        <w:t>,</w:t>
      </w:r>
      <w:r w:rsidR="000A3807">
        <w:rPr>
          <w:rFonts w:asciiTheme="minorHAnsi" w:eastAsia="Calibri" w:hAnsiTheme="minorHAnsi"/>
          <w:sz w:val="22"/>
          <w:szCs w:val="22"/>
        </w:rPr>
        <w:t xml:space="preserve"> conforme Plano de Trabalho do Termo de Colaboração com a Câmara Rio-Grandense do Livro.</w:t>
      </w:r>
    </w:p>
    <w:p w14:paraId="6920FF49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31EE8F27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>2. Objeto</w:t>
      </w:r>
    </w:p>
    <w:p w14:paraId="27F699C5" w14:textId="10238A91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>Esta Chamada Pública visa à seleção de livros que fomentem a produção de temas de interesse da sociedade</w:t>
      </w:r>
      <w:r w:rsidR="00D3511A">
        <w:rPr>
          <w:rFonts w:asciiTheme="minorHAnsi" w:eastAsia="Calibri" w:hAnsiTheme="minorHAnsi"/>
          <w:sz w:val="22"/>
          <w:szCs w:val="22"/>
        </w:rPr>
        <w:t xml:space="preserve"> e </w:t>
      </w:r>
      <w:r w:rsidRPr="002148E7">
        <w:rPr>
          <w:rFonts w:asciiTheme="minorHAnsi" w:eastAsia="Calibri" w:hAnsiTheme="minorHAnsi"/>
          <w:sz w:val="22"/>
          <w:szCs w:val="22"/>
        </w:rPr>
        <w:t xml:space="preserve">que digam respeito à teoria, história e crítica da Arquitetura e Urbanismo, à formação ou ao exercício profissional da Arquitetura e Urbanismo no estado do Rio Grande do Sul, mediante a produção e impressão de até </w:t>
      </w:r>
      <w:r w:rsidR="00832CD6" w:rsidRPr="00B23CC7">
        <w:rPr>
          <w:rFonts w:asciiTheme="minorHAnsi" w:eastAsia="Calibri" w:hAnsiTheme="minorHAnsi"/>
          <w:sz w:val="22"/>
          <w:szCs w:val="22"/>
        </w:rPr>
        <w:t>1</w:t>
      </w:r>
      <w:r w:rsidRPr="00B23CC7">
        <w:rPr>
          <w:rFonts w:asciiTheme="minorHAnsi" w:eastAsia="Calibri" w:hAnsiTheme="minorHAnsi"/>
          <w:sz w:val="22"/>
          <w:szCs w:val="22"/>
        </w:rPr>
        <w:t>.</w:t>
      </w:r>
      <w:r w:rsidR="000A3807" w:rsidRPr="00B23CC7">
        <w:rPr>
          <w:rFonts w:asciiTheme="minorHAnsi" w:eastAsia="Calibri" w:hAnsiTheme="minorHAnsi"/>
          <w:sz w:val="22"/>
          <w:szCs w:val="22"/>
        </w:rPr>
        <w:t>0</w:t>
      </w:r>
      <w:r w:rsidRPr="00B23CC7">
        <w:rPr>
          <w:rFonts w:asciiTheme="minorHAnsi" w:eastAsia="Calibri" w:hAnsiTheme="minorHAnsi"/>
          <w:sz w:val="22"/>
          <w:szCs w:val="22"/>
        </w:rPr>
        <w:t>00 (</w:t>
      </w:r>
      <w:r w:rsidR="00832CD6" w:rsidRPr="00B23CC7">
        <w:rPr>
          <w:rFonts w:asciiTheme="minorHAnsi" w:eastAsia="Calibri" w:hAnsiTheme="minorHAnsi"/>
          <w:sz w:val="22"/>
          <w:szCs w:val="22"/>
        </w:rPr>
        <w:t>mil</w:t>
      </w:r>
      <w:r w:rsidRPr="00B23CC7">
        <w:rPr>
          <w:rFonts w:asciiTheme="minorHAnsi" w:eastAsia="Calibri" w:hAnsiTheme="minorHAnsi"/>
          <w:sz w:val="22"/>
          <w:szCs w:val="22"/>
        </w:rPr>
        <w:t xml:space="preserve">) exemplares </w:t>
      </w:r>
      <w:r w:rsidRPr="002148E7">
        <w:rPr>
          <w:rFonts w:asciiTheme="minorHAnsi" w:eastAsia="Calibri" w:hAnsiTheme="minorHAnsi"/>
          <w:sz w:val="22"/>
          <w:szCs w:val="22"/>
        </w:rPr>
        <w:t>de cada título</w:t>
      </w:r>
      <w:r w:rsidR="00E80F76">
        <w:rPr>
          <w:rFonts w:asciiTheme="minorHAnsi" w:eastAsia="Calibri" w:hAnsiTheme="minorHAnsi"/>
          <w:sz w:val="22"/>
          <w:szCs w:val="22"/>
        </w:rPr>
        <w:t xml:space="preserve"> </w:t>
      </w:r>
      <w:r w:rsidR="006620CC">
        <w:rPr>
          <w:rFonts w:asciiTheme="minorHAnsi" w:eastAsia="Calibri" w:hAnsiTheme="minorHAnsi"/>
          <w:sz w:val="22"/>
          <w:szCs w:val="22"/>
        </w:rPr>
        <w:t>e</w:t>
      </w:r>
      <w:r w:rsidR="00E80F76" w:rsidRPr="00E80F76">
        <w:t xml:space="preserve"> </w:t>
      </w:r>
      <w:r w:rsidR="00E80F76" w:rsidRPr="00E80F76">
        <w:rPr>
          <w:rFonts w:asciiTheme="minorHAnsi" w:eastAsia="Calibri" w:hAnsiTheme="minorHAnsi"/>
          <w:sz w:val="22"/>
          <w:szCs w:val="22"/>
        </w:rPr>
        <w:t>na forma de livros eletrônicos</w:t>
      </w:r>
      <w:r w:rsidR="00D3511A">
        <w:rPr>
          <w:rFonts w:asciiTheme="minorHAnsi" w:eastAsia="Calibri" w:hAnsiTheme="minorHAnsi"/>
          <w:sz w:val="22"/>
          <w:szCs w:val="22"/>
        </w:rPr>
        <w:t>, em uma ou mais edições</w:t>
      </w:r>
      <w:r w:rsidRPr="002148E7">
        <w:rPr>
          <w:rFonts w:asciiTheme="minorHAnsi" w:eastAsia="Calibri" w:hAnsiTheme="minorHAnsi"/>
          <w:sz w:val="22"/>
          <w:szCs w:val="22"/>
        </w:rPr>
        <w:t xml:space="preserve">. A seleção em duas etapas pelo Conselho Editorial do CAU/RS levará em conta </w:t>
      </w:r>
      <w:r w:rsidR="00B23CC7">
        <w:rPr>
          <w:rFonts w:asciiTheme="minorHAnsi" w:eastAsia="Calibri" w:hAnsiTheme="minorHAnsi"/>
          <w:sz w:val="22"/>
          <w:szCs w:val="22"/>
        </w:rPr>
        <w:t>a</w:t>
      </w:r>
      <w:r w:rsidRPr="002148E7">
        <w:rPr>
          <w:rFonts w:asciiTheme="minorHAnsi" w:eastAsia="Calibri" w:hAnsiTheme="minorHAnsi"/>
          <w:sz w:val="22"/>
          <w:szCs w:val="22"/>
        </w:rPr>
        <w:t>queles livros que sejam mais rele</w:t>
      </w:r>
      <w:r w:rsidR="00E80F76">
        <w:rPr>
          <w:rFonts w:asciiTheme="minorHAnsi" w:eastAsia="Calibri" w:hAnsiTheme="minorHAnsi"/>
          <w:sz w:val="22"/>
          <w:szCs w:val="22"/>
        </w:rPr>
        <w:t xml:space="preserve">vantes </w:t>
      </w:r>
      <w:r w:rsidRPr="002148E7">
        <w:rPr>
          <w:rFonts w:asciiTheme="minorHAnsi" w:eastAsia="Calibri" w:hAnsiTheme="minorHAnsi"/>
          <w:sz w:val="22"/>
          <w:szCs w:val="22"/>
        </w:rPr>
        <w:t>para o aperfeiçoamento do exercício pro</w:t>
      </w:r>
      <w:r w:rsidR="00E80F76">
        <w:rPr>
          <w:rFonts w:asciiTheme="minorHAnsi" w:eastAsia="Calibri" w:hAnsiTheme="minorHAnsi"/>
          <w:sz w:val="22"/>
          <w:szCs w:val="22"/>
        </w:rPr>
        <w:t>fissional</w:t>
      </w:r>
      <w:r w:rsidRPr="002148E7">
        <w:rPr>
          <w:rFonts w:asciiTheme="minorHAnsi" w:eastAsia="Calibri" w:hAnsiTheme="minorHAnsi"/>
          <w:sz w:val="22"/>
          <w:szCs w:val="22"/>
        </w:rPr>
        <w:t xml:space="preserve"> e que disseminem informações e promovam o conhecimento e o fortalecimento da Arquitetura e Urbanismo.</w:t>
      </w:r>
    </w:p>
    <w:p w14:paraId="3A75E2CC" w14:textId="77777777" w:rsidR="002148E7" w:rsidRPr="002148E7" w:rsidRDefault="002148E7" w:rsidP="002148E7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</w:p>
    <w:p w14:paraId="578A89D8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 xml:space="preserve">3. Fundamento Legal </w:t>
      </w:r>
    </w:p>
    <w:p w14:paraId="78D70639" w14:textId="23043606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  <w:r w:rsidRPr="002148E7">
        <w:rPr>
          <w:rFonts w:asciiTheme="minorHAnsi" w:eastAsia="Calibri" w:hAnsiTheme="minorHAnsi"/>
          <w:sz w:val="22"/>
          <w:szCs w:val="22"/>
        </w:rPr>
        <w:t xml:space="preserve">Esta modalidade de seleção </w:t>
      </w:r>
      <w:proofErr w:type="spellStart"/>
      <w:r w:rsidRPr="002148E7">
        <w:rPr>
          <w:rFonts w:asciiTheme="minorHAnsi" w:eastAsia="Calibri" w:hAnsiTheme="minorHAnsi"/>
          <w:sz w:val="22"/>
          <w:szCs w:val="22"/>
        </w:rPr>
        <w:t>esta</w:t>
      </w:r>
      <w:proofErr w:type="spellEnd"/>
      <w:r w:rsidRPr="002148E7">
        <w:rPr>
          <w:rFonts w:asciiTheme="minorHAnsi" w:eastAsia="Calibri" w:hAnsiTheme="minorHAnsi"/>
          <w:sz w:val="22"/>
          <w:szCs w:val="22"/>
        </w:rPr>
        <w:t>́ em conformidade com a Lei n° 12.378, de 31 de dezembro de 2010</w:t>
      </w:r>
      <w:r w:rsidR="00F60FB6">
        <w:rPr>
          <w:rFonts w:asciiTheme="minorHAnsi" w:eastAsia="Calibri" w:hAnsiTheme="minorHAnsi"/>
          <w:sz w:val="22"/>
          <w:szCs w:val="22"/>
        </w:rPr>
        <w:t>,</w:t>
      </w:r>
      <w:r w:rsidRPr="002148E7">
        <w:rPr>
          <w:rFonts w:asciiTheme="minorHAnsi" w:eastAsia="Calibri" w:hAnsiTheme="minorHAnsi"/>
          <w:sz w:val="22"/>
          <w:szCs w:val="22"/>
        </w:rPr>
        <w:t xml:space="preserve"> e com o Regimento Interno do CAU/RS.</w:t>
      </w:r>
    </w:p>
    <w:p w14:paraId="6C16A1FB" w14:textId="77777777" w:rsidR="002148E7" w:rsidRPr="002148E7" w:rsidRDefault="002148E7" w:rsidP="002148E7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3B50FBF7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>4. Recursos Financeiros</w:t>
      </w:r>
    </w:p>
    <w:p w14:paraId="2CDF0E38" w14:textId="2EDD4D35" w:rsidR="002148E7" w:rsidRPr="002148E7" w:rsidRDefault="004D7D1D" w:rsidP="002148E7">
      <w:p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O montante de R$ </w:t>
      </w:r>
      <w:r w:rsidR="000A3807">
        <w:rPr>
          <w:rFonts w:asciiTheme="minorHAnsi" w:eastAsia="Calibri" w:hAnsiTheme="minorHAnsi"/>
          <w:sz w:val="22"/>
          <w:szCs w:val="22"/>
        </w:rPr>
        <w:t>70.000</w:t>
      </w:r>
      <w:r w:rsidR="002148E7" w:rsidRPr="002148E7">
        <w:rPr>
          <w:rFonts w:asciiTheme="minorHAnsi" w:eastAsia="Calibri" w:hAnsiTheme="minorHAnsi"/>
          <w:sz w:val="22"/>
          <w:szCs w:val="22"/>
        </w:rPr>
        <w:t>,00 (</w:t>
      </w:r>
      <w:r w:rsidR="000A3807">
        <w:rPr>
          <w:rFonts w:asciiTheme="minorHAnsi" w:eastAsia="Calibri" w:hAnsiTheme="minorHAnsi"/>
          <w:sz w:val="22"/>
          <w:szCs w:val="22"/>
        </w:rPr>
        <w:t>setenta</w:t>
      </w:r>
      <w:r w:rsidR="00E80F76">
        <w:rPr>
          <w:rFonts w:asciiTheme="minorHAnsi" w:eastAsia="Calibri" w:hAnsiTheme="minorHAnsi"/>
          <w:sz w:val="22"/>
          <w:szCs w:val="22"/>
        </w:rPr>
        <w:t xml:space="preserve"> mil</w:t>
      </w:r>
      <w:r w:rsidR="000A3807">
        <w:rPr>
          <w:rFonts w:asciiTheme="minorHAnsi" w:eastAsia="Calibri" w:hAnsiTheme="minorHAnsi"/>
          <w:sz w:val="22"/>
          <w:szCs w:val="22"/>
        </w:rPr>
        <w:t xml:space="preserve"> r</w:t>
      </w:r>
      <w:r w:rsidR="00E80F76">
        <w:rPr>
          <w:rFonts w:asciiTheme="minorHAnsi" w:eastAsia="Calibri" w:hAnsiTheme="minorHAnsi"/>
          <w:sz w:val="22"/>
          <w:szCs w:val="22"/>
        </w:rPr>
        <w:t>eais) destinado à publicaç</w:t>
      </w:r>
      <w:r w:rsidR="002148E7" w:rsidRPr="002148E7">
        <w:rPr>
          <w:rFonts w:asciiTheme="minorHAnsi" w:eastAsia="Calibri" w:hAnsiTheme="minorHAnsi"/>
          <w:sz w:val="22"/>
          <w:szCs w:val="22"/>
        </w:rPr>
        <w:t>ão de livros no exercício de 20</w:t>
      </w:r>
      <w:r w:rsidR="000A3807">
        <w:rPr>
          <w:rFonts w:asciiTheme="minorHAnsi" w:eastAsia="Calibri" w:hAnsiTheme="minorHAnsi"/>
          <w:sz w:val="22"/>
          <w:szCs w:val="22"/>
        </w:rPr>
        <w:t>20</w:t>
      </w:r>
      <w:r w:rsidR="002148E7" w:rsidRPr="002148E7">
        <w:rPr>
          <w:rFonts w:asciiTheme="minorHAnsi" w:eastAsia="Calibri" w:hAnsiTheme="minorHAnsi"/>
          <w:sz w:val="22"/>
          <w:szCs w:val="22"/>
        </w:rPr>
        <w:t xml:space="preserve">, está devidamente previsto no </w:t>
      </w:r>
      <w:r w:rsidR="00F60FB6" w:rsidRPr="009572E6">
        <w:rPr>
          <w:rFonts w:asciiTheme="minorHAnsi" w:eastAsia="Calibri" w:hAnsiTheme="minorHAnsi"/>
          <w:sz w:val="22"/>
          <w:szCs w:val="22"/>
        </w:rPr>
        <w:t>Planejamento O</w:t>
      </w:r>
      <w:r w:rsidR="002148E7" w:rsidRPr="009572E6">
        <w:rPr>
          <w:rFonts w:asciiTheme="minorHAnsi" w:eastAsia="Calibri" w:hAnsiTheme="minorHAnsi"/>
          <w:sz w:val="22"/>
          <w:szCs w:val="22"/>
        </w:rPr>
        <w:t>rçamentário de 20</w:t>
      </w:r>
      <w:r w:rsidR="00C8665D" w:rsidRPr="009572E6">
        <w:rPr>
          <w:rFonts w:asciiTheme="minorHAnsi" w:eastAsia="Calibri" w:hAnsiTheme="minorHAnsi"/>
          <w:sz w:val="22"/>
          <w:szCs w:val="22"/>
        </w:rPr>
        <w:t>20</w:t>
      </w:r>
      <w:r w:rsidR="00232C2A" w:rsidRPr="009572E6">
        <w:rPr>
          <w:rFonts w:asciiTheme="minorHAnsi" w:eastAsia="Calibri" w:hAnsiTheme="minorHAnsi"/>
          <w:sz w:val="22"/>
          <w:szCs w:val="22"/>
        </w:rPr>
        <w:t xml:space="preserve">, </w:t>
      </w:r>
      <w:r w:rsidR="009572E6" w:rsidRPr="009572E6">
        <w:rPr>
          <w:rFonts w:asciiTheme="minorHAnsi" w:eastAsia="Calibri" w:hAnsiTheme="minorHAnsi"/>
          <w:sz w:val="22"/>
          <w:szCs w:val="22"/>
        </w:rPr>
        <w:t xml:space="preserve">no Centro de Custo 4.03.30 – Edital de Patrocínio para Publicações, Conta 6.2.2.1.1.01.07.02.002 – Convênios, Acordos e Ajudas a Entidades, </w:t>
      </w:r>
      <w:r w:rsidR="00232C2A" w:rsidRPr="009572E6">
        <w:rPr>
          <w:rFonts w:asciiTheme="minorHAnsi" w:eastAsia="Calibri" w:hAnsiTheme="minorHAnsi"/>
          <w:sz w:val="22"/>
          <w:szCs w:val="22"/>
        </w:rPr>
        <w:t>do Plano de Ação 2020</w:t>
      </w:r>
      <w:r w:rsidR="002148E7" w:rsidRPr="009572E6">
        <w:rPr>
          <w:rFonts w:asciiTheme="minorHAnsi" w:eastAsia="Calibri" w:hAnsiTheme="minorHAnsi"/>
          <w:sz w:val="22"/>
          <w:szCs w:val="22"/>
        </w:rPr>
        <w:t xml:space="preserve"> </w:t>
      </w:r>
      <w:r w:rsidR="002148E7" w:rsidRPr="002148E7">
        <w:rPr>
          <w:rFonts w:asciiTheme="minorHAnsi" w:eastAsia="Calibri" w:hAnsiTheme="minorHAnsi"/>
          <w:sz w:val="22"/>
          <w:szCs w:val="22"/>
        </w:rPr>
        <w:t>do CAU/RS.</w:t>
      </w:r>
    </w:p>
    <w:p w14:paraId="04314BDF" w14:textId="77777777" w:rsidR="002148E7" w:rsidRPr="002148E7" w:rsidRDefault="002148E7" w:rsidP="002148E7">
      <w:pPr>
        <w:jc w:val="both"/>
        <w:rPr>
          <w:rFonts w:asciiTheme="minorHAnsi" w:eastAsia="Calibri" w:hAnsiTheme="minorHAnsi"/>
          <w:color w:val="FF0000"/>
          <w:sz w:val="22"/>
          <w:szCs w:val="22"/>
        </w:rPr>
      </w:pPr>
    </w:p>
    <w:p w14:paraId="72384F19" w14:textId="77777777" w:rsidR="002148E7" w:rsidRPr="002148E7" w:rsidRDefault="002148E7" w:rsidP="002148E7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2148E7">
        <w:rPr>
          <w:rFonts w:asciiTheme="minorHAnsi" w:eastAsia="Calibri" w:hAnsiTheme="minorHAnsi"/>
          <w:b/>
          <w:sz w:val="22"/>
          <w:szCs w:val="22"/>
        </w:rPr>
        <w:t>5.  Apresentação dos trabalhos</w:t>
      </w:r>
    </w:p>
    <w:p w14:paraId="753F6EE9" w14:textId="7D8DB793" w:rsidR="002148E7" w:rsidRDefault="002148E7" w:rsidP="00827A4B">
      <w:pPr>
        <w:jc w:val="both"/>
        <w:rPr>
          <w:rFonts w:asciiTheme="minorHAnsi" w:eastAsia="Calibri" w:hAnsiTheme="minorHAnsi"/>
          <w:sz w:val="22"/>
          <w:szCs w:val="22"/>
        </w:rPr>
      </w:pPr>
      <w:r w:rsidRPr="009572E6">
        <w:rPr>
          <w:rFonts w:asciiTheme="minorHAnsi" w:eastAsia="Calibri" w:hAnsiTheme="minorHAnsi"/>
          <w:sz w:val="22"/>
          <w:szCs w:val="22"/>
        </w:rPr>
        <w:t xml:space="preserve">Na primeira etapa de seleção </w:t>
      </w:r>
      <w:r w:rsidR="009E32BA" w:rsidRPr="009572E6">
        <w:rPr>
          <w:rFonts w:asciiTheme="minorHAnsi" w:eastAsia="Calibri" w:hAnsiTheme="minorHAnsi"/>
          <w:sz w:val="22"/>
          <w:szCs w:val="22"/>
        </w:rPr>
        <w:t>deverá ser apresentada uma sinopse</w:t>
      </w:r>
      <w:r w:rsidRPr="009572E6">
        <w:rPr>
          <w:rFonts w:asciiTheme="minorHAnsi" w:eastAsia="Calibri" w:hAnsiTheme="minorHAnsi"/>
          <w:sz w:val="22"/>
          <w:szCs w:val="22"/>
        </w:rPr>
        <w:t xml:space="preserve"> do livro de até cinco laudas </w:t>
      </w:r>
      <w:r w:rsidR="006D17AE" w:rsidRPr="009572E6">
        <w:rPr>
          <w:rFonts w:asciiTheme="minorHAnsi" w:eastAsia="Calibri" w:hAnsiTheme="minorHAnsi"/>
          <w:sz w:val="22"/>
          <w:szCs w:val="22"/>
        </w:rPr>
        <w:t>com a</w:t>
      </w:r>
      <w:r w:rsidRPr="009572E6">
        <w:rPr>
          <w:rFonts w:asciiTheme="minorHAnsi" w:eastAsia="Calibri" w:hAnsiTheme="minorHAnsi"/>
          <w:sz w:val="22"/>
          <w:szCs w:val="22"/>
        </w:rPr>
        <w:t xml:space="preserve"> identificação do título e</w:t>
      </w:r>
      <w:r w:rsidR="006D17AE" w:rsidRPr="009572E6">
        <w:rPr>
          <w:rFonts w:asciiTheme="minorHAnsi" w:eastAsia="Calibri" w:hAnsiTheme="minorHAnsi"/>
          <w:sz w:val="22"/>
          <w:szCs w:val="22"/>
        </w:rPr>
        <w:t xml:space="preserve"> do</w:t>
      </w:r>
      <w:r w:rsidRPr="009572E6">
        <w:rPr>
          <w:rFonts w:asciiTheme="minorHAnsi" w:eastAsia="Calibri" w:hAnsiTheme="minorHAnsi"/>
          <w:sz w:val="22"/>
          <w:szCs w:val="22"/>
        </w:rPr>
        <w:t xml:space="preserve"> autor. Na segunda etapa d</w:t>
      </w:r>
      <w:r w:rsidR="00D3511A" w:rsidRPr="009572E6">
        <w:rPr>
          <w:rFonts w:asciiTheme="minorHAnsi" w:eastAsia="Calibri" w:hAnsiTheme="minorHAnsi"/>
          <w:sz w:val="22"/>
          <w:szCs w:val="22"/>
        </w:rPr>
        <w:t>a</w:t>
      </w:r>
      <w:r w:rsidRPr="009572E6">
        <w:rPr>
          <w:rFonts w:asciiTheme="minorHAnsi" w:eastAsia="Calibri" w:hAnsiTheme="minorHAnsi"/>
          <w:sz w:val="22"/>
          <w:szCs w:val="22"/>
        </w:rPr>
        <w:t xml:space="preserve"> seleção deverá ser apresentado o original </w:t>
      </w:r>
      <w:r w:rsidR="00A37264" w:rsidRPr="009572E6">
        <w:rPr>
          <w:rFonts w:asciiTheme="minorHAnsi" w:eastAsia="Calibri" w:hAnsiTheme="minorHAnsi"/>
          <w:sz w:val="22"/>
          <w:szCs w:val="22"/>
        </w:rPr>
        <w:t>digital</w:t>
      </w:r>
      <w:r w:rsidR="00E80F76" w:rsidRPr="009572E6">
        <w:rPr>
          <w:rFonts w:asciiTheme="minorHAnsi" w:eastAsia="Calibri" w:hAnsiTheme="minorHAnsi"/>
          <w:sz w:val="22"/>
          <w:szCs w:val="22"/>
        </w:rPr>
        <w:t xml:space="preserve"> </w:t>
      </w:r>
      <w:r w:rsidRPr="009572E6">
        <w:rPr>
          <w:rFonts w:asciiTheme="minorHAnsi" w:eastAsia="Calibri" w:hAnsiTheme="minorHAnsi"/>
          <w:sz w:val="22"/>
          <w:szCs w:val="22"/>
        </w:rPr>
        <w:t>do livro</w:t>
      </w:r>
      <w:r w:rsidR="00827A4B">
        <w:rPr>
          <w:rFonts w:asciiTheme="minorHAnsi" w:eastAsia="Calibri" w:hAnsiTheme="minorHAnsi"/>
          <w:sz w:val="22"/>
          <w:szCs w:val="22"/>
        </w:rPr>
        <w:t>, de acordo com as especificações do item 4 do Regulamento.</w:t>
      </w:r>
    </w:p>
    <w:p w14:paraId="20ABE570" w14:textId="77777777" w:rsidR="00827A4B" w:rsidRPr="002148E7" w:rsidRDefault="00827A4B" w:rsidP="00827A4B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1D8ED22A" w14:textId="77777777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b/>
          <w:color w:val="444444"/>
          <w:sz w:val="22"/>
          <w:szCs w:val="22"/>
          <w:lang w:eastAsia="pt-BR"/>
        </w:rPr>
      </w:pPr>
    </w:p>
    <w:p w14:paraId="0B214FEE" w14:textId="77777777" w:rsidR="002148E7" w:rsidRPr="0045447D" w:rsidRDefault="002148E7" w:rsidP="00827A4B">
      <w:pPr>
        <w:spacing w:after="300"/>
        <w:jc w:val="center"/>
        <w:rPr>
          <w:rFonts w:asciiTheme="minorHAnsi" w:eastAsia="Times New Roman" w:hAnsiTheme="minorHAnsi" w:cs="Arial"/>
          <w:b/>
          <w:sz w:val="28"/>
          <w:szCs w:val="22"/>
          <w:lang w:eastAsia="pt-BR"/>
        </w:rPr>
      </w:pPr>
      <w:r w:rsidRPr="0045447D">
        <w:rPr>
          <w:rFonts w:asciiTheme="minorHAnsi" w:eastAsia="Times New Roman" w:hAnsiTheme="minorHAnsi" w:cs="Arial"/>
          <w:b/>
          <w:sz w:val="28"/>
          <w:szCs w:val="22"/>
          <w:lang w:eastAsia="pt-BR"/>
        </w:rPr>
        <w:lastRenderedPageBreak/>
        <w:t>Regulamento para i</w:t>
      </w:r>
      <w:r w:rsidR="00E80F76">
        <w:rPr>
          <w:rFonts w:asciiTheme="minorHAnsi" w:eastAsia="Times New Roman" w:hAnsiTheme="minorHAnsi" w:cs="Arial"/>
          <w:b/>
          <w:sz w:val="28"/>
          <w:szCs w:val="22"/>
          <w:lang w:eastAsia="pt-BR"/>
        </w:rPr>
        <w:t>nscrição de pedidos para publicaç</w:t>
      </w:r>
      <w:r w:rsidRPr="0045447D">
        <w:rPr>
          <w:rFonts w:asciiTheme="minorHAnsi" w:eastAsia="Times New Roman" w:hAnsiTheme="minorHAnsi" w:cs="Arial"/>
          <w:b/>
          <w:sz w:val="28"/>
          <w:szCs w:val="22"/>
          <w:lang w:eastAsia="pt-BR"/>
        </w:rPr>
        <w:t>ão de livros de interesse da Arquitetura e Urbanismo pelo CAU/RS</w:t>
      </w:r>
    </w:p>
    <w:p w14:paraId="1804198E" w14:textId="64FAE729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1. Objetivo: fomentar a produção anual de até </w:t>
      </w:r>
      <w:r w:rsidR="00536664">
        <w:rPr>
          <w:rFonts w:asciiTheme="minorHAnsi" w:eastAsia="Times New Roman" w:hAnsiTheme="minorHAnsi" w:cs="Arial"/>
          <w:sz w:val="22"/>
          <w:szCs w:val="22"/>
          <w:lang w:eastAsia="pt-BR"/>
        </w:rPr>
        <w:t>06</w:t>
      </w:r>
      <w:r w:rsidR="004D7D1D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(</w:t>
      </w:r>
      <w:r w:rsidR="00536664">
        <w:rPr>
          <w:rFonts w:asciiTheme="minorHAnsi" w:eastAsia="Times New Roman" w:hAnsiTheme="minorHAnsi" w:cs="Arial"/>
          <w:sz w:val="22"/>
          <w:szCs w:val="22"/>
          <w:lang w:eastAsia="pt-BR"/>
        </w:rPr>
        <w:t>seis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) livros que tratem de temas de interesse da sociedade, que digam respeito à formação, </w:t>
      </w:r>
      <w:r w:rsidR="00D7289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ao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exercício profissional,</w:t>
      </w:r>
      <w:r w:rsidR="00D72898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à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teoria, história e crítica da Arquitetura e Urbanismo no estado do Rio Grande do Sul, mediante a produção e a impressão de até </w:t>
      </w:r>
      <w:r w:rsidR="00832CD6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0A3807">
        <w:rPr>
          <w:rFonts w:asciiTheme="minorHAnsi" w:eastAsia="Times New Roman" w:hAnsiTheme="minorHAnsi" w:cs="Arial"/>
          <w:sz w:val="22"/>
          <w:szCs w:val="22"/>
          <w:lang w:eastAsia="pt-BR"/>
        </w:rPr>
        <w:t>0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00 (</w:t>
      </w:r>
      <w:r w:rsidR="000A3807">
        <w:rPr>
          <w:rFonts w:asciiTheme="minorHAnsi" w:eastAsia="Times New Roman" w:hAnsiTheme="minorHAnsi" w:cs="Arial"/>
          <w:sz w:val="22"/>
          <w:szCs w:val="22"/>
          <w:lang w:eastAsia="pt-BR"/>
        </w:rPr>
        <w:t>mil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) e</w:t>
      </w:r>
      <w:r w:rsidR="006620CC">
        <w:rPr>
          <w:rFonts w:asciiTheme="minorHAnsi" w:eastAsia="Times New Roman" w:hAnsiTheme="minorHAnsi" w:cs="Arial"/>
          <w:sz w:val="22"/>
          <w:szCs w:val="22"/>
          <w:lang w:eastAsia="pt-BR"/>
        </w:rPr>
        <w:t>xemplares de cada título, que também serão publicados de forma eletrônica.</w:t>
      </w:r>
      <w:r w:rsidR="00E80F7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E80F76" w:rsidRPr="00232C2A">
        <w:rPr>
          <w:rFonts w:asciiTheme="minorHAnsi" w:eastAsia="Times New Roman" w:hAnsiTheme="minorHAnsi" w:cs="Arial"/>
          <w:sz w:val="22"/>
          <w:szCs w:val="22"/>
          <w:lang w:eastAsia="pt-BR"/>
        </w:rPr>
        <w:t>Poderá o Conselho Editorial selecionar obras apenas para a publicação na forma de livros eletrônicos.</w:t>
      </w:r>
    </w:p>
    <w:p w14:paraId="705529FC" w14:textId="77777777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2. A inscrição é gratuita e aberta a Arquitetos e Urbanistas brasileiros ou naturalizados, inscritos e com registro ativo no CAU, em dia com suas obrigações junto a este Conselho, e que sejam residentes e domiciliados no estado do Rio Grande do Sul, conforme os dados disponíveis no SICCAU.</w:t>
      </w:r>
    </w:p>
    <w:p w14:paraId="0E389ABE" w14:textId="12EB75E3" w:rsidR="002148E7" w:rsidRPr="002148E7" w:rsidRDefault="002148E7" w:rsidP="00827A4B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3. Para participar da primeira etapa de seleção, os Arquitetos e Urbanistas interessados deverão apresentar no protocolo do CAU</w:t>
      </w:r>
      <w:r w:rsidR="00E80F76">
        <w:rPr>
          <w:rFonts w:asciiTheme="minorHAnsi" w:eastAsia="Times New Roman" w:hAnsiTheme="minorHAnsi" w:cs="Arial"/>
          <w:sz w:val="22"/>
          <w:szCs w:val="22"/>
          <w:lang w:eastAsia="pt-BR"/>
        </w:rPr>
        <w:t>/RS as solicitações</w:t>
      </w:r>
      <w:r w:rsidR="00832CD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</w:t>
      </w:r>
      <w:r w:rsidR="00E80F7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publicaç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ão de livro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>s</w:t>
      </w:r>
      <w:r w:rsidR="006620CC">
        <w:rPr>
          <w:rFonts w:asciiTheme="minorHAnsi" w:eastAsia="Times New Roman" w:hAnsiTheme="minorHAnsi" w:cs="Arial"/>
          <w:sz w:val="22"/>
          <w:szCs w:val="22"/>
          <w:lang w:eastAsia="pt-BR"/>
        </w:rPr>
        <w:t>, das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6620CC" w:rsidRPr="0028267A">
        <w:rPr>
          <w:rFonts w:asciiTheme="minorHAnsi" w:eastAsia="Calibri" w:hAnsiTheme="minorHAnsi"/>
          <w:sz w:val="22"/>
          <w:szCs w:val="22"/>
        </w:rPr>
        <w:t>9 horas do dia 19 de novembro de 2019</w:t>
      </w:r>
      <w:r w:rsidR="006620CC">
        <w:rPr>
          <w:rFonts w:asciiTheme="minorHAnsi" w:eastAsia="Calibri" w:hAnsiTheme="minorHAnsi"/>
          <w:sz w:val="22"/>
          <w:szCs w:val="22"/>
        </w:rPr>
        <w:t xml:space="preserve"> </w:t>
      </w:r>
      <w:r w:rsidR="006620CC" w:rsidRPr="0028267A">
        <w:rPr>
          <w:rFonts w:asciiTheme="minorHAnsi" w:eastAsia="Calibri" w:hAnsiTheme="minorHAnsi"/>
          <w:sz w:val="22"/>
          <w:szCs w:val="22"/>
        </w:rPr>
        <w:t>às 17 horas do dia 15 de janeiro de 2020.</w:t>
      </w:r>
      <w:r w:rsidR="006620CC">
        <w:rPr>
          <w:rFonts w:asciiTheme="minorHAnsi" w:eastAsia="Calibri" w:hAnsiTheme="minorHAnsi"/>
          <w:sz w:val="22"/>
          <w:szCs w:val="22"/>
        </w:rPr>
        <w:t xml:space="preserve">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A solicitação deverá ser preenchida</w:t>
      </w:r>
      <w:r w:rsidR="008C2AF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na ficha de inscrição, A</w:t>
      </w:r>
      <w:r w:rsidR="006620CC">
        <w:rPr>
          <w:rFonts w:asciiTheme="minorHAnsi" w:eastAsia="Times New Roman" w:hAnsiTheme="minorHAnsi" w:cs="Arial"/>
          <w:sz w:val="22"/>
          <w:szCs w:val="22"/>
          <w:lang w:eastAsia="pt-BR"/>
        </w:rPr>
        <w:t>nexo 01 deste Edital,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com os dados pessoais do participante: nome completo do escritor, </w:t>
      </w:r>
      <w:r w:rsidRPr="00125966">
        <w:rPr>
          <w:rFonts w:asciiTheme="minorHAnsi" w:eastAsia="Times New Roman" w:hAnsiTheme="minorHAnsi" w:cs="Arial"/>
          <w:i/>
          <w:sz w:val="22"/>
          <w:szCs w:val="22"/>
          <w:lang w:eastAsia="pt-BR"/>
        </w:rPr>
        <w:t>e-mail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, CPF, número CAU, números de telefones e endereço, além de um currículo pessoal de</w:t>
      </w:r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até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duas laudas. Também deverá ser preenchido o campo de sinop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se da obra em até cinco páginas, se pretende a impressão do livro ou </w:t>
      </w:r>
      <w:r w:rsidR="00C740D0" w:rsidRPr="00C740D0">
        <w:rPr>
          <w:rFonts w:asciiTheme="minorHAnsi" w:eastAsia="Times New Roman" w:hAnsiTheme="minorHAnsi" w:cs="Arial"/>
          <w:sz w:val="22"/>
          <w:szCs w:val="22"/>
          <w:lang w:eastAsia="pt-BR"/>
        </w:rPr>
        <w:t>apenas para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 publicação na forma de livro eletrônico</w:t>
      </w:r>
      <w:r w:rsidR="00D60A23">
        <w:rPr>
          <w:rFonts w:asciiTheme="minorHAnsi" w:eastAsia="Times New Roman" w:hAnsiTheme="minorHAnsi" w:cs="Arial"/>
          <w:sz w:val="22"/>
          <w:szCs w:val="22"/>
          <w:lang w:eastAsia="pt-BR"/>
        </w:rPr>
        <w:t>, ou ambos</w:t>
      </w:r>
      <w:r w:rsidR="00C740D0" w:rsidRPr="00C740D0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Deverá</w:t>
      </w:r>
      <w:r w:rsidR="00C740D0" w:rsidRP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ser indicada a categoria e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m que o inscrito vai concorrer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entre as descritas abaixo:</w:t>
      </w:r>
    </w:p>
    <w:p w14:paraId="2C95179B" w14:textId="77777777" w:rsidR="002148E7" w:rsidRPr="002148E7" w:rsidRDefault="002148E7" w:rsidP="00827A4B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14:paraId="6EB77211" w14:textId="77777777" w:rsidR="002148E7" w:rsidRPr="002148E7" w:rsidRDefault="002148E7" w:rsidP="00827A4B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- Exercício da Arquitetura e Urbanismo;</w:t>
      </w:r>
    </w:p>
    <w:p w14:paraId="0E9FF170" w14:textId="77777777" w:rsidR="002148E7" w:rsidRPr="002148E7" w:rsidRDefault="002148E7" w:rsidP="00827A4B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- Formação do Arquiteto e Urbanista;</w:t>
      </w:r>
    </w:p>
    <w:p w14:paraId="28FE0186" w14:textId="77777777" w:rsidR="002148E7" w:rsidRPr="002148E7" w:rsidRDefault="002148E7" w:rsidP="00827A4B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- Teoria, história e crítica da Arquitetura e Urbanismo.</w:t>
      </w:r>
    </w:p>
    <w:p w14:paraId="338D2F1F" w14:textId="77777777" w:rsidR="002148E7" w:rsidRPr="002148E7" w:rsidRDefault="002148E7" w:rsidP="00827A4B">
      <w:pPr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14:paraId="52B74630" w14:textId="299D3C10" w:rsidR="00D60A23" w:rsidRPr="00D60A23" w:rsidRDefault="002148E7" w:rsidP="00827A4B">
      <w:pPr>
        <w:pStyle w:val="Textodecomentri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4. </w:t>
      </w:r>
      <w:r w:rsidRPr="001252B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Para participar da segunda etapa de seleção, os Arquitetos e Urbanistas habilitados na primeira etapa deverão apresentar, no Setor de Protocolo do CAU/RS, a documentação de habilitação e o original </w:t>
      </w:r>
      <w:r w:rsidR="00E23204">
        <w:rPr>
          <w:rFonts w:asciiTheme="minorHAnsi" w:eastAsia="Times New Roman" w:hAnsiTheme="minorHAnsi" w:cs="Arial"/>
          <w:sz w:val="22"/>
          <w:szCs w:val="22"/>
          <w:lang w:eastAsia="pt-BR"/>
        </w:rPr>
        <w:t>digital</w:t>
      </w:r>
      <w:r w:rsidRPr="001252B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livro – incluindo imagens, gráficos, fotos, legendas, notas de rodapé e proposta de capa - em 1 (uma) via, no formato A4, digitado em espaçamento duplo, considerando a fonte tipo Arial, em corpo 11 e margens de 2,5 (dois e meio) cm, escrito em língua portuguesa –</w:t>
      </w:r>
      <w:r w:rsid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 e</w:t>
      </w:r>
      <w:r w:rsidR="00D60A23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ntrega digital obrigatória em formato aberto: Word. </w:t>
      </w:r>
      <w:r w:rsidR="00D60A23">
        <w:rPr>
          <w:rFonts w:asciiTheme="minorHAnsi" w:eastAsia="Times New Roman" w:hAnsiTheme="minorHAnsi" w:cs="Arial"/>
          <w:sz w:val="22"/>
          <w:szCs w:val="22"/>
          <w:lang w:eastAsia="pt-BR"/>
        </w:rPr>
        <w:t>Este material s</w:t>
      </w:r>
      <w:r w:rsidR="00D60A23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erá usado na revisão ortográfica e editoração</w:t>
      </w:r>
      <w:r w:rsid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. </w:t>
      </w:r>
      <w:r w:rsidR="00D60A23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Junto do arquivo aberto deve vir pasta (digital) contendo:</w:t>
      </w:r>
    </w:p>
    <w:p w14:paraId="5C0C7AD9" w14:textId="3F1CC084" w:rsidR="00D60A23" w:rsidRPr="00D60A23" w:rsidRDefault="00D60A23" w:rsidP="00D60A23">
      <w:pPr>
        <w:pStyle w:val="Textodecomentri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ab/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- </w:t>
      </w:r>
      <w:proofErr w:type="spellStart"/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Mini-currículo</w:t>
      </w:r>
      <w:proofErr w:type="spellEnd"/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do autor para ser impresso na capa (</w:t>
      </w:r>
      <w:r w:rsidR="004264D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entre 1.000 e 1.200 </w:t>
      </w: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caracteres)</w:t>
      </w:r>
      <w:r w:rsidR="00827A4B">
        <w:rPr>
          <w:rFonts w:asciiTheme="minorHAnsi" w:eastAsia="Times New Roman" w:hAnsiTheme="minorHAnsi" w:cs="Arial"/>
          <w:sz w:val="22"/>
          <w:szCs w:val="22"/>
          <w:lang w:eastAsia="pt-BR"/>
        </w:rPr>
        <w:t>. Será usado na orelha do livro;</w:t>
      </w:r>
    </w:p>
    <w:p w14:paraId="65D1C7BF" w14:textId="77237E6D" w:rsidR="00D60A23" w:rsidRPr="00D60A23" w:rsidRDefault="00D60A23" w:rsidP="00D60A23">
      <w:pPr>
        <w:pStyle w:val="Textodecomentri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ab/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- </w:t>
      </w: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Foto do autor</w:t>
      </w:r>
      <w:r w:rsidR="00827A4B">
        <w:rPr>
          <w:rFonts w:asciiTheme="minorHAnsi" w:eastAsia="Times New Roman" w:hAnsiTheme="minorHAnsi" w:cs="Arial"/>
          <w:sz w:val="22"/>
          <w:szCs w:val="22"/>
          <w:lang w:eastAsia="pt-BR"/>
        </w:rPr>
        <w:t>;</w:t>
      </w:r>
    </w:p>
    <w:p w14:paraId="3BE8E053" w14:textId="3DE7F86C" w:rsidR="00D60A23" w:rsidRPr="00D60A23" w:rsidRDefault="00D60A23" w:rsidP="00D60A23">
      <w:pPr>
        <w:pStyle w:val="Textodecomentri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ab/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- </w:t>
      </w: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Resumo do livro para contracapa </w:t>
      </w:r>
      <w:r w:rsidR="004264D7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(</w:t>
      </w:r>
      <w:r w:rsidR="004264D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entre 1.000 e 1.200 </w:t>
      </w:r>
      <w:r w:rsidR="004264D7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caracteres)</w:t>
      </w:r>
      <w:r w:rsidR="004264D7">
        <w:rPr>
          <w:rFonts w:asciiTheme="minorHAnsi" w:eastAsia="Times New Roman" w:hAnsiTheme="minorHAnsi" w:cs="Arial"/>
          <w:sz w:val="22"/>
          <w:szCs w:val="22"/>
          <w:lang w:eastAsia="pt-BR"/>
        </w:rPr>
        <w:t>;</w:t>
      </w:r>
    </w:p>
    <w:p w14:paraId="6FF2A63E" w14:textId="07321E4E" w:rsidR="00D60A23" w:rsidRPr="00D60A23" w:rsidRDefault="00D60A23" w:rsidP="00D60A23">
      <w:pPr>
        <w:pStyle w:val="Textodecomentri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ab/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- </w:t>
      </w:r>
      <w:r w:rsidR="009572E6">
        <w:rPr>
          <w:rFonts w:asciiTheme="minorHAnsi" w:eastAsia="Times New Roman" w:hAnsiTheme="minorHAnsi" w:cs="Arial"/>
          <w:sz w:val="22"/>
          <w:szCs w:val="22"/>
          <w:lang w:eastAsia="pt-BR"/>
        </w:rPr>
        <w:t>Sumário</w:t>
      </w:r>
      <w:r w:rsidR="004264D7">
        <w:rPr>
          <w:rFonts w:asciiTheme="minorHAnsi" w:eastAsia="Times New Roman" w:hAnsiTheme="minorHAnsi" w:cs="Arial"/>
          <w:sz w:val="22"/>
          <w:szCs w:val="22"/>
          <w:lang w:eastAsia="pt-BR"/>
        </w:rPr>
        <w:t>;</w:t>
      </w:r>
    </w:p>
    <w:p w14:paraId="4AE08D69" w14:textId="28C14C5C" w:rsidR="00D60A23" w:rsidRPr="00D60A23" w:rsidRDefault="00D60A23" w:rsidP="00D60A23">
      <w:pPr>
        <w:pStyle w:val="Textodecomentri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ab/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- </w:t>
      </w: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Lista de imagens (se houver)</w:t>
      </w:r>
      <w:r w:rsidR="004264D7">
        <w:rPr>
          <w:rFonts w:asciiTheme="minorHAnsi" w:eastAsia="Times New Roman" w:hAnsiTheme="minorHAnsi" w:cs="Arial"/>
          <w:sz w:val="22"/>
          <w:szCs w:val="22"/>
          <w:lang w:eastAsia="pt-BR"/>
        </w:rPr>
        <w:t>;</w:t>
      </w:r>
    </w:p>
    <w:p w14:paraId="239DDCC6" w14:textId="1A9B3DD7" w:rsidR="00D60A23" w:rsidRPr="00D60A23" w:rsidRDefault="00D60A23" w:rsidP="00D60A23">
      <w:pPr>
        <w:pStyle w:val="Textodecomentri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ab/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- </w:t>
      </w: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Lista de tabelas e gráficos (se houver)</w:t>
      </w:r>
      <w:r w:rsidR="004264D7">
        <w:rPr>
          <w:rFonts w:asciiTheme="minorHAnsi" w:eastAsia="Times New Roman" w:hAnsiTheme="minorHAnsi" w:cs="Arial"/>
          <w:sz w:val="22"/>
          <w:szCs w:val="22"/>
          <w:lang w:eastAsia="pt-BR"/>
        </w:rPr>
        <w:t>;</w:t>
      </w:r>
    </w:p>
    <w:p w14:paraId="7A2B536B" w14:textId="0545EDEB" w:rsidR="00D60A23" w:rsidRPr="00D60A23" w:rsidRDefault="00D60A23" w:rsidP="00D60A23">
      <w:pPr>
        <w:pStyle w:val="Textodecomentri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ab/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- </w:t>
      </w: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Todas as imagens contidas no livro, numeradas conforme lista de imagens mencionada acima, em arquivos individuais (</w:t>
      </w:r>
      <w:proofErr w:type="spellStart"/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jpg</w:t>
      </w:r>
      <w:proofErr w:type="spellEnd"/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ou </w:t>
      </w:r>
      <w:proofErr w:type="spellStart"/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psd</w:t>
      </w:r>
      <w:proofErr w:type="spellEnd"/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), no formato/tamanho que serão impressas e em resolução mínima de 300dpi.</w:t>
      </w:r>
    </w:p>
    <w:p w14:paraId="582E74CF" w14:textId="77777777" w:rsidR="00D60A23" w:rsidRDefault="00D60A23" w:rsidP="00D60A23">
      <w:pPr>
        <w:pStyle w:val="Textodecomentri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ab/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- </w:t>
      </w: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Folha contendo créditos de arte da capa, foto da capa (se houver), foto do autor.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14:paraId="4A559001" w14:textId="66C50305" w:rsidR="002148E7" w:rsidRPr="002148E7" w:rsidRDefault="00D60A23" w:rsidP="00D60A23">
      <w:pPr>
        <w:pStyle w:val="Textodecomentrio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A entrega será</w:t>
      </w:r>
      <w:r w:rsidR="006620CC" w:rsidRPr="001252B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das 9 horas do dia 17 de fevereiro de 2020 e encerra-se às 17 horas do dia 21 de fevereiro de 2020</w:t>
      </w:r>
      <w:r w:rsidR="002148E7" w:rsidRPr="001252B6">
        <w:rPr>
          <w:rFonts w:asciiTheme="minorHAnsi" w:eastAsia="Times New Roman" w:hAnsiTheme="minorHAnsi" w:cs="Arial"/>
          <w:sz w:val="22"/>
          <w:szCs w:val="22"/>
          <w:lang w:eastAsia="pt-BR"/>
        </w:rPr>
        <w:t>. Nas 3 (três) categorias, o projeto original deverá ser anexado no formato PDF, considerando a fonte tipo Arial, em corpo 11 e margens de 2,5 (dois e meio) cm, escrito em língua portuguesa. Na primeira página do original deverá constar ap</w:t>
      </w:r>
      <w:r w:rsidR="00324D70" w:rsidRPr="001252B6">
        <w:rPr>
          <w:rFonts w:asciiTheme="minorHAnsi" w:eastAsia="Times New Roman" w:hAnsiTheme="minorHAnsi" w:cs="Arial"/>
          <w:sz w:val="22"/>
          <w:szCs w:val="22"/>
          <w:lang w:eastAsia="pt-BR"/>
        </w:rPr>
        <w:t>enas o t</w:t>
      </w:r>
      <w:r w:rsidR="002148E7" w:rsidRPr="001252B6">
        <w:rPr>
          <w:rFonts w:asciiTheme="minorHAnsi" w:eastAsia="Times New Roman" w:hAnsiTheme="minorHAnsi" w:cs="Arial"/>
          <w:sz w:val="22"/>
          <w:szCs w:val="22"/>
          <w:lang w:eastAsia="pt-BR"/>
        </w:rPr>
        <w:t>ítulo da obra utilizado na inscrição.</w:t>
      </w:r>
      <w:r w:rsidR="00D72898" w:rsidRPr="001252B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 obra deverá ser entregue em sua versão final, não cabendo ao autor atualizações</w:t>
      </w:r>
      <w:r w:rsidR="0093462F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posteriores ao envio</w:t>
      </w:r>
      <w:r w:rsidR="001252B6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14:paraId="4F8244BD" w14:textId="77777777" w:rsidR="002148E7" w:rsidRPr="002148E7" w:rsidRDefault="002148E7" w:rsidP="00827A4B">
      <w:pPr>
        <w:jc w:val="both"/>
        <w:rPr>
          <w:rFonts w:asciiTheme="minorHAnsi" w:eastAsia="Calibri" w:hAnsiTheme="minorHAnsi"/>
          <w:sz w:val="22"/>
          <w:szCs w:val="22"/>
        </w:rPr>
      </w:pPr>
    </w:p>
    <w:p w14:paraId="5393E059" w14:textId="77777777" w:rsidR="0025173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5. Os originais deverão ser inéditos e escritos em língua portuguesa. Entende-se por inédito o original não editado e não publicado em sua totalidade em mídia impressa</w:t>
      </w:r>
      <w:r w:rsidR="00324D7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até a data da publicação pelo CAU/RS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25173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14:paraId="6B12A06E" w14:textId="77777777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6. Cada Arquiteto e Urbanista participante poderá concorrer somente com a inscrição de 1 (um) original em uma única categoria.</w:t>
      </w:r>
    </w:p>
    <w:p w14:paraId="44A17D98" w14:textId="0450A7B8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7. É vedada a comercialização ou venda pelos autores ou quaisquer pessoas físicas ou jurídicas de qualquer quantidade dos livros impressos pelo CAU/RS. </w:t>
      </w:r>
      <w:r w:rsidR="00686CB6">
        <w:rPr>
          <w:rFonts w:asciiTheme="minorHAnsi" w:eastAsia="Times New Roman" w:hAnsiTheme="minorHAnsi" w:cs="Arial"/>
          <w:sz w:val="22"/>
          <w:szCs w:val="22"/>
          <w:lang w:eastAsia="pt-BR"/>
        </w:rPr>
        <w:t>As obras poderão ser reproduzidas parcialmente, após sua impressão, sem alteração do conteúdo</w:t>
      </w:r>
      <w:r w:rsidR="001252B6">
        <w:rPr>
          <w:rFonts w:asciiTheme="minorHAnsi" w:eastAsia="Times New Roman" w:hAnsiTheme="minorHAnsi" w:cs="Arial"/>
          <w:sz w:val="22"/>
          <w:szCs w:val="22"/>
          <w:lang w:eastAsia="pt-BR"/>
        </w:rPr>
        <w:t>, respeitando os direitos autorais.</w:t>
      </w:r>
    </w:p>
    <w:p w14:paraId="025BFDC6" w14:textId="77777777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8. O participante que </w:t>
      </w:r>
      <w:r w:rsidRPr="0024060B">
        <w:rPr>
          <w:rFonts w:asciiTheme="minorHAnsi" w:eastAsia="Times New Roman" w:hAnsiTheme="minorHAnsi" w:cs="Arial"/>
          <w:sz w:val="22"/>
          <w:szCs w:val="22"/>
          <w:lang w:eastAsia="pt-BR"/>
        </w:rPr>
        <w:t>enviar a ficha incorreta ou incompleta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, com dado em branco e/ou com o projeto original da obra em desacordo com as normas contidas no concurso poderá ter a solicitação rejeitada a critério do Conselho Editorial do CAU/RS. </w:t>
      </w:r>
    </w:p>
    <w:p w14:paraId="1E234855" w14:textId="2C4E0DA7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9. </w:t>
      </w:r>
      <w:r w:rsidRPr="00C057C5">
        <w:rPr>
          <w:rFonts w:asciiTheme="minorHAnsi" w:eastAsia="Times New Roman" w:hAnsiTheme="minorHAnsi" w:cs="Arial"/>
          <w:sz w:val="22"/>
          <w:szCs w:val="22"/>
          <w:lang w:eastAsia="pt-BR"/>
        </w:rPr>
        <w:t>Os participantes devem responder exclusivamente pela autoria e originalidade da obra</w:t>
      </w:r>
      <w:r w:rsidR="00C057C5" w:rsidRPr="00C057C5">
        <w:rPr>
          <w:rFonts w:asciiTheme="minorHAnsi" w:eastAsia="Times New Roman" w:hAnsiTheme="minorHAnsi" w:cs="Arial"/>
          <w:sz w:val="22"/>
          <w:szCs w:val="22"/>
          <w:lang w:eastAsia="pt-BR"/>
        </w:rPr>
        <w:t>, conforme minuta contratual (</w:t>
      </w:r>
      <w:r w:rsidR="007C6024">
        <w:rPr>
          <w:rFonts w:asciiTheme="minorHAnsi" w:eastAsia="Times New Roman" w:hAnsiTheme="minorHAnsi" w:cs="Arial"/>
          <w:sz w:val="22"/>
          <w:szCs w:val="22"/>
          <w:lang w:eastAsia="pt-BR"/>
        </w:rPr>
        <w:t>A</w:t>
      </w:r>
      <w:r w:rsidR="00C057C5" w:rsidRPr="00C057C5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nexo 02). </w:t>
      </w:r>
      <w:r w:rsidRPr="00C057C5">
        <w:rPr>
          <w:rFonts w:asciiTheme="minorHAnsi" w:eastAsia="Times New Roman" w:hAnsiTheme="minorHAnsi" w:cs="Arial"/>
          <w:sz w:val="22"/>
          <w:szCs w:val="22"/>
          <w:lang w:eastAsia="pt-BR"/>
        </w:rPr>
        <w:t>Em caso de violação de direitos autorais patrimoniais, os autores assumem única e integralmente a responsabilidade perante o CAU/RS e terceiros.</w:t>
      </w:r>
      <w:r w:rsidR="0025173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</w:p>
    <w:p w14:paraId="4A9AAF96" w14:textId="77777777" w:rsid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10. Não poderão participar da seleção funcionários, conselheiros e membros do Conselho Editorial do CAU/RS ou de qualquer outro CAU, sendo vedada ainda a participação de funcionários das empresas prestadoras de serviços para o Conselho, bem como de quaisquer colaboradores, estagiários e terceirizados que mantenham contrato ou prestem serviço, ainda que indiretamente ao CAU/RS.</w:t>
      </w:r>
    </w:p>
    <w:p w14:paraId="4CFE02AA" w14:textId="2AA8E7A9" w:rsidR="002568C8" w:rsidRDefault="002568C8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11.O participante deverá apresentar</w:t>
      </w:r>
      <w:r w:rsidR="003A518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cópia da cédula de identidade, cópia do CPF (cadastro de pessoa física)</w:t>
      </w:r>
      <w:r w:rsidR="00AD3D8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</w:t>
      </w:r>
      <w:r w:rsidR="003A5184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comprovar que está em dia com a anuidade perante o Conse</w:t>
      </w:r>
      <w:r w:rsidR="00AD3D8A">
        <w:rPr>
          <w:rFonts w:asciiTheme="minorHAnsi" w:eastAsia="Times New Roman" w:hAnsiTheme="minorHAnsi" w:cs="Arial"/>
          <w:sz w:val="22"/>
          <w:szCs w:val="22"/>
          <w:lang w:eastAsia="pt-BR"/>
        </w:rPr>
        <w:t>lho de Arquitetura e Urbanismo.</w:t>
      </w:r>
      <w:bookmarkStart w:id="0" w:name="_GoBack"/>
      <w:bookmarkEnd w:id="0"/>
    </w:p>
    <w:p w14:paraId="2B4EDBA5" w14:textId="265DBCF9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="002568C8">
        <w:rPr>
          <w:rFonts w:asciiTheme="minorHAnsi" w:eastAsia="Times New Roman" w:hAnsiTheme="minorHAnsi" w:cs="Arial"/>
          <w:sz w:val="22"/>
          <w:szCs w:val="22"/>
          <w:lang w:eastAsia="pt-BR"/>
        </w:rPr>
        <w:t>2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 A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decisão do </w:t>
      </w:r>
      <w:r w:rsidR="00C740D0" w:rsidRPr="00C740D0">
        <w:rPr>
          <w:rFonts w:asciiTheme="minorHAnsi" w:eastAsia="Times New Roman" w:hAnsiTheme="minorHAnsi" w:cs="Arial"/>
          <w:sz w:val="22"/>
          <w:szCs w:val="22"/>
          <w:lang w:eastAsia="pt-BR"/>
        </w:rPr>
        <w:t>Conselho Editorial do CAU/RS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quanto </w:t>
      </w:r>
      <w:r w:rsidR="00F6109D">
        <w:rPr>
          <w:rFonts w:asciiTheme="minorHAnsi" w:eastAsia="Times New Roman" w:hAnsiTheme="minorHAnsi" w:cs="Arial"/>
          <w:sz w:val="22"/>
          <w:szCs w:val="22"/>
          <w:lang w:eastAsia="pt-BR"/>
        </w:rPr>
        <w:t>à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quantidade de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impres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são de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exemplares é pessoal e intransferível. Não poderá ser convertido em dinheiro nem poderá ser negociado pelos autores.</w:t>
      </w:r>
    </w:p>
    <w:p w14:paraId="0B4D0DBB" w14:textId="0331D2F8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="002568C8">
        <w:rPr>
          <w:rFonts w:asciiTheme="minorHAnsi" w:eastAsia="Times New Roman" w:hAnsiTheme="minorHAnsi" w:cs="Arial"/>
          <w:sz w:val="22"/>
          <w:szCs w:val="22"/>
          <w:lang w:eastAsia="pt-BR"/>
        </w:rPr>
        <w:t>3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. Todas as solicitações que atendam </w:t>
      </w:r>
      <w:proofErr w:type="spellStart"/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os</w:t>
      </w:r>
      <w:proofErr w:type="spellEnd"/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requisitos de inscrição nas duas etapas de seleção serão avaliadas pelo Conselho Editorial do CAU/RS, que efetuará o julgamento dos trabalhos com base em critérios de interesse para a sociedade e para os Arquitetos e Urbanistas, ineditismo, inovação técnica e adequação à categoria inscrita.</w:t>
      </w:r>
    </w:p>
    <w:p w14:paraId="261468AC" w14:textId="5CFC0947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="002568C8">
        <w:rPr>
          <w:rFonts w:asciiTheme="minorHAnsi" w:eastAsia="Times New Roman" w:hAnsiTheme="minorHAnsi" w:cs="Arial"/>
          <w:sz w:val="22"/>
          <w:szCs w:val="22"/>
          <w:lang w:eastAsia="pt-BR"/>
        </w:rPr>
        <w:t>4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. Na segunda etapa, serão selecionados até </w:t>
      </w:r>
      <w:r w:rsidR="0053281E">
        <w:rPr>
          <w:rFonts w:asciiTheme="minorHAnsi" w:eastAsia="Times New Roman" w:hAnsiTheme="minorHAnsi" w:cs="Arial"/>
          <w:sz w:val="22"/>
          <w:szCs w:val="22"/>
          <w:lang w:eastAsia="pt-BR"/>
        </w:rPr>
        <w:t>0</w:t>
      </w:r>
      <w:r w:rsidR="00536664">
        <w:rPr>
          <w:rFonts w:asciiTheme="minorHAnsi" w:eastAsia="Times New Roman" w:hAnsiTheme="minorHAnsi" w:cs="Arial"/>
          <w:sz w:val="22"/>
          <w:szCs w:val="22"/>
          <w:lang w:eastAsia="pt-BR"/>
        </w:rPr>
        <w:t>6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(</w:t>
      </w:r>
      <w:r w:rsidR="00536664">
        <w:rPr>
          <w:rFonts w:asciiTheme="minorHAnsi" w:eastAsia="Times New Roman" w:hAnsiTheme="minorHAnsi" w:cs="Arial"/>
          <w:sz w:val="22"/>
          <w:szCs w:val="22"/>
          <w:lang w:eastAsia="pt-BR"/>
        </w:rPr>
        <w:t>seis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) livros, que farão jus à impressão de até </w:t>
      </w:r>
      <w:r w:rsidR="00396504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536664">
        <w:rPr>
          <w:rFonts w:asciiTheme="minorHAnsi" w:eastAsia="Times New Roman" w:hAnsiTheme="minorHAnsi" w:cs="Arial"/>
          <w:sz w:val="22"/>
          <w:szCs w:val="22"/>
          <w:lang w:eastAsia="pt-BR"/>
        </w:rPr>
        <w:t>0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00 (mil) exemplares</w:t>
      </w:r>
      <w:r w:rsidR="00C057C5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 publicação de livro eletrônico,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tudo a critério do Conselho Editorial do CAU/RS, a</w:t>
      </w:r>
      <w:r w:rsidR="00127748">
        <w:rPr>
          <w:rFonts w:asciiTheme="minorHAnsi" w:eastAsia="Times New Roman" w:hAnsiTheme="minorHAnsi" w:cs="Arial"/>
          <w:sz w:val="22"/>
          <w:szCs w:val="22"/>
          <w:lang w:eastAsia="pt-BR"/>
        </w:rPr>
        <w:t>té</w:t>
      </w:r>
      <w:r w:rsidR="0053281E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 valor total global de R$ </w:t>
      </w:r>
      <w:r w:rsidR="00536664">
        <w:rPr>
          <w:rFonts w:asciiTheme="minorHAnsi" w:eastAsia="Calibri" w:hAnsiTheme="minorHAnsi"/>
          <w:sz w:val="22"/>
          <w:szCs w:val="22"/>
        </w:rPr>
        <w:t>70.000</w:t>
      </w:r>
      <w:r w:rsidR="00396504" w:rsidRPr="002148E7">
        <w:rPr>
          <w:rFonts w:asciiTheme="minorHAnsi" w:eastAsia="Calibri" w:hAnsiTheme="minorHAnsi"/>
          <w:sz w:val="22"/>
          <w:szCs w:val="22"/>
        </w:rPr>
        <w:t>,00 (</w:t>
      </w:r>
      <w:r w:rsidR="00536664">
        <w:rPr>
          <w:rFonts w:asciiTheme="minorHAnsi" w:eastAsia="Calibri" w:hAnsiTheme="minorHAnsi"/>
          <w:sz w:val="22"/>
          <w:szCs w:val="22"/>
        </w:rPr>
        <w:t>setenta</w:t>
      </w:r>
      <w:r w:rsidR="00396504">
        <w:rPr>
          <w:rFonts w:asciiTheme="minorHAnsi" w:eastAsia="Calibri" w:hAnsiTheme="minorHAnsi"/>
          <w:sz w:val="22"/>
          <w:szCs w:val="22"/>
        </w:rPr>
        <w:t xml:space="preserve"> mil</w:t>
      </w:r>
      <w:r w:rsidR="00C8665D">
        <w:rPr>
          <w:rFonts w:asciiTheme="minorHAnsi" w:eastAsia="Calibri" w:hAnsiTheme="minorHAnsi"/>
          <w:sz w:val="22"/>
          <w:szCs w:val="22"/>
        </w:rPr>
        <w:t xml:space="preserve"> </w:t>
      </w:r>
      <w:r w:rsidR="00396504">
        <w:rPr>
          <w:rFonts w:asciiTheme="minorHAnsi" w:eastAsia="Calibri" w:hAnsiTheme="minorHAnsi"/>
          <w:sz w:val="22"/>
          <w:szCs w:val="22"/>
        </w:rPr>
        <w:t>reais)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  <w:r w:rsidR="00C740D0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8C0DE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Poderá nessa etapa o </w:t>
      </w:r>
      <w:r w:rsidR="008C0DEB" w:rsidRPr="008C0DE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Conselho Editorial </w:t>
      </w:r>
      <w:r w:rsidR="008C0DEB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selecionar obras </w:t>
      </w:r>
      <w:r w:rsidR="008C0DEB" w:rsidRPr="008C0DEB">
        <w:rPr>
          <w:rFonts w:asciiTheme="minorHAnsi" w:eastAsia="Times New Roman" w:hAnsiTheme="minorHAnsi" w:cs="Arial"/>
          <w:sz w:val="22"/>
          <w:szCs w:val="22"/>
          <w:lang w:eastAsia="pt-BR"/>
        </w:rPr>
        <w:t>apenas para a publicação na forma de livro eletrônico</w:t>
      </w:r>
      <w:r w:rsidR="00F6109D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14:paraId="3DEF2088" w14:textId="3E4D09C9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="002568C8">
        <w:rPr>
          <w:rFonts w:asciiTheme="minorHAnsi" w:eastAsia="Times New Roman" w:hAnsiTheme="minorHAnsi" w:cs="Arial"/>
          <w:sz w:val="22"/>
          <w:szCs w:val="22"/>
          <w:lang w:eastAsia="pt-BR"/>
        </w:rPr>
        <w:t>5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. O CAU/RS assinará contrato com o(s) autor(es) do(s) livro(s) selecionado(s) onde estará garantido o pleno direito do Conselho para decidir sobre as condições de publicação, divulgação, inserção de logomarca, apresentação e identificação do CAU/RS, reedição, transformação do livro para o formato </w:t>
      </w:r>
      <w:r w:rsidR="008C0DEB" w:rsidRPr="00F6109D">
        <w:rPr>
          <w:rFonts w:asciiTheme="minorHAnsi" w:eastAsia="Times New Roman" w:hAnsiTheme="minorHAnsi" w:cs="Arial"/>
          <w:sz w:val="22"/>
          <w:szCs w:val="22"/>
          <w:lang w:eastAsia="pt-BR"/>
        </w:rPr>
        <w:t>livro eletrônico</w:t>
      </w:r>
      <w:r w:rsidR="008C0DEB">
        <w:rPr>
          <w:rFonts w:asciiTheme="minorHAnsi" w:eastAsia="Times New Roman" w:hAnsiTheme="minorHAnsi" w:cs="Arial"/>
          <w:i/>
          <w:sz w:val="22"/>
          <w:szCs w:val="22"/>
          <w:lang w:eastAsia="pt-BR"/>
        </w:rPr>
        <w:t xml:space="preserve"> (e-book)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 a cessão total dos direitos autorais patrimoniais para publicação.</w:t>
      </w:r>
    </w:p>
    <w:p w14:paraId="6D037752" w14:textId="5C9848A2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="002568C8">
        <w:rPr>
          <w:rFonts w:asciiTheme="minorHAnsi" w:eastAsia="Times New Roman" w:hAnsiTheme="minorHAnsi" w:cs="Arial"/>
          <w:sz w:val="22"/>
          <w:szCs w:val="22"/>
          <w:lang w:eastAsia="pt-BR"/>
        </w:rPr>
        <w:t>6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. O regulamento completo e os resultados das duas etapas de seleção e da homologação pela Plenária e extratos dos contratos estarão disponibilizados no sítio </w:t>
      </w:r>
      <w:hyperlink r:id="rId11" w:history="1">
        <w:r w:rsidRPr="002148E7">
          <w:rPr>
            <w:rStyle w:val="Hyperlink"/>
            <w:rFonts w:asciiTheme="minorHAnsi" w:eastAsia="Times New Roman" w:hAnsiTheme="minorHAnsi" w:cs="Arial"/>
            <w:sz w:val="22"/>
            <w:szCs w:val="22"/>
            <w:lang w:eastAsia="pt-BR"/>
          </w:rPr>
          <w:t>www.caurs.gov.br</w:t>
        </w:r>
      </w:hyperlink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no item 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>T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ransparência e </w:t>
      </w:r>
      <w:proofErr w:type="spellStart"/>
      <w:r w:rsidR="00C8665D" w:rsidRPr="002148E7">
        <w:rPr>
          <w:rFonts w:asciiTheme="minorHAnsi" w:eastAsia="Calibri" w:hAnsiTheme="minorHAnsi"/>
          <w:sz w:val="22"/>
          <w:szCs w:val="22"/>
        </w:rPr>
        <w:lastRenderedPageBreak/>
        <w:t>submenu</w:t>
      </w:r>
      <w:r w:rsidR="00C8665D">
        <w:rPr>
          <w:rFonts w:asciiTheme="minorHAnsi" w:eastAsia="Calibri" w:hAnsiTheme="minorHAnsi"/>
          <w:sz w:val="22"/>
          <w:szCs w:val="22"/>
        </w:rPr>
        <w:t>s</w:t>
      </w:r>
      <w:proofErr w:type="spellEnd"/>
      <w:r w:rsidR="00C8665D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="00C8665D">
        <w:rPr>
          <w:rFonts w:asciiTheme="minorHAnsi" w:eastAsia="Calibri" w:hAnsiTheme="minorHAnsi"/>
          <w:sz w:val="22"/>
          <w:szCs w:val="22"/>
        </w:rPr>
        <w:t>Licitações e Chamadas Públicas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 A participação nesta seleção caracteriza a aceitação total pelo autor dos termos e condições deste regulamento.</w:t>
      </w:r>
    </w:p>
    <w:p w14:paraId="39056C44" w14:textId="573B7082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="002568C8">
        <w:rPr>
          <w:rFonts w:asciiTheme="minorHAnsi" w:eastAsia="Times New Roman" w:hAnsiTheme="minorHAnsi" w:cs="Arial"/>
          <w:sz w:val="22"/>
          <w:szCs w:val="22"/>
          <w:lang w:eastAsia="pt-BR"/>
        </w:rPr>
        <w:t>7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. Os selecionados serão avisados por meio de telefone e </w:t>
      </w:r>
      <w:r w:rsidRPr="002148E7">
        <w:rPr>
          <w:rFonts w:asciiTheme="minorHAnsi" w:eastAsia="Times New Roman" w:hAnsiTheme="minorHAnsi" w:cs="Arial"/>
          <w:i/>
          <w:sz w:val="22"/>
          <w:szCs w:val="22"/>
          <w:lang w:eastAsia="pt-BR"/>
        </w:rPr>
        <w:t>e-mail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e, desde já, autorizam a utilização de seu nome, imagem e som de voz na divulgação do resultado, sem qualquer ônus para o CAU/RS.</w:t>
      </w:r>
    </w:p>
    <w:p w14:paraId="201740B3" w14:textId="3505E979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="002568C8">
        <w:rPr>
          <w:rFonts w:asciiTheme="minorHAnsi" w:eastAsia="Times New Roman" w:hAnsiTheme="minorHAnsi" w:cs="Arial"/>
          <w:sz w:val="22"/>
          <w:szCs w:val="22"/>
          <w:lang w:eastAsia="pt-BR"/>
        </w:rPr>
        <w:t>8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 As dúvidas e controvérsias oriundas de reclamações dos participantes da seleção deverão ser preliminarmente dirimidas pela Comissão Editorial do CAU/RS</w:t>
      </w:r>
      <w:r w:rsidR="00C057C5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14:paraId="3719DE42" w14:textId="64042788" w:rsidR="002148E7" w:rsidRPr="002148E7" w:rsidRDefault="00C057C5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="002568C8">
        <w:rPr>
          <w:rFonts w:asciiTheme="minorHAnsi" w:eastAsia="Times New Roman" w:hAnsiTheme="minorHAnsi" w:cs="Arial"/>
          <w:sz w:val="22"/>
          <w:szCs w:val="22"/>
          <w:lang w:eastAsia="pt-BR"/>
        </w:rPr>
        <w:t>9</w:t>
      </w:r>
      <w:r w:rsidR="002148E7"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. Não serão devidos pelo CAU/RS, sob hipótese alguma, o pagamento ao autor ou a outros intervenientes de quaisquer valores a título de direitos autorais ou outras situações, como direito de uso</w:t>
      </w:r>
      <w:r w:rsidR="00686CB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</w:t>
      </w:r>
      <w:r w:rsidR="002148E7"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imagens, produção de capas e outras que possam ter sido necessárias </w:t>
      </w:r>
      <w:r w:rsidR="00686CB6">
        <w:rPr>
          <w:rFonts w:asciiTheme="minorHAnsi" w:eastAsia="Times New Roman" w:hAnsiTheme="minorHAnsi" w:cs="Arial"/>
          <w:sz w:val="22"/>
          <w:szCs w:val="22"/>
          <w:lang w:eastAsia="pt-BR"/>
        </w:rPr>
        <w:t>à</w:t>
      </w:r>
      <w:r w:rsidR="002148E7"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apresentação do livro para a presente seleção.</w:t>
      </w:r>
    </w:p>
    <w:p w14:paraId="76704B89" w14:textId="46CB438B" w:rsidR="002148E7" w:rsidRPr="00D60A23" w:rsidRDefault="002568C8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20</w:t>
      </w:r>
      <w:r w:rsidR="002148E7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. O CAU/RS terá como despesas a editoração</w:t>
      </w:r>
      <w:r w:rsidR="008C0DEB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,</w:t>
      </w:r>
      <w:r w:rsidR="00396504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diagramação, revisão</w:t>
      </w:r>
      <w:r w:rsidR="00686CB6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ortográfica </w:t>
      </w:r>
      <w:r w:rsidR="00396504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e produção da capa definitiva,</w:t>
      </w:r>
      <w:r w:rsidR="008C0DEB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transformação para o formato de livro eletr</w:t>
      </w:r>
      <w:r w:rsidR="00B3679D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ô</w:t>
      </w:r>
      <w:r w:rsidR="008C0DEB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nico</w:t>
      </w:r>
      <w:r w:rsidR="00686CB6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2148E7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e a impressão dos exemplares do</w:t>
      </w:r>
      <w:r w:rsidR="00B3679D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(s)</w:t>
      </w:r>
      <w:r w:rsidR="002148E7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livro</w:t>
      </w:r>
      <w:r w:rsidR="00B3679D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(s)</w:t>
      </w:r>
      <w:r w:rsidR="002148E7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selecionado</w:t>
      </w:r>
      <w:r w:rsidR="00B3679D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(s)</w:t>
      </w:r>
      <w:r w:rsidR="002148E7"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, ficando a critério do CAU/RS a definição e o custeio da forma de distribuição e divulgação destes livros.</w:t>
      </w:r>
    </w:p>
    <w:p w14:paraId="4D0EC480" w14:textId="1A74B7B1" w:rsidR="002148E7" w:rsidRPr="002148E7" w:rsidRDefault="002148E7" w:rsidP="00827A4B">
      <w:pPr>
        <w:spacing w:after="30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2</w:t>
      </w:r>
      <w:r w:rsidR="002568C8">
        <w:rPr>
          <w:rFonts w:asciiTheme="minorHAnsi" w:eastAsia="Times New Roman" w:hAnsiTheme="minorHAnsi" w:cs="Arial"/>
          <w:sz w:val="22"/>
          <w:szCs w:val="22"/>
          <w:lang w:eastAsia="pt-BR"/>
        </w:rPr>
        <w:t>1</w:t>
      </w:r>
      <w:r w:rsidRPr="00D60A23">
        <w:rPr>
          <w:rFonts w:asciiTheme="minorHAnsi" w:eastAsia="Times New Roman" w:hAnsiTheme="minorHAnsi" w:cs="Arial"/>
          <w:sz w:val="22"/>
          <w:szCs w:val="22"/>
          <w:lang w:eastAsia="pt-BR"/>
        </w:rPr>
        <w:t>. Fica, desde já, eleito o Foro da Justiça Federal de Porto Alegre para solução de quaisquer questões referentes ao Regulamento ou processo de seleção do presente edital.</w:t>
      </w:r>
    </w:p>
    <w:p w14:paraId="4A95348C" w14:textId="459BFC96" w:rsidR="002148E7" w:rsidRPr="002148E7" w:rsidRDefault="002148E7" w:rsidP="002148E7">
      <w:pPr>
        <w:keepNext/>
        <w:jc w:val="both"/>
        <w:outlineLvl w:val="0"/>
        <w:rPr>
          <w:rFonts w:asciiTheme="minorHAnsi" w:eastAsia="Times New Roman" w:hAnsiTheme="minorHAnsi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2568C8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Pr="002148E7">
        <w:rPr>
          <w:rFonts w:asciiTheme="minorHAnsi" w:eastAsia="Times New Roman" w:hAnsiTheme="minorHAnsi"/>
          <w:sz w:val="22"/>
          <w:szCs w:val="22"/>
          <w:lang w:eastAsia="pt-BR"/>
        </w:rPr>
        <w:t>.</w:t>
      </w:r>
      <w:r w:rsidRPr="002148E7">
        <w:rPr>
          <w:rFonts w:asciiTheme="minorHAnsi" w:eastAsia="Times New Roman" w:hAnsiTheme="minorHAnsi"/>
          <w:b/>
          <w:sz w:val="22"/>
          <w:szCs w:val="22"/>
          <w:lang w:eastAsia="pt-BR"/>
        </w:rPr>
        <w:t xml:space="preserve"> </w:t>
      </w:r>
      <w:r w:rsidRPr="002148E7">
        <w:rPr>
          <w:rFonts w:asciiTheme="minorHAnsi" w:eastAsia="Times New Roman" w:hAnsiTheme="minorHAnsi"/>
          <w:sz w:val="22"/>
          <w:szCs w:val="22"/>
          <w:lang w:eastAsia="pt-BR"/>
        </w:rPr>
        <w:t>Os originais serão avaliados pelo Conselho Editorial do CAU/RS, assessorado pelo corpo técnico deste Conselho, não cabendo recurso das decisões.</w:t>
      </w:r>
    </w:p>
    <w:p w14:paraId="590DB4BA" w14:textId="77777777" w:rsidR="002148E7" w:rsidRPr="002148E7" w:rsidRDefault="002148E7" w:rsidP="002148E7">
      <w:pPr>
        <w:keepNext/>
        <w:jc w:val="both"/>
        <w:outlineLvl w:val="0"/>
        <w:rPr>
          <w:rFonts w:asciiTheme="minorHAnsi" w:eastAsia="Times New Roman" w:hAnsiTheme="minorHAnsi"/>
          <w:sz w:val="22"/>
          <w:szCs w:val="22"/>
          <w:lang w:eastAsia="pt-BR"/>
        </w:rPr>
      </w:pPr>
    </w:p>
    <w:p w14:paraId="62318CAD" w14:textId="073FCD56" w:rsidR="000D12A2" w:rsidRDefault="000D12A2" w:rsidP="00D659A3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  <w:r w:rsidRPr="00E23204">
        <w:rPr>
          <w:rFonts w:asciiTheme="minorHAnsi" w:eastAsia="Calibri" w:hAnsiTheme="minorHAnsi"/>
          <w:sz w:val="22"/>
          <w:szCs w:val="22"/>
        </w:rPr>
        <w:t>2</w:t>
      </w:r>
      <w:r w:rsidR="002568C8">
        <w:rPr>
          <w:rFonts w:asciiTheme="minorHAnsi" w:eastAsia="Calibri" w:hAnsiTheme="minorHAnsi"/>
          <w:sz w:val="22"/>
          <w:szCs w:val="22"/>
        </w:rPr>
        <w:t>3</w:t>
      </w:r>
      <w:r w:rsidRPr="00E23204">
        <w:rPr>
          <w:rFonts w:asciiTheme="minorHAnsi" w:eastAsia="Calibri" w:hAnsiTheme="minorHAnsi"/>
          <w:sz w:val="22"/>
          <w:szCs w:val="22"/>
        </w:rPr>
        <w:t xml:space="preserve">. Os livros serão impressos </w:t>
      </w:r>
      <w:r w:rsidR="00E23204" w:rsidRPr="00E23204">
        <w:rPr>
          <w:rFonts w:asciiTheme="minorHAnsi" w:eastAsia="Calibri" w:hAnsiTheme="minorHAnsi"/>
          <w:sz w:val="22"/>
          <w:szCs w:val="22"/>
        </w:rPr>
        <w:t>no seguinte tamanho</w:t>
      </w:r>
      <w:r w:rsidRPr="00E23204">
        <w:rPr>
          <w:rFonts w:asciiTheme="minorHAnsi" w:eastAsia="Calibri" w:hAnsiTheme="minorHAnsi"/>
          <w:sz w:val="22"/>
          <w:szCs w:val="22"/>
        </w:rPr>
        <w:t xml:space="preserve">: </w:t>
      </w:r>
      <w:r w:rsidR="00E23204" w:rsidRPr="00E23204">
        <w:rPr>
          <w:rFonts w:asciiTheme="minorHAnsi" w:eastAsia="Calibri" w:hAnsiTheme="minorHAnsi"/>
          <w:sz w:val="22"/>
          <w:szCs w:val="22"/>
        </w:rPr>
        <w:t>23</w:t>
      </w:r>
      <w:r w:rsidRPr="00E23204">
        <w:rPr>
          <w:rFonts w:asciiTheme="minorHAnsi" w:eastAsia="Calibri" w:hAnsiTheme="minorHAnsi"/>
          <w:sz w:val="22"/>
          <w:szCs w:val="22"/>
        </w:rPr>
        <w:t xml:space="preserve"> A x </w:t>
      </w:r>
      <w:r w:rsidR="00E23204" w:rsidRPr="00E23204">
        <w:rPr>
          <w:rFonts w:asciiTheme="minorHAnsi" w:eastAsia="Calibri" w:hAnsiTheme="minorHAnsi"/>
          <w:sz w:val="22"/>
          <w:szCs w:val="22"/>
        </w:rPr>
        <w:t>16 L.</w:t>
      </w:r>
    </w:p>
    <w:p w14:paraId="21EEB98B" w14:textId="77777777" w:rsidR="00DB2EAF" w:rsidRDefault="00DB2EAF" w:rsidP="00D659A3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</w:p>
    <w:p w14:paraId="5E50C42A" w14:textId="7B997500" w:rsidR="00DB2EAF" w:rsidRPr="00D659A3" w:rsidRDefault="00DB2EAF" w:rsidP="00D659A3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2</w:t>
      </w:r>
      <w:r w:rsidR="002568C8">
        <w:rPr>
          <w:rFonts w:asciiTheme="minorHAnsi" w:eastAsia="Calibri" w:hAnsiTheme="minorHAnsi"/>
          <w:sz w:val="22"/>
          <w:szCs w:val="22"/>
        </w:rPr>
        <w:t>4</w:t>
      </w:r>
      <w:r>
        <w:rPr>
          <w:rFonts w:asciiTheme="minorHAnsi" w:eastAsia="Calibri" w:hAnsiTheme="minorHAnsi"/>
          <w:sz w:val="22"/>
          <w:szCs w:val="22"/>
        </w:rPr>
        <w:t xml:space="preserve">. Os autores dos livros publicados terão direito a receber </w:t>
      </w:r>
      <w:r w:rsidR="00E23204">
        <w:rPr>
          <w:rFonts w:asciiTheme="minorHAnsi" w:eastAsia="Calibri" w:hAnsiTheme="minorHAnsi"/>
          <w:sz w:val="22"/>
          <w:szCs w:val="22"/>
        </w:rPr>
        <w:t>4</w:t>
      </w:r>
      <w:r>
        <w:rPr>
          <w:rFonts w:asciiTheme="minorHAnsi" w:eastAsia="Calibri" w:hAnsiTheme="minorHAnsi"/>
          <w:sz w:val="22"/>
          <w:szCs w:val="22"/>
        </w:rPr>
        <w:t>0% da tiragem dos livros, a serem retirados na sede do CAU/RS.</w:t>
      </w:r>
    </w:p>
    <w:p w14:paraId="5B8261B6" w14:textId="77777777" w:rsidR="000D12A2" w:rsidRPr="00D659A3" w:rsidRDefault="000D12A2" w:rsidP="00D659A3">
      <w:pPr>
        <w:keepNext/>
        <w:jc w:val="both"/>
        <w:outlineLvl w:val="0"/>
        <w:rPr>
          <w:rFonts w:asciiTheme="minorHAnsi" w:eastAsia="Calibri" w:hAnsiTheme="minorHAnsi"/>
          <w:sz w:val="22"/>
          <w:szCs w:val="22"/>
        </w:rPr>
      </w:pPr>
    </w:p>
    <w:p w14:paraId="33EB76E2" w14:textId="7BAEDC09" w:rsidR="002148E7" w:rsidRPr="002148E7" w:rsidRDefault="00B0535B" w:rsidP="002148E7">
      <w:pPr>
        <w:jc w:val="both"/>
        <w:rPr>
          <w:rFonts w:asciiTheme="minorHAnsi" w:eastAsia="Times New Roman" w:hAnsi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2568C8">
        <w:rPr>
          <w:rFonts w:asciiTheme="minorHAnsi" w:eastAsia="Times New Roman" w:hAnsiTheme="minorHAnsi"/>
          <w:sz w:val="22"/>
          <w:szCs w:val="22"/>
          <w:lang w:eastAsia="pt-BR"/>
        </w:rPr>
        <w:t>5</w:t>
      </w:r>
      <w:r>
        <w:rPr>
          <w:rFonts w:asciiTheme="minorHAnsi" w:eastAsia="Times New Roman" w:hAnsiTheme="minorHAnsi"/>
          <w:sz w:val="22"/>
          <w:szCs w:val="22"/>
          <w:lang w:eastAsia="pt-BR"/>
        </w:rPr>
        <w:t xml:space="preserve">. 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>Os casos não previstos por este regulamento serão resolvidos pelo Conselho Editorial do CAU/RS.</w:t>
      </w:r>
    </w:p>
    <w:p w14:paraId="6B3C87ED" w14:textId="77777777" w:rsidR="002148E7" w:rsidRPr="002148E7" w:rsidRDefault="002148E7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14:paraId="3C67BB43" w14:textId="67C97592" w:rsidR="002148E7" w:rsidRPr="002148E7" w:rsidRDefault="00C057C5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2568C8">
        <w:rPr>
          <w:rFonts w:asciiTheme="minorHAnsi" w:eastAsia="Times New Roman" w:hAnsiTheme="minorHAnsi"/>
          <w:sz w:val="22"/>
          <w:szCs w:val="22"/>
          <w:lang w:eastAsia="pt-BR"/>
        </w:rPr>
        <w:t>6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 xml:space="preserve">. Não serão aceitas inscrições via </w:t>
      </w:r>
      <w:r w:rsidR="002148E7" w:rsidRPr="002148E7">
        <w:rPr>
          <w:rFonts w:asciiTheme="minorHAnsi" w:eastAsia="Times New Roman" w:hAnsiTheme="minorHAnsi"/>
          <w:i/>
          <w:sz w:val="22"/>
          <w:szCs w:val="22"/>
          <w:lang w:eastAsia="pt-BR"/>
        </w:rPr>
        <w:t>internet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>.</w:t>
      </w:r>
    </w:p>
    <w:p w14:paraId="7287C756" w14:textId="77777777" w:rsidR="002148E7" w:rsidRPr="002148E7" w:rsidRDefault="002148E7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14:paraId="5DF731D1" w14:textId="2251F446" w:rsidR="002148E7" w:rsidRPr="002148E7" w:rsidRDefault="00C057C5" w:rsidP="002148E7">
      <w:pPr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2568C8">
        <w:rPr>
          <w:rFonts w:asciiTheme="minorHAnsi" w:eastAsia="Times New Roman" w:hAnsiTheme="minorHAnsi"/>
          <w:sz w:val="22"/>
          <w:szCs w:val="22"/>
          <w:lang w:eastAsia="pt-BR"/>
        </w:rPr>
        <w:t>7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>. Finda a seleção, os originais estarão à disposição dos autores</w:t>
      </w:r>
      <w:r w:rsidR="00686CB6">
        <w:rPr>
          <w:rFonts w:asciiTheme="minorHAnsi" w:eastAsia="Times New Roman" w:hAnsiTheme="minorHAnsi"/>
          <w:sz w:val="22"/>
          <w:szCs w:val="22"/>
          <w:lang w:eastAsia="pt-BR"/>
        </w:rPr>
        <w:t xml:space="preserve"> não selecionados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 xml:space="preserve"> por </w:t>
      </w:r>
      <w:r w:rsidR="00B3679D" w:rsidRPr="006765B2">
        <w:rPr>
          <w:rFonts w:asciiTheme="minorHAnsi" w:eastAsia="Times New Roman" w:hAnsiTheme="minorHAnsi"/>
          <w:sz w:val="22"/>
          <w:szCs w:val="22"/>
          <w:lang w:eastAsia="pt-BR"/>
        </w:rPr>
        <w:t>2</w:t>
      </w:r>
      <w:r w:rsidR="002148E7" w:rsidRPr="006765B2">
        <w:rPr>
          <w:rFonts w:asciiTheme="minorHAnsi" w:eastAsia="Times New Roman" w:hAnsiTheme="minorHAnsi"/>
          <w:sz w:val="22"/>
          <w:szCs w:val="22"/>
          <w:lang w:eastAsia="pt-BR"/>
        </w:rPr>
        <w:t xml:space="preserve"> (</w:t>
      </w:r>
      <w:r w:rsidR="00B3679D" w:rsidRPr="006765B2">
        <w:rPr>
          <w:rFonts w:asciiTheme="minorHAnsi" w:eastAsia="Times New Roman" w:hAnsiTheme="minorHAnsi"/>
          <w:sz w:val="22"/>
          <w:szCs w:val="22"/>
          <w:lang w:eastAsia="pt-BR"/>
        </w:rPr>
        <w:t>dois</w:t>
      </w:r>
      <w:r w:rsidR="002148E7" w:rsidRPr="006765B2">
        <w:rPr>
          <w:rFonts w:asciiTheme="minorHAnsi" w:eastAsia="Times New Roman" w:hAnsiTheme="minorHAnsi"/>
          <w:sz w:val="22"/>
          <w:szCs w:val="22"/>
          <w:lang w:eastAsia="pt-BR"/>
        </w:rPr>
        <w:t>)</w:t>
      </w:r>
      <w:r w:rsidR="002148E7" w:rsidRPr="00B3679D">
        <w:rPr>
          <w:rFonts w:asciiTheme="minorHAnsi" w:eastAsia="Times New Roman" w:hAnsiTheme="minorHAnsi"/>
          <w:color w:val="FF0000"/>
          <w:sz w:val="22"/>
          <w:szCs w:val="22"/>
          <w:lang w:eastAsia="pt-BR"/>
        </w:rPr>
        <w:t xml:space="preserve"> </w:t>
      </w:r>
      <w:r w:rsidR="002148E7" w:rsidRPr="002148E7">
        <w:rPr>
          <w:rFonts w:asciiTheme="minorHAnsi" w:eastAsia="Times New Roman" w:hAnsiTheme="minorHAnsi"/>
          <w:sz w:val="22"/>
          <w:szCs w:val="22"/>
          <w:lang w:eastAsia="pt-BR"/>
        </w:rPr>
        <w:t>meses; após esse período, serão descartados.</w:t>
      </w:r>
      <w:r w:rsidR="00686CB6">
        <w:rPr>
          <w:rFonts w:asciiTheme="minorHAnsi" w:eastAsia="Times New Roman" w:hAnsiTheme="minorHAnsi"/>
          <w:sz w:val="22"/>
          <w:szCs w:val="22"/>
          <w:lang w:eastAsia="pt-BR"/>
        </w:rPr>
        <w:t xml:space="preserve"> Os originais impressos das obras selecionadas pertencerão automaticamente ao CAU/RS.</w:t>
      </w:r>
    </w:p>
    <w:p w14:paraId="6F3EF744" w14:textId="77777777" w:rsidR="002148E7" w:rsidRPr="002148E7" w:rsidRDefault="002148E7" w:rsidP="002148E7">
      <w:pPr>
        <w:ind w:firstLine="709"/>
        <w:jc w:val="center"/>
        <w:rPr>
          <w:rFonts w:asciiTheme="minorHAnsi" w:eastAsia="Times New Roman" w:hAnsiTheme="minorHAnsi"/>
          <w:sz w:val="22"/>
          <w:szCs w:val="22"/>
          <w:lang w:eastAsia="pt-BR"/>
        </w:rPr>
      </w:pPr>
    </w:p>
    <w:p w14:paraId="5DA0CB76" w14:textId="77777777" w:rsidR="00CC236E" w:rsidRDefault="00CC236E" w:rsidP="002148E7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14:paraId="7CAA4D19" w14:textId="1306DAC4" w:rsidR="007732EF" w:rsidRDefault="002148E7" w:rsidP="002148E7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>Porto Alegre,</w:t>
      </w:r>
      <w:r w:rsidR="00B3679D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8A5DBF">
        <w:rPr>
          <w:rFonts w:asciiTheme="minorHAnsi" w:eastAsia="Calibri" w:hAnsiTheme="minorHAnsi"/>
          <w:sz w:val="22"/>
          <w:szCs w:val="22"/>
        </w:rPr>
        <w:t>1</w:t>
      </w:r>
      <w:r w:rsidR="00C057C5">
        <w:rPr>
          <w:rFonts w:asciiTheme="minorHAnsi" w:eastAsia="Calibri" w:hAnsiTheme="minorHAnsi"/>
          <w:sz w:val="22"/>
          <w:szCs w:val="22"/>
        </w:rPr>
        <w:t>8</w:t>
      </w:r>
      <w:r w:rsidR="00B3679D">
        <w:rPr>
          <w:rFonts w:asciiTheme="minorHAnsi" w:eastAsia="Calibri" w:hAnsiTheme="minorHAnsi"/>
          <w:sz w:val="22"/>
          <w:szCs w:val="22"/>
        </w:rPr>
        <w:t xml:space="preserve"> de </w:t>
      </w:r>
      <w:r w:rsidR="008A5DBF">
        <w:rPr>
          <w:rFonts w:asciiTheme="minorHAnsi" w:eastAsia="Calibri" w:hAnsiTheme="minorHAnsi"/>
          <w:sz w:val="22"/>
          <w:szCs w:val="22"/>
        </w:rPr>
        <w:t>nov</w:t>
      </w:r>
      <w:r w:rsidR="00D659A3">
        <w:rPr>
          <w:rFonts w:asciiTheme="minorHAnsi" w:eastAsia="Calibri" w:hAnsiTheme="minorHAnsi"/>
          <w:sz w:val="22"/>
          <w:szCs w:val="22"/>
        </w:rPr>
        <w:t>embro</w:t>
      </w:r>
      <w:r w:rsidR="00B3679D" w:rsidRPr="002148E7">
        <w:rPr>
          <w:rFonts w:asciiTheme="minorHAnsi" w:eastAsia="Calibri" w:hAnsiTheme="minorHAnsi"/>
          <w:sz w:val="22"/>
          <w:szCs w:val="22"/>
        </w:rPr>
        <w:t xml:space="preserve"> </w:t>
      </w:r>
      <w:r w:rsidRPr="002148E7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de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201</w:t>
      </w:r>
      <w:r w:rsidR="008A5DBF">
        <w:rPr>
          <w:rFonts w:asciiTheme="minorHAnsi" w:eastAsia="Times New Roman" w:hAnsiTheme="minorHAnsi" w:cs="Arial"/>
          <w:sz w:val="22"/>
          <w:szCs w:val="22"/>
          <w:lang w:eastAsia="pt-BR"/>
        </w:rPr>
        <w:t>9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14:paraId="2C5CB31E" w14:textId="77777777" w:rsidR="00437B5A" w:rsidRDefault="00437B5A" w:rsidP="002148E7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14:paraId="090354DE" w14:textId="77777777" w:rsidR="00C057C5" w:rsidRDefault="00C057C5" w:rsidP="002148E7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14:paraId="7B504343" w14:textId="77777777" w:rsidR="00437B5A" w:rsidRDefault="00437B5A" w:rsidP="002148E7">
      <w:pPr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14:paraId="5131587A" w14:textId="7B4BFBE4" w:rsidR="00437B5A" w:rsidRPr="003A44CE" w:rsidRDefault="008A5DBF" w:rsidP="00437B5A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Tiago </w:t>
      </w:r>
      <w:proofErr w:type="spellStart"/>
      <w:r>
        <w:rPr>
          <w:rFonts w:ascii="Calibri" w:hAnsi="Calibri" w:cs="Arial"/>
          <w:b/>
          <w:sz w:val="22"/>
          <w:szCs w:val="22"/>
        </w:rPr>
        <w:t>Holzmann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da Silva</w:t>
      </w:r>
    </w:p>
    <w:p w14:paraId="6D1C12F7" w14:textId="77777777" w:rsidR="00437B5A" w:rsidRPr="002148E7" w:rsidRDefault="00437B5A" w:rsidP="006765B2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A44CE">
        <w:rPr>
          <w:rFonts w:ascii="Calibri" w:hAnsi="Calibri" w:cs="Arial"/>
          <w:sz w:val="22"/>
          <w:szCs w:val="22"/>
        </w:rPr>
        <w:t xml:space="preserve"> </w:t>
      </w:r>
      <w:r w:rsidRPr="00437B5A">
        <w:rPr>
          <w:rFonts w:ascii="Calibri" w:hAnsi="Calibri" w:cs="Arial"/>
          <w:b/>
          <w:sz w:val="22"/>
          <w:szCs w:val="22"/>
        </w:rPr>
        <w:t xml:space="preserve">Presidente do CAU/RS </w:t>
      </w:r>
    </w:p>
    <w:sectPr w:rsidR="00437B5A" w:rsidRPr="002148E7" w:rsidSect="006A6C2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426" w:left="1559" w:header="1327" w:footer="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E138C" w14:textId="77777777" w:rsidR="00D85A29" w:rsidRDefault="00D85A29">
      <w:r>
        <w:separator/>
      </w:r>
    </w:p>
  </w:endnote>
  <w:endnote w:type="continuationSeparator" w:id="0">
    <w:p w14:paraId="39C88C67" w14:textId="77777777" w:rsidR="00D85A29" w:rsidRDefault="00D8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3D14A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9A0EBF5" w14:textId="77777777"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CF5A" w14:textId="77777777"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21A89EBE" w14:textId="77777777"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>, nº 320</w:t>
    </w:r>
    <w:r w:rsidR="006E475A">
      <w:rPr>
        <w:rFonts w:ascii="DaxCondensed" w:hAnsi="DaxCondensed" w:cs="Arial"/>
        <w:color w:val="2C778C"/>
        <w:sz w:val="18"/>
        <w:szCs w:val="18"/>
      </w:rPr>
      <w:t xml:space="preserve"> -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6E475A">
      <w:rPr>
        <w:rFonts w:ascii="DaxCondensed" w:hAnsi="DaxCondensed" w:cs="Arial"/>
        <w:color w:val="2C778C"/>
        <w:sz w:val="18"/>
        <w:szCs w:val="18"/>
      </w:rPr>
      <w:t>es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CEP:</w:t>
    </w:r>
    <w:r w:rsidR="006E475A">
      <w:rPr>
        <w:rFonts w:ascii="DaxCondensed" w:hAnsi="DaxCondensed" w:cs="Arial"/>
        <w:color w:val="2C778C"/>
        <w:sz w:val="18"/>
        <w:szCs w:val="18"/>
      </w:rPr>
      <w:t xml:space="preserve"> </w:t>
    </w:r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3CF67" w14:textId="77777777" w:rsidR="00D85A29" w:rsidRDefault="00D85A29">
      <w:r>
        <w:separator/>
      </w:r>
    </w:p>
  </w:footnote>
  <w:footnote w:type="continuationSeparator" w:id="0">
    <w:p w14:paraId="025CADE2" w14:textId="77777777" w:rsidR="00D85A29" w:rsidRDefault="00D8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CB3DE" w14:textId="77777777"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7329CA9" wp14:editId="0BB0CB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88DDB5D" wp14:editId="1525325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6B272" w14:textId="77777777"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08E5E2" wp14:editId="2367E45F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375"/>
    <w:rsid w:val="00017BBA"/>
    <w:rsid w:val="000267BC"/>
    <w:rsid w:val="000562C2"/>
    <w:rsid w:val="00064D1D"/>
    <w:rsid w:val="00066C04"/>
    <w:rsid w:val="000732BE"/>
    <w:rsid w:val="00073F98"/>
    <w:rsid w:val="00074B62"/>
    <w:rsid w:val="00086752"/>
    <w:rsid w:val="0009025F"/>
    <w:rsid w:val="000A3807"/>
    <w:rsid w:val="000A6759"/>
    <w:rsid w:val="000B468D"/>
    <w:rsid w:val="000C37E7"/>
    <w:rsid w:val="000D12A2"/>
    <w:rsid w:val="000D4FBE"/>
    <w:rsid w:val="000D5E44"/>
    <w:rsid w:val="00112DB1"/>
    <w:rsid w:val="001252B6"/>
    <w:rsid w:val="00125966"/>
    <w:rsid w:val="00127748"/>
    <w:rsid w:val="001333E2"/>
    <w:rsid w:val="00140683"/>
    <w:rsid w:val="00152D32"/>
    <w:rsid w:val="00160669"/>
    <w:rsid w:val="00164637"/>
    <w:rsid w:val="001B6D56"/>
    <w:rsid w:val="001C4189"/>
    <w:rsid w:val="001F028B"/>
    <w:rsid w:val="00202BA3"/>
    <w:rsid w:val="002148E7"/>
    <w:rsid w:val="002214C9"/>
    <w:rsid w:val="0022192F"/>
    <w:rsid w:val="00232C2A"/>
    <w:rsid w:val="0024060B"/>
    <w:rsid w:val="002406B9"/>
    <w:rsid w:val="00240CA5"/>
    <w:rsid w:val="002472DD"/>
    <w:rsid w:val="00251737"/>
    <w:rsid w:val="002568C8"/>
    <w:rsid w:val="00272E4D"/>
    <w:rsid w:val="00280254"/>
    <w:rsid w:val="0028267A"/>
    <w:rsid w:val="002914B3"/>
    <w:rsid w:val="00293477"/>
    <w:rsid w:val="00295A82"/>
    <w:rsid w:val="002D29E2"/>
    <w:rsid w:val="002E6182"/>
    <w:rsid w:val="002F4FF0"/>
    <w:rsid w:val="00312AB8"/>
    <w:rsid w:val="00324D70"/>
    <w:rsid w:val="00326333"/>
    <w:rsid w:val="00335AB9"/>
    <w:rsid w:val="00351E26"/>
    <w:rsid w:val="00363B58"/>
    <w:rsid w:val="00363CE4"/>
    <w:rsid w:val="00374E6E"/>
    <w:rsid w:val="00382DCD"/>
    <w:rsid w:val="003951C9"/>
    <w:rsid w:val="00396504"/>
    <w:rsid w:val="003A22C0"/>
    <w:rsid w:val="003A5184"/>
    <w:rsid w:val="003D1F9A"/>
    <w:rsid w:val="003D4959"/>
    <w:rsid w:val="004020E4"/>
    <w:rsid w:val="004264D7"/>
    <w:rsid w:val="00433319"/>
    <w:rsid w:val="00434A01"/>
    <w:rsid w:val="004379A4"/>
    <w:rsid w:val="00437B5A"/>
    <w:rsid w:val="004543F3"/>
    <w:rsid w:val="0045447D"/>
    <w:rsid w:val="00457B17"/>
    <w:rsid w:val="00461DED"/>
    <w:rsid w:val="00475467"/>
    <w:rsid w:val="00486E6B"/>
    <w:rsid w:val="00486F05"/>
    <w:rsid w:val="00491A54"/>
    <w:rsid w:val="00497A41"/>
    <w:rsid w:val="004A2F23"/>
    <w:rsid w:val="004C3F76"/>
    <w:rsid w:val="004D213C"/>
    <w:rsid w:val="004D7D1D"/>
    <w:rsid w:val="004E78B9"/>
    <w:rsid w:val="004F52CA"/>
    <w:rsid w:val="0050347D"/>
    <w:rsid w:val="005214C8"/>
    <w:rsid w:val="00521870"/>
    <w:rsid w:val="00530072"/>
    <w:rsid w:val="0053281E"/>
    <w:rsid w:val="00536664"/>
    <w:rsid w:val="00537841"/>
    <w:rsid w:val="00541535"/>
    <w:rsid w:val="00570D71"/>
    <w:rsid w:val="00573C05"/>
    <w:rsid w:val="005817F3"/>
    <w:rsid w:val="005873C5"/>
    <w:rsid w:val="005B2144"/>
    <w:rsid w:val="005B5490"/>
    <w:rsid w:val="005C7B12"/>
    <w:rsid w:val="005D5869"/>
    <w:rsid w:val="005E5F1B"/>
    <w:rsid w:val="0060719A"/>
    <w:rsid w:val="00620DC7"/>
    <w:rsid w:val="00621F38"/>
    <w:rsid w:val="006254A5"/>
    <w:rsid w:val="00646C4D"/>
    <w:rsid w:val="006620CC"/>
    <w:rsid w:val="00675BF1"/>
    <w:rsid w:val="006765B2"/>
    <w:rsid w:val="00686CB6"/>
    <w:rsid w:val="00690BEE"/>
    <w:rsid w:val="006A177B"/>
    <w:rsid w:val="006A6C2D"/>
    <w:rsid w:val="006B19A0"/>
    <w:rsid w:val="006C14B0"/>
    <w:rsid w:val="006D17AE"/>
    <w:rsid w:val="006D625F"/>
    <w:rsid w:val="006E1949"/>
    <w:rsid w:val="006E475A"/>
    <w:rsid w:val="006F0063"/>
    <w:rsid w:val="00702A2A"/>
    <w:rsid w:val="00703578"/>
    <w:rsid w:val="00722B76"/>
    <w:rsid w:val="00741691"/>
    <w:rsid w:val="00767E59"/>
    <w:rsid w:val="007732EF"/>
    <w:rsid w:val="00787AB2"/>
    <w:rsid w:val="0079033A"/>
    <w:rsid w:val="00794581"/>
    <w:rsid w:val="007A5D52"/>
    <w:rsid w:val="007C0021"/>
    <w:rsid w:val="007C3E65"/>
    <w:rsid w:val="007C6024"/>
    <w:rsid w:val="007C7B5F"/>
    <w:rsid w:val="008124A4"/>
    <w:rsid w:val="00820098"/>
    <w:rsid w:val="00827A4B"/>
    <w:rsid w:val="00832CD6"/>
    <w:rsid w:val="00834D79"/>
    <w:rsid w:val="00837230"/>
    <w:rsid w:val="008431F3"/>
    <w:rsid w:val="008434F9"/>
    <w:rsid w:val="00843A5F"/>
    <w:rsid w:val="00843EDE"/>
    <w:rsid w:val="00847154"/>
    <w:rsid w:val="00855A7B"/>
    <w:rsid w:val="00857BCA"/>
    <w:rsid w:val="00863F1B"/>
    <w:rsid w:val="00886FB3"/>
    <w:rsid w:val="0089714F"/>
    <w:rsid w:val="008A5DBF"/>
    <w:rsid w:val="008B0962"/>
    <w:rsid w:val="008B5AE2"/>
    <w:rsid w:val="008C0167"/>
    <w:rsid w:val="008C0DEB"/>
    <w:rsid w:val="008C2AF2"/>
    <w:rsid w:val="008D60FF"/>
    <w:rsid w:val="008F126B"/>
    <w:rsid w:val="008F18E1"/>
    <w:rsid w:val="008F2B1E"/>
    <w:rsid w:val="008F2F6A"/>
    <w:rsid w:val="0090182D"/>
    <w:rsid w:val="0090682D"/>
    <w:rsid w:val="0092213C"/>
    <w:rsid w:val="009251C6"/>
    <w:rsid w:val="009337E4"/>
    <w:rsid w:val="0093462F"/>
    <w:rsid w:val="009400A0"/>
    <w:rsid w:val="00952765"/>
    <w:rsid w:val="00952CEB"/>
    <w:rsid w:val="009572E6"/>
    <w:rsid w:val="00983A8D"/>
    <w:rsid w:val="009B1AEA"/>
    <w:rsid w:val="009B2924"/>
    <w:rsid w:val="009C0272"/>
    <w:rsid w:val="009D4DD7"/>
    <w:rsid w:val="009D7DDD"/>
    <w:rsid w:val="009E32BA"/>
    <w:rsid w:val="009F4666"/>
    <w:rsid w:val="00A04474"/>
    <w:rsid w:val="00A145B8"/>
    <w:rsid w:val="00A20F5A"/>
    <w:rsid w:val="00A248EC"/>
    <w:rsid w:val="00A27743"/>
    <w:rsid w:val="00A30E60"/>
    <w:rsid w:val="00A37264"/>
    <w:rsid w:val="00A373D8"/>
    <w:rsid w:val="00A525EE"/>
    <w:rsid w:val="00A947F2"/>
    <w:rsid w:val="00A96C44"/>
    <w:rsid w:val="00AB7F0C"/>
    <w:rsid w:val="00AC50B0"/>
    <w:rsid w:val="00AD3D8A"/>
    <w:rsid w:val="00B0535B"/>
    <w:rsid w:val="00B23CC7"/>
    <w:rsid w:val="00B2565A"/>
    <w:rsid w:val="00B27CBB"/>
    <w:rsid w:val="00B32BF3"/>
    <w:rsid w:val="00B34A8A"/>
    <w:rsid w:val="00B3679D"/>
    <w:rsid w:val="00B516EE"/>
    <w:rsid w:val="00B5236F"/>
    <w:rsid w:val="00B52505"/>
    <w:rsid w:val="00B63940"/>
    <w:rsid w:val="00B721B0"/>
    <w:rsid w:val="00B76F5E"/>
    <w:rsid w:val="00B95898"/>
    <w:rsid w:val="00BA0E86"/>
    <w:rsid w:val="00BA41A0"/>
    <w:rsid w:val="00BE05EE"/>
    <w:rsid w:val="00BE42E2"/>
    <w:rsid w:val="00C02117"/>
    <w:rsid w:val="00C057C5"/>
    <w:rsid w:val="00C05956"/>
    <w:rsid w:val="00C06BEC"/>
    <w:rsid w:val="00C171B8"/>
    <w:rsid w:val="00C3487A"/>
    <w:rsid w:val="00C45D55"/>
    <w:rsid w:val="00C50F3C"/>
    <w:rsid w:val="00C5470C"/>
    <w:rsid w:val="00C55B31"/>
    <w:rsid w:val="00C717A5"/>
    <w:rsid w:val="00C740D0"/>
    <w:rsid w:val="00C8298D"/>
    <w:rsid w:val="00C8665D"/>
    <w:rsid w:val="00C91F01"/>
    <w:rsid w:val="00C94BF3"/>
    <w:rsid w:val="00C95F1C"/>
    <w:rsid w:val="00CB51D4"/>
    <w:rsid w:val="00CC236E"/>
    <w:rsid w:val="00CC3345"/>
    <w:rsid w:val="00CE101D"/>
    <w:rsid w:val="00D13DE9"/>
    <w:rsid w:val="00D23B6E"/>
    <w:rsid w:val="00D30142"/>
    <w:rsid w:val="00D3511A"/>
    <w:rsid w:val="00D355B3"/>
    <w:rsid w:val="00D3702E"/>
    <w:rsid w:val="00D579B6"/>
    <w:rsid w:val="00D60A23"/>
    <w:rsid w:val="00D659A3"/>
    <w:rsid w:val="00D72898"/>
    <w:rsid w:val="00D77523"/>
    <w:rsid w:val="00D85A29"/>
    <w:rsid w:val="00DB1AD6"/>
    <w:rsid w:val="00DB2EAF"/>
    <w:rsid w:val="00DD3561"/>
    <w:rsid w:val="00DE7F08"/>
    <w:rsid w:val="00DF5902"/>
    <w:rsid w:val="00DF7B0B"/>
    <w:rsid w:val="00E13D3F"/>
    <w:rsid w:val="00E23204"/>
    <w:rsid w:val="00E2397B"/>
    <w:rsid w:val="00E37E15"/>
    <w:rsid w:val="00E61630"/>
    <w:rsid w:val="00E80F76"/>
    <w:rsid w:val="00E8422B"/>
    <w:rsid w:val="00E87968"/>
    <w:rsid w:val="00E96958"/>
    <w:rsid w:val="00EB37BD"/>
    <w:rsid w:val="00EC317D"/>
    <w:rsid w:val="00ED0F93"/>
    <w:rsid w:val="00EE0138"/>
    <w:rsid w:val="00EE7BE9"/>
    <w:rsid w:val="00EF0B87"/>
    <w:rsid w:val="00F02C5A"/>
    <w:rsid w:val="00F354CE"/>
    <w:rsid w:val="00F57DDE"/>
    <w:rsid w:val="00F60FB6"/>
    <w:rsid w:val="00F6109D"/>
    <w:rsid w:val="00F96614"/>
    <w:rsid w:val="00FA3468"/>
    <w:rsid w:val="00FB2A54"/>
    <w:rsid w:val="00FB5327"/>
    <w:rsid w:val="00FC2FC1"/>
    <w:rsid w:val="00FF065B"/>
    <w:rsid w:val="00FF0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DB462E"/>
  <w15:docId w15:val="{AB78D4D3-4409-4E92-AF00-D52133B5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paragraph" w:styleId="Textodebalo">
    <w:name w:val="Balloon Text"/>
    <w:basedOn w:val="Normal"/>
    <w:link w:val="TextodebaloChar"/>
    <w:semiHidden/>
    <w:unhideWhenUsed/>
    <w:rsid w:val="00CC23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C236E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0A380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A38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A380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A38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A380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s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urs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au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rs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C562-5CD9-4D60-9CEE-B5F6FB1C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2239</Words>
  <Characters>12095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Alexandre Noal dos Santos</cp:lastModifiedBy>
  <cp:revision>4</cp:revision>
  <cp:lastPrinted>2016-12-07T13:58:00Z</cp:lastPrinted>
  <dcterms:created xsi:type="dcterms:W3CDTF">2019-11-18T10:16:00Z</dcterms:created>
  <dcterms:modified xsi:type="dcterms:W3CDTF">2019-11-18T10:38:00Z</dcterms:modified>
</cp:coreProperties>
</file>