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36F6" w14:textId="1749B90C" w:rsidR="00985B23" w:rsidRPr="00216062" w:rsidRDefault="00985B23" w:rsidP="00B40A6F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276" w:lineRule="auto"/>
        <w:ind w:right="-7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63019D">
        <w:rPr>
          <w:rFonts w:asciiTheme="minorHAnsi" w:hAnsiTheme="minorHAnsi" w:cs="Arial"/>
          <w:b/>
          <w:sz w:val="24"/>
          <w:szCs w:val="24"/>
        </w:rPr>
        <w:t>EDITAL DE CHAMAM</w:t>
      </w:r>
      <w:r>
        <w:rPr>
          <w:rFonts w:asciiTheme="minorHAnsi" w:hAnsiTheme="minorHAnsi" w:cs="Arial"/>
          <w:b/>
          <w:sz w:val="24"/>
          <w:szCs w:val="24"/>
        </w:rPr>
        <w:t xml:space="preserve">ENTO PÚBLICO CAU/RS Nº </w:t>
      </w:r>
      <w:r w:rsidRPr="00B40A6F">
        <w:rPr>
          <w:rFonts w:asciiTheme="minorHAnsi" w:hAnsiTheme="minorHAnsi" w:cs="Arial"/>
          <w:b/>
          <w:sz w:val="24"/>
          <w:szCs w:val="24"/>
          <w:highlight w:val="lightGray"/>
        </w:rPr>
        <w:t>XXX/202X</w:t>
      </w:r>
      <w:r w:rsidR="00B40A6F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183447EE" w14:textId="77777777" w:rsidR="00D353A3" w:rsidRPr="005D6811" w:rsidRDefault="00D353A3" w:rsidP="0059473A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Lines="0" w:after="120"/>
        <w:ind w:right="-7"/>
        <w:jc w:val="center"/>
        <w:rPr>
          <w:rFonts w:asciiTheme="minorHAnsi" w:hAnsiTheme="minorHAnsi" w:cs="Arial"/>
          <w:b/>
          <w:sz w:val="24"/>
          <w:szCs w:val="24"/>
        </w:rPr>
      </w:pPr>
    </w:p>
    <w:p w14:paraId="3681B7C6" w14:textId="37361A8C" w:rsidR="002722B3" w:rsidRPr="005D6811" w:rsidRDefault="00D353A3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="Arial"/>
          <w:b/>
          <w:sz w:val="24"/>
          <w:szCs w:val="24"/>
        </w:rPr>
      </w:pPr>
      <w:r w:rsidRPr="005D6811">
        <w:rPr>
          <w:rFonts w:asciiTheme="minorHAnsi" w:hAnsiTheme="minorHAnsi" w:cs="Arial"/>
          <w:b/>
          <w:sz w:val="24"/>
          <w:szCs w:val="24"/>
        </w:rPr>
        <w:t>D</w:t>
      </w:r>
      <w:r w:rsidR="00CD3922" w:rsidRPr="005D6811">
        <w:rPr>
          <w:rFonts w:asciiTheme="minorHAnsi" w:hAnsiTheme="minorHAnsi" w:cs="Arial"/>
          <w:b/>
          <w:sz w:val="24"/>
          <w:szCs w:val="24"/>
        </w:rPr>
        <w:t xml:space="preserve"> </w:t>
      </w:r>
      <w:r w:rsidRPr="005D6811">
        <w:rPr>
          <w:rFonts w:asciiTheme="minorHAnsi" w:hAnsiTheme="minorHAnsi" w:cs="Arial"/>
          <w:b/>
          <w:sz w:val="24"/>
          <w:szCs w:val="24"/>
        </w:rPr>
        <w:t>E</w:t>
      </w:r>
      <w:r w:rsidR="00CD3922" w:rsidRPr="005D6811">
        <w:rPr>
          <w:rFonts w:asciiTheme="minorHAnsi" w:hAnsiTheme="minorHAnsi" w:cs="Arial"/>
          <w:b/>
          <w:sz w:val="24"/>
          <w:szCs w:val="24"/>
        </w:rPr>
        <w:t xml:space="preserve"> </w:t>
      </w:r>
      <w:r w:rsidRPr="005D6811">
        <w:rPr>
          <w:rFonts w:asciiTheme="minorHAnsi" w:hAnsiTheme="minorHAnsi" w:cs="Arial"/>
          <w:b/>
          <w:sz w:val="24"/>
          <w:szCs w:val="24"/>
        </w:rPr>
        <w:t>C</w:t>
      </w:r>
      <w:r w:rsidR="00CD3922" w:rsidRPr="005D6811">
        <w:rPr>
          <w:rFonts w:asciiTheme="minorHAnsi" w:hAnsiTheme="minorHAnsi" w:cs="Arial"/>
          <w:b/>
          <w:sz w:val="24"/>
          <w:szCs w:val="24"/>
        </w:rPr>
        <w:t xml:space="preserve"> </w:t>
      </w:r>
      <w:r w:rsidRPr="005D6811">
        <w:rPr>
          <w:rFonts w:asciiTheme="minorHAnsi" w:hAnsiTheme="minorHAnsi" w:cs="Arial"/>
          <w:b/>
          <w:sz w:val="24"/>
          <w:szCs w:val="24"/>
        </w:rPr>
        <w:t>L</w:t>
      </w:r>
      <w:r w:rsidR="00CD3922" w:rsidRPr="005D6811">
        <w:rPr>
          <w:rFonts w:asciiTheme="minorHAnsi" w:hAnsiTheme="minorHAnsi" w:cs="Arial"/>
          <w:b/>
          <w:sz w:val="24"/>
          <w:szCs w:val="24"/>
        </w:rPr>
        <w:t xml:space="preserve"> </w:t>
      </w:r>
      <w:r w:rsidRPr="005D6811">
        <w:rPr>
          <w:rFonts w:asciiTheme="minorHAnsi" w:hAnsiTheme="minorHAnsi" w:cs="Arial"/>
          <w:b/>
          <w:sz w:val="24"/>
          <w:szCs w:val="24"/>
        </w:rPr>
        <w:t>A</w:t>
      </w:r>
      <w:r w:rsidR="00CD3922" w:rsidRPr="005D6811">
        <w:rPr>
          <w:rFonts w:asciiTheme="minorHAnsi" w:hAnsiTheme="minorHAnsi" w:cs="Arial"/>
          <w:b/>
          <w:sz w:val="24"/>
          <w:szCs w:val="24"/>
        </w:rPr>
        <w:t xml:space="preserve"> </w:t>
      </w:r>
      <w:r w:rsidRPr="005D6811">
        <w:rPr>
          <w:rFonts w:asciiTheme="minorHAnsi" w:hAnsiTheme="minorHAnsi" w:cs="Arial"/>
          <w:b/>
          <w:sz w:val="24"/>
          <w:szCs w:val="24"/>
        </w:rPr>
        <w:t>R</w:t>
      </w:r>
      <w:r w:rsidR="00CD3922" w:rsidRPr="005D6811">
        <w:rPr>
          <w:rFonts w:asciiTheme="minorHAnsi" w:hAnsiTheme="minorHAnsi" w:cs="Arial"/>
          <w:b/>
          <w:sz w:val="24"/>
          <w:szCs w:val="24"/>
        </w:rPr>
        <w:t xml:space="preserve"> </w:t>
      </w:r>
      <w:r w:rsidRPr="005D6811">
        <w:rPr>
          <w:rFonts w:asciiTheme="minorHAnsi" w:hAnsiTheme="minorHAnsi" w:cs="Arial"/>
          <w:b/>
          <w:sz w:val="24"/>
          <w:szCs w:val="24"/>
        </w:rPr>
        <w:t>A</w:t>
      </w:r>
      <w:r w:rsidR="00CD3922" w:rsidRPr="005D6811">
        <w:rPr>
          <w:rFonts w:asciiTheme="minorHAnsi" w:hAnsiTheme="minorHAnsi" w:cs="Arial"/>
          <w:b/>
          <w:sz w:val="24"/>
          <w:szCs w:val="24"/>
        </w:rPr>
        <w:t xml:space="preserve"> </w:t>
      </w:r>
      <w:r w:rsidRPr="005D6811">
        <w:rPr>
          <w:rFonts w:asciiTheme="minorHAnsi" w:hAnsiTheme="minorHAnsi" w:cs="Arial"/>
          <w:b/>
          <w:sz w:val="24"/>
          <w:szCs w:val="24"/>
        </w:rPr>
        <w:t>Ç</w:t>
      </w:r>
      <w:r w:rsidR="00CD3922" w:rsidRPr="005D6811">
        <w:rPr>
          <w:rFonts w:asciiTheme="minorHAnsi" w:hAnsiTheme="minorHAnsi" w:cs="Arial"/>
          <w:b/>
          <w:sz w:val="24"/>
          <w:szCs w:val="24"/>
        </w:rPr>
        <w:t xml:space="preserve"> </w:t>
      </w:r>
      <w:r w:rsidRPr="005D6811">
        <w:rPr>
          <w:rFonts w:asciiTheme="minorHAnsi" w:hAnsiTheme="minorHAnsi" w:cs="Arial"/>
          <w:b/>
          <w:sz w:val="24"/>
          <w:szCs w:val="24"/>
        </w:rPr>
        <w:t>Ã</w:t>
      </w:r>
      <w:r w:rsidR="00CD3922" w:rsidRPr="005D6811">
        <w:rPr>
          <w:rFonts w:asciiTheme="minorHAnsi" w:hAnsiTheme="minorHAnsi" w:cs="Arial"/>
          <w:b/>
          <w:sz w:val="24"/>
          <w:szCs w:val="24"/>
        </w:rPr>
        <w:t xml:space="preserve"> </w:t>
      </w:r>
      <w:r w:rsidRPr="005D6811">
        <w:rPr>
          <w:rFonts w:asciiTheme="minorHAnsi" w:hAnsiTheme="minorHAnsi" w:cs="Arial"/>
          <w:b/>
          <w:sz w:val="24"/>
          <w:szCs w:val="24"/>
        </w:rPr>
        <w:t>O</w:t>
      </w:r>
      <w:r w:rsidR="00C76DC2" w:rsidRPr="005D6811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5F8D0296" w14:textId="04E5259A" w:rsidR="001600A4" w:rsidRDefault="00AE0C53" w:rsidP="00AE0C53">
      <w:pPr>
        <w:pStyle w:val="NormalWeb"/>
        <w:tabs>
          <w:tab w:val="left" w:pos="567"/>
          <w:tab w:val="left" w:pos="851"/>
          <w:tab w:val="left" w:pos="1701"/>
          <w:tab w:val="center" w:pos="4819"/>
          <w:tab w:val="left" w:pos="8610"/>
          <w:tab w:val="left" w:pos="9632"/>
        </w:tabs>
        <w:spacing w:beforeLines="0" w:afterLines="0"/>
        <w:ind w:right="-7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 w:rsidR="00E012EB" w:rsidRPr="005D6811">
        <w:rPr>
          <w:rFonts w:asciiTheme="minorHAnsi" w:hAnsiTheme="minorHAnsi" w:cs="Arial"/>
          <w:b/>
          <w:sz w:val="24"/>
          <w:szCs w:val="24"/>
        </w:rPr>
        <w:t xml:space="preserve">DE LEGALIDADE </w:t>
      </w:r>
      <w:r w:rsidR="0008486E" w:rsidRPr="005D6811">
        <w:rPr>
          <w:rFonts w:asciiTheme="minorHAnsi" w:hAnsiTheme="minorHAnsi" w:cs="Arial"/>
          <w:b/>
          <w:sz w:val="24"/>
          <w:szCs w:val="24"/>
        </w:rPr>
        <w:t>PARA</w:t>
      </w:r>
      <w:r w:rsidR="00E012EB" w:rsidRPr="005D6811">
        <w:rPr>
          <w:rFonts w:asciiTheme="minorHAnsi" w:hAnsiTheme="minorHAnsi" w:cs="Arial"/>
          <w:b/>
          <w:sz w:val="24"/>
          <w:szCs w:val="24"/>
        </w:rPr>
        <w:t xml:space="preserve"> CELEBRAR PARCERIA COM ENTE PÚBLICO</w:t>
      </w:r>
      <w:r w:rsidR="00152742">
        <w:rPr>
          <w:rFonts w:asciiTheme="minorHAnsi" w:hAnsiTheme="minorHAnsi" w:cs="Arial"/>
          <w:b/>
          <w:sz w:val="24"/>
          <w:szCs w:val="24"/>
        </w:rPr>
        <w:t xml:space="preserve"> E </w:t>
      </w:r>
      <w:r>
        <w:rPr>
          <w:rFonts w:asciiTheme="minorHAnsi" w:hAnsiTheme="minorHAnsi" w:cs="Arial"/>
          <w:b/>
          <w:sz w:val="24"/>
          <w:szCs w:val="24"/>
        </w:rPr>
        <w:tab/>
      </w:r>
    </w:p>
    <w:p w14:paraId="57FFF639" w14:textId="56916247" w:rsidR="00E012EB" w:rsidRPr="005D6811" w:rsidRDefault="00152742" w:rsidP="001600A4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CLÁUSULA DE INALIENABILIDADE</w:t>
      </w:r>
      <w:r w:rsidR="00717193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5C21D320" w14:textId="77777777" w:rsidR="00D353A3" w:rsidRPr="005D6811" w:rsidRDefault="00D353A3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7B7A381" w14:textId="77777777" w:rsidR="009727F9" w:rsidRPr="00E012EB" w:rsidRDefault="009727F9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="Arial"/>
          <w:b/>
          <w:sz w:val="28"/>
          <w:szCs w:val="28"/>
        </w:rPr>
      </w:pPr>
    </w:p>
    <w:p w14:paraId="159C8538" w14:textId="34776B1A" w:rsidR="004F7349" w:rsidRDefault="00E012EB" w:rsidP="001600A4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Lines="0"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D6811">
        <w:rPr>
          <w:rFonts w:asciiTheme="minorHAnsi" w:hAnsiTheme="minorHAnsi" w:cs="Arial"/>
          <w:b/>
          <w:sz w:val="22"/>
          <w:szCs w:val="22"/>
          <w:highlight w:val="lightGray"/>
        </w:rPr>
        <w:t xml:space="preserve"> </w:t>
      </w:r>
      <w:r w:rsidR="0007642A" w:rsidRPr="005D6811">
        <w:rPr>
          <w:rFonts w:asciiTheme="minorHAnsi" w:hAnsiTheme="minorHAnsi" w:cs="Arial"/>
          <w:b/>
          <w:sz w:val="22"/>
          <w:szCs w:val="22"/>
          <w:highlight w:val="lightGray"/>
        </w:rPr>
        <w:t xml:space="preserve">[O/A NOME </w:t>
      </w:r>
      <w:r w:rsidR="00D44058" w:rsidRPr="00D44058">
        <w:rPr>
          <w:rFonts w:asciiTheme="minorHAnsi" w:hAnsiTheme="minorHAnsi" w:cs="Arial"/>
          <w:b/>
          <w:sz w:val="22"/>
          <w:szCs w:val="22"/>
          <w:highlight w:val="lightGray"/>
        </w:rPr>
        <w:t>DA ORGANIZAÇÃO DA SOCIEDADE CIVIL</w:t>
      </w:r>
      <w:r w:rsidR="0007642A" w:rsidRPr="005D6811">
        <w:rPr>
          <w:rFonts w:asciiTheme="minorHAnsi" w:hAnsiTheme="minorHAnsi" w:cs="Arial"/>
          <w:b/>
          <w:sz w:val="22"/>
          <w:szCs w:val="22"/>
        </w:rPr>
        <w:t>]</w:t>
      </w:r>
      <w:r w:rsidR="004F7349" w:rsidRPr="005D6811">
        <w:rPr>
          <w:rFonts w:asciiTheme="minorHAnsi" w:hAnsiTheme="minorHAnsi" w:cs="Arial"/>
          <w:b/>
          <w:sz w:val="22"/>
          <w:szCs w:val="22"/>
        </w:rPr>
        <w:t>,</w:t>
      </w:r>
      <w:r w:rsidR="004F7349" w:rsidRPr="005D6811">
        <w:rPr>
          <w:rFonts w:asciiTheme="minorHAnsi" w:hAnsiTheme="minorHAnsi" w:cs="Arial"/>
          <w:sz w:val="22"/>
          <w:szCs w:val="22"/>
        </w:rPr>
        <w:t xml:space="preserve"> inscrit</w:t>
      </w:r>
      <w:r w:rsidR="00A22E33" w:rsidRPr="005D6811">
        <w:rPr>
          <w:rFonts w:asciiTheme="minorHAnsi" w:hAnsiTheme="minorHAnsi" w:cs="Arial"/>
          <w:sz w:val="22"/>
          <w:szCs w:val="22"/>
        </w:rPr>
        <w:t>o(</w:t>
      </w:r>
      <w:r w:rsidR="004F7349" w:rsidRPr="005D6811">
        <w:rPr>
          <w:rFonts w:asciiTheme="minorHAnsi" w:hAnsiTheme="minorHAnsi" w:cs="Arial"/>
          <w:sz w:val="22"/>
          <w:szCs w:val="22"/>
        </w:rPr>
        <w:t>a</w:t>
      </w:r>
      <w:r w:rsidR="00A22E33" w:rsidRPr="005D6811">
        <w:rPr>
          <w:rFonts w:asciiTheme="minorHAnsi" w:hAnsiTheme="minorHAnsi" w:cs="Arial"/>
          <w:sz w:val="22"/>
          <w:szCs w:val="22"/>
        </w:rPr>
        <w:t>)</w:t>
      </w:r>
      <w:r w:rsidR="004F7349" w:rsidRPr="005D6811">
        <w:rPr>
          <w:rFonts w:asciiTheme="minorHAnsi" w:hAnsiTheme="minorHAnsi" w:cs="Arial"/>
          <w:sz w:val="22"/>
          <w:szCs w:val="22"/>
        </w:rPr>
        <w:t xml:space="preserve"> no CNPJ sob o nº [</w:t>
      </w:r>
      <w:r w:rsidR="004F7349" w:rsidRPr="005D6811">
        <w:rPr>
          <w:rFonts w:asciiTheme="minorHAnsi" w:hAnsiTheme="minorHAnsi" w:cs="Arial"/>
          <w:sz w:val="22"/>
          <w:szCs w:val="22"/>
          <w:highlight w:val="lightGray"/>
        </w:rPr>
        <w:t>PREENCHER</w:t>
      </w:r>
      <w:r w:rsidR="004F7349" w:rsidRPr="005D6811">
        <w:rPr>
          <w:rFonts w:asciiTheme="minorHAnsi" w:hAnsiTheme="minorHAnsi" w:cs="Arial"/>
          <w:sz w:val="22"/>
          <w:szCs w:val="22"/>
        </w:rPr>
        <w:t>], com sede na Rua [</w:t>
      </w:r>
      <w:r w:rsidR="004F7349" w:rsidRPr="005D6811">
        <w:rPr>
          <w:rFonts w:asciiTheme="minorHAnsi" w:hAnsiTheme="minorHAnsi" w:cs="Arial"/>
          <w:sz w:val="22"/>
          <w:szCs w:val="22"/>
          <w:highlight w:val="lightGray"/>
        </w:rPr>
        <w:t>PREENCHER</w:t>
      </w:r>
      <w:r w:rsidR="004F7349" w:rsidRPr="005D6811">
        <w:rPr>
          <w:rFonts w:asciiTheme="minorHAnsi" w:hAnsiTheme="minorHAnsi" w:cs="Arial"/>
          <w:sz w:val="22"/>
          <w:szCs w:val="22"/>
        </w:rPr>
        <w:t>], nº [</w:t>
      </w:r>
      <w:r w:rsidR="004F7349" w:rsidRPr="005D6811">
        <w:rPr>
          <w:rFonts w:asciiTheme="minorHAnsi" w:hAnsiTheme="minorHAnsi" w:cs="Arial"/>
          <w:sz w:val="22"/>
          <w:szCs w:val="22"/>
          <w:highlight w:val="lightGray"/>
        </w:rPr>
        <w:t>PREENCHER</w:t>
      </w:r>
      <w:r w:rsidR="004F7349" w:rsidRPr="005D6811">
        <w:rPr>
          <w:rFonts w:asciiTheme="minorHAnsi" w:hAnsiTheme="minorHAnsi" w:cs="Arial"/>
          <w:sz w:val="22"/>
          <w:szCs w:val="22"/>
        </w:rPr>
        <w:t xml:space="preserve">], </w:t>
      </w:r>
      <w:r w:rsidR="004F7349" w:rsidRPr="005D6811">
        <w:rPr>
          <w:rFonts w:asciiTheme="minorHAnsi" w:hAnsiTheme="minorHAnsi" w:cs="Arial"/>
          <w:sz w:val="22"/>
          <w:szCs w:val="22"/>
          <w:highlight w:val="lightGray"/>
        </w:rPr>
        <w:t>[</w:t>
      </w:r>
      <w:r w:rsidR="00A22E33" w:rsidRPr="005D6811">
        <w:rPr>
          <w:rFonts w:asciiTheme="minorHAnsi" w:hAnsiTheme="minorHAnsi" w:cs="Arial"/>
          <w:sz w:val="22"/>
          <w:szCs w:val="22"/>
          <w:highlight w:val="lightGray"/>
        </w:rPr>
        <w:t>COMPLEMENTO</w:t>
      </w:r>
      <w:r w:rsidR="004F7349" w:rsidRPr="005D6811">
        <w:rPr>
          <w:rFonts w:asciiTheme="minorHAnsi" w:hAnsiTheme="minorHAnsi" w:cs="Arial"/>
          <w:sz w:val="22"/>
          <w:szCs w:val="22"/>
          <w:highlight w:val="lightGray"/>
        </w:rPr>
        <w:t>],</w:t>
      </w:r>
      <w:r w:rsidR="004F7349" w:rsidRPr="005D6811">
        <w:rPr>
          <w:rFonts w:asciiTheme="minorHAnsi" w:hAnsiTheme="minorHAnsi" w:cs="Arial"/>
          <w:sz w:val="22"/>
          <w:szCs w:val="22"/>
        </w:rPr>
        <w:t xml:space="preserve">  Cidade, Estado, CEP [</w:t>
      </w:r>
      <w:r w:rsidR="004F7349" w:rsidRPr="005D6811">
        <w:rPr>
          <w:rFonts w:asciiTheme="minorHAnsi" w:hAnsiTheme="minorHAnsi" w:cs="Arial"/>
          <w:sz w:val="22"/>
          <w:szCs w:val="22"/>
          <w:highlight w:val="lightGray"/>
        </w:rPr>
        <w:t>PREENCHER</w:t>
      </w:r>
      <w:r w:rsidR="004F7349" w:rsidRPr="005D6811">
        <w:rPr>
          <w:rFonts w:asciiTheme="minorHAnsi" w:hAnsiTheme="minorHAnsi" w:cs="Arial"/>
          <w:sz w:val="22"/>
          <w:szCs w:val="22"/>
        </w:rPr>
        <w:t>], representado(a) neste ato por [</w:t>
      </w:r>
      <w:r w:rsidR="004F7349" w:rsidRPr="005D6811">
        <w:rPr>
          <w:rFonts w:asciiTheme="minorHAnsi" w:hAnsiTheme="minorHAnsi" w:cs="Arial"/>
          <w:sz w:val="22"/>
          <w:szCs w:val="22"/>
          <w:highlight w:val="lightGray"/>
        </w:rPr>
        <w:t>PREENCHER]</w:t>
      </w:r>
      <w:r w:rsidR="004F7349" w:rsidRPr="005D6811">
        <w:rPr>
          <w:rFonts w:asciiTheme="minorHAnsi" w:hAnsiTheme="minorHAnsi" w:cs="Arial"/>
          <w:sz w:val="22"/>
          <w:szCs w:val="22"/>
        </w:rPr>
        <w:t xml:space="preserve">, </w:t>
      </w:r>
      <w:r w:rsidR="001B7B37" w:rsidRPr="005D6811">
        <w:rPr>
          <w:rFonts w:asciiTheme="minorHAnsi" w:hAnsiTheme="minorHAnsi" w:cs="Arial"/>
          <w:sz w:val="22"/>
          <w:szCs w:val="22"/>
          <w:highlight w:val="lightGray"/>
        </w:rPr>
        <w:t>[CARGO]</w:t>
      </w:r>
      <w:r w:rsidR="004F7349" w:rsidRPr="005D6811">
        <w:rPr>
          <w:rFonts w:asciiTheme="minorHAnsi" w:hAnsiTheme="minorHAnsi" w:cs="Arial"/>
          <w:sz w:val="22"/>
          <w:szCs w:val="22"/>
        </w:rPr>
        <w:t xml:space="preserve">, </w:t>
      </w:r>
      <w:r w:rsidR="001E4D85" w:rsidRPr="005D6811">
        <w:rPr>
          <w:rFonts w:asciiTheme="minorHAnsi" w:hAnsiTheme="minorHAnsi" w:cs="Arial"/>
          <w:sz w:val="22"/>
          <w:szCs w:val="22"/>
        </w:rPr>
        <w:t xml:space="preserve">inscrito(a) no </w:t>
      </w:r>
      <w:r w:rsidR="004F7349" w:rsidRPr="005D6811">
        <w:rPr>
          <w:rFonts w:asciiTheme="minorHAnsi" w:hAnsiTheme="minorHAnsi" w:cs="Arial"/>
          <w:sz w:val="22"/>
          <w:szCs w:val="22"/>
        </w:rPr>
        <w:t xml:space="preserve">CPF </w:t>
      </w:r>
      <w:r w:rsidR="001E4D85" w:rsidRPr="005D6811">
        <w:rPr>
          <w:rFonts w:asciiTheme="minorHAnsi" w:hAnsiTheme="minorHAnsi" w:cs="Arial"/>
          <w:sz w:val="22"/>
          <w:szCs w:val="22"/>
        </w:rPr>
        <w:t xml:space="preserve">sob o </w:t>
      </w:r>
      <w:r w:rsidR="004F7349" w:rsidRPr="005D6811">
        <w:rPr>
          <w:rFonts w:asciiTheme="minorHAnsi" w:hAnsiTheme="minorHAnsi" w:cs="Arial"/>
          <w:sz w:val="22"/>
          <w:szCs w:val="22"/>
        </w:rPr>
        <w:t xml:space="preserve">nº </w:t>
      </w:r>
      <w:r w:rsidR="004F7349" w:rsidRPr="005D6811">
        <w:rPr>
          <w:rFonts w:asciiTheme="minorHAnsi" w:hAnsiTheme="minorHAnsi" w:cs="Arial"/>
          <w:sz w:val="22"/>
          <w:szCs w:val="22"/>
          <w:highlight w:val="lightGray"/>
        </w:rPr>
        <w:t>[PREENCHER</w:t>
      </w:r>
      <w:r w:rsidR="004F7349" w:rsidRPr="005D6811">
        <w:rPr>
          <w:rFonts w:asciiTheme="minorHAnsi" w:hAnsiTheme="minorHAnsi" w:cs="Arial"/>
          <w:sz w:val="22"/>
          <w:szCs w:val="22"/>
        </w:rPr>
        <w:t>], para o fim de cumprimento dos requisitos previstos</w:t>
      </w:r>
      <w:r w:rsidR="004F7349" w:rsidRPr="005D6811">
        <w:rPr>
          <w:rFonts w:asciiTheme="minorHAnsi" w:hAnsiTheme="minorHAnsi" w:cs="Arial"/>
          <w:bCs/>
          <w:sz w:val="22"/>
          <w:szCs w:val="22"/>
        </w:rPr>
        <w:t>,</w:t>
      </w:r>
      <w:r w:rsidR="004F7349" w:rsidRPr="005D6811">
        <w:rPr>
          <w:rFonts w:asciiTheme="minorHAnsi" w:hAnsiTheme="minorHAnsi" w:cs="Arial"/>
          <w:sz w:val="22"/>
          <w:szCs w:val="22"/>
        </w:rPr>
        <w:t xml:space="preserve"> </w:t>
      </w:r>
      <w:r w:rsidRPr="005D6811">
        <w:rPr>
          <w:rFonts w:asciiTheme="minorHAnsi" w:hAnsiTheme="minorHAnsi" w:cs="Arial"/>
          <w:b/>
          <w:sz w:val="22"/>
          <w:szCs w:val="22"/>
        </w:rPr>
        <w:t xml:space="preserve">D E C L A R A </w:t>
      </w:r>
      <w:r w:rsidRPr="005D6811">
        <w:rPr>
          <w:rFonts w:asciiTheme="minorHAnsi" w:hAnsiTheme="minorHAnsi" w:cs="Arial"/>
          <w:sz w:val="22"/>
          <w:szCs w:val="22"/>
        </w:rPr>
        <w:t xml:space="preserve">, </w:t>
      </w:r>
      <w:r w:rsidR="004F7349" w:rsidRPr="005D6811">
        <w:rPr>
          <w:rFonts w:asciiTheme="minorHAnsi" w:hAnsiTheme="minorHAnsi" w:cs="Arial"/>
          <w:sz w:val="22"/>
          <w:szCs w:val="22"/>
        </w:rPr>
        <w:t>que:</w:t>
      </w:r>
    </w:p>
    <w:p w14:paraId="574B9233" w14:textId="3AE708D6" w:rsidR="00AE0C53" w:rsidRPr="00AE0C53" w:rsidRDefault="00AE0C53" w:rsidP="00AE0C53">
      <w:pPr>
        <w:pStyle w:val="PargrafodaLista"/>
        <w:numPr>
          <w:ilvl w:val="0"/>
          <w:numId w:val="42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Pr="00AE0C53">
        <w:rPr>
          <w:rFonts w:asciiTheme="minorHAnsi" w:hAnsiTheme="minorHAnsi" w:cs="Arial"/>
          <w:sz w:val="22"/>
          <w:szCs w:val="22"/>
        </w:rPr>
        <w:t xml:space="preserve"> Organização da Sociedade Civil e seus dirigentes não incorrem em quaisquer das vedações previstas no artigo 39, da Lei n.º 13.019/2014;</w:t>
      </w:r>
    </w:p>
    <w:p w14:paraId="2ABDDFF8" w14:textId="2E3DF7F6" w:rsidR="00AE0C53" w:rsidRPr="00AE0C53" w:rsidRDefault="00AE0C53" w:rsidP="00AE0C53">
      <w:pPr>
        <w:pStyle w:val="PargrafodaLista"/>
        <w:numPr>
          <w:ilvl w:val="0"/>
          <w:numId w:val="42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Pr="00AE0C53">
        <w:rPr>
          <w:rFonts w:asciiTheme="minorHAnsi" w:hAnsiTheme="minorHAnsi" w:cs="Arial"/>
          <w:sz w:val="22"/>
          <w:szCs w:val="22"/>
        </w:rPr>
        <w:t xml:space="preserve"> Organização da Sociedade Civil possui todas as condições necessárias para a exequibilidade da parceria, nos termos do artigo 26, inciso X, do Decreto n.º 8.726/2016; </w:t>
      </w:r>
    </w:p>
    <w:p w14:paraId="1626CC48" w14:textId="517FD9BD" w:rsidR="00AE0C53" w:rsidRPr="00AE0C53" w:rsidRDefault="00AE0C53" w:rsidP="00AE0C53">
      <w:pPr>
        <w:pStyle w:val="PargrafodaLista"/>
        <w:numPr>
          <w:ilvl w:val="0"/>
          <w:numId w:val="42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 w:rsidRPr="00AE0C53">
        <w:rPr>
          <w:rFonts w:asciiTheme="minorHAnsi" w:hAnsiTheme="minorHAnsi" w:cs="Arial"/>
          <w:sz w:val="22"/>
          <w:szCs w:val="22"/>
        </w:rPr>
        <w:t xml:space="preserve">umpre integralmente ao previsto no artigo 27, do Decreto n.º 8.726/2016; </w:t>
      </w:r>
    </w:p>
    <w:p w14:paraId="24E6A5FC" w14:textId="5DD2E47B" w:rsidR="00AE0C53" w:rsidRPr="00AE0C53" w:rsidRDefault="00AE0C53" w:rsidP="00AE0C53">
      <w:pPr>
        <w:pStyle w:val="PargrafodaLista"/>
        <w:numPr>
          <w:ilvl w:val="0"/>
          <w:numId w:val="42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Pr="00AE0C53">
        <w:rPr>
          <w:rFonts w:asciiTheme="minorHAnsi" w:hAnsiTheme="minorHAnsi" w:cs="Arial"/>
          <w:sz w:val="22"/>
          <w:szCs w:val="22"/>
        </w:rPr>
        <w:t xml:space="preserve">tende o artigo 7º, inciso XXXIII, da Constituição Federal, não empregando menor de dezoito anos em trabalho noturno, perigoso ou insalubre e não emprega menor de dezesseis anos, salvo, na condição de aprendiz, a partir de quatorze anos, se for o caso; </w:t>
      </w:r>
    </w:p>
    <w:p w14:paraId="58926140" w14:textId="7E9419F9" w:rsidR="00AE0C53" w:rsidRDefault="00AE0C53" w:rsidP="00AE0C53">
      <w:pPr>
        <w:pStyle w:val="PargrafodaLista"/>
        <w:numPr>
          <w:ilvl w:val="0"/>
          <w:numId w:val="42"/>
        </w:numPr>
        <w:spacing w:before="120" w:after="120" w:line="276" w:lineRule="auto"/>
        <w:ind w:left="426" w:hanging="426"/>
        <w:contextualSpacing w:val="0"/>
        <w:rPr>
          <w:rFonts w:asciiTheme="minorHAnsi" w:hAnsiTheme="minorHAnsi" w:cs="Arial"/>
          <w:sz w:val="22"/>
          <w:szCs w:val="22"/>
        </w:rPr>
      </w:pPr>
      <w:r w:rsidRPr="00AE0C53">
        <w:rPr>
          <w:rFonts w:asciiTheme="minorHAnsi" w:hAnsiTheme="minorHAnsi" w:cs="Arial"/>
          <w:sz w:val="22"/>
          <w:szCs w:val="22"/>
        </w:rPr>
        <w:t>Em caso de aquisição de equipamentos e materiais permanentes com recursos provenientes da celebração da parceria, o bem será gravado com cláusula de inalienabilidade, e ela deverá formalizar promessa de transferência da propriedade à administração pública, na hipótese de sua extinção, conforme estabelece a Lei 13.019/2014, art. 35, §5º.</w:t>
      </w:r>
    </w:p>
    <w:p w14:paraId="48A3471D" w14:textId="77777777" w:rsidR="00AE0C53" w:rsidRPr="00AE0C53" w:rsidRDefault="00AE0C53" w:rsidP="00AE0C53">
      <w:pPr>
        <w:pStyle w:val="PargrafodaLista"/>
        <w:numPr>
          <w:ilvl w:val="0"/>
          <w:numId w:val="42"/>
        </w:numPr>
        <w:spacing w:before="120" w:after="120" w:line="276" w:lineRule="auto"/>
        <w:ind w:left="425" w:hanging="425"/>
        <w:contextualSpacing w:val="0"/>
        <w:rPr>
          <w:rFonts w:asciiTheme="minorHAnsi" w:hAnsiTheme="minorHAnsi" w:cs="Arial"/>
          <w:sz w:val="22"/>
          <w:szCs w:val="22"/>
        </w:rPr>
      </w:pPr>
      <w:r w:rsidRPr="00AE0C53">
        <w:rPr>
          <w:rFonts w:asciiTheme="minorHAnsi" w:hAnsiTheme="minorHAnsi" w:cs="Arial"/>
          <w:sz w:val="22"/>
          <w:szCs w:val="22"/>
        </w:rPr>
        <w:t>Nos casos de delegação de poderes, a Organização da Sociedade Civil deverá apresentar documento de Procuração devidamente registrado em cartório, nos termos da legislação aplicável.</w:t>
      </w:r>
    </w:p>
    <w:p w14:paraId="55D080E4" w14:textId="77777777" w:rsidR="004F7349" w:rsidRPr="005D6811" w:rsidRDefault="004F7349" w:rsidP="00AE0C53">
      <w:pPr>
        <w:pStyle w:val="NormalWeb"/>
        <w:numPr>
          <w:ilvl w:val="0"/>
          <w:numId w:val="42"/>
        </w:numPr>
        <w:tabs>
          <w:tab w:val="left" w:pos="567"/>
          <w:tab w:val="left" w:pos="851"/>
          <w:tab w:val="left" w:pos="1701"/>
          <w:tab w:val="left" w:pos="9632"/>
        </w:tabs>
        <w:spacing w:beforeLines="0" w:before="120" w:afterLines="0" w:after="12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5D6811">
        <w:rPr>
          <w:rFonts w:asciiTheme="minorHAnsi" w:hAnsiTheme="minorHAnsi" w:cs="Arial"/>
          <w:sz w:val="22"/>
          <w:szCs w:val="22"/>
        </w:rPr>
        <w:t>Está regularmente constituída;</w:t>
      </w:r>
    </w:p>
    <w:p w14:paraId="3AED7D53" w14:textId="77777777" w:rsidR="004F7349" w:rsidRPr="005D6811" w:rsidRDefault="004F7349" w:rsidP="00AE0C53">
      <w:pPr>
        <w:pStyle w:val="NormalWeb"/>
        <w:numPr>
          <w:ilvl w:val="0"/>
          <w:numId w:val="42"/>
        </w:numPr>
        <w:tabs>
          <w:tab w:val="left" w:pos="567"/>
          <w:tab w:val="left" w:pos="851"/>
          <w:tab w:val="left" w:pos="1701"/>
          <w:tab w:val="left" w:pos="9632"/>
        </w:tabs>
        <w:spacing w:beforeLines="0" w:before="120" w:afterLines="0" w:after="12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5D6811">
        <w:rPr>
          <w:rFonts w:asciiTheme="minorHAnsi" w:hAnsiTheme="minorHAnsi" w:cs="Arial"/>
          <w:sz w:val="22"/>
          <w:szCs w:val="22"/>
        </w:rPr>
        <w:t>Não está omissa no dever de prestar contas de parceria anteriormente celebrada;</w:t>
      </w:r>
    </w:p>
    <w:p w14:paraId="43EDB278" w14:textId="77777777" w:rsidR="004F7349" w:rsidRPr="005D6811" w:rsidRDefault="004F7349" w:rsidP="00AE0C53">
      <w:pPr>
        <w:pStyle w:val="NormalWeb"/>
        <w:numPr>
          <w:ilvl w:val="0"/>
          <w:numId w:val="42"/>
        </w:numPr>
        <w:tabs>
          <w:tab w:val="left" w:pos="567"/>
          <w:tab w:val="left" w:pos="851"/>
          <w:tab w:val="left" w:pos="1701"/>
          <w:tab w:val="left" w:pos="9632"/>
        </w:tabs>
        <w:spacing w:beforeLines="0" w:before="120" w:afterLines="0" w:after="12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5D6811">
        <w:rPr>
          <w:rFonts w:asciiTheme="minorHAnsi" w:hAnsiTheme="minorHAnsi" w:cs="Arial"/>
          <w:sz w:val="22"/>
          <w:szCs w:val="22"/>
        </w:rPr>
        <w:t>Não possui entre os seus dirigentes:</w:t>
      </w:r>
    </w:p>
    <w:p w14:paraId="10E46CDB" w14:textId="77777777" w:rsidR="004F7349" w:rsidRPr="005D6811" w:rsidRDefault="004F7349" w:rsidP="00AE0C53">
      <w:pPr>
        <w:pStyle w:val="NormalWeb"/>
        <w:numPr>
          <w:ilvl w:val="0"/>
          <w:numId w:val="43"/>
        </w:numPr>
        <w:tabs>
          <w:tab w:val="left" w:pos="709"/>
          <w:tab w:val="left" w:pos="1134"/>
          <w:tab w:val="left" w:pos="1701"/>
          <w:tab w:val="left" w:pos="9632"/>
        </w:tabs>
        <w:spacing w:beforeLines="0" w:before="120" w:afterLines="0" w:after="120"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5D6811">
        <w:rPr>
          <w:rFonts w:asciiTheme="minorHAnsi" w:hAnsiTheme="minorHAnsi" w:cs="Arial"/>
          <w:sz w:val="22"/>
          <w:szCs w:val="22"/>
        </w:rPr>
        <w:t>Membro de Poder ou do Ministério Público, ou dirigente de órgão ou entidade da Administração Pública Federal;</w:t>
      </w:r>
    </w:p>
    <w:p w14:paraId="2630B712" w14:textId="77777777" w:rsidR="004F7349" w:rsidRPr="005D6811" w:rsidRDefault="004F7349" w:rsidP="00AE0C53">
      <w:pPr>
        <w:pStyle w:val="NormalWeb"/>
        <w:numPr>
          <w:ilvl w:val="0"/>
          <w:numId w:val="43"/>
        </w:numPr>
        <w:tabs>
          <w:tab w:val="left" w:pos="709"/>
          <w:tab w:val="left" w:pos="1134"/>
          <w:tab w:val="left" w:pos="1701"/>
          <w:tab w:val="left" w:pos="9632"/>
        </w:tabs>
        <w:spacing w:beforeLines="0" w:before="120" w:afterLines="0" w:after="120"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5D6811">
        <w:rPr>
          <w:rFonts w:asciiTheme="minorHAnsi" w:hAnsiTheme="minorHAnsi" w:cs="Arial"/>
          <w:sz w:val="22"/>
          <w:szCs w:val="22"/>
        </w:rPr>
        <w:t>Cônjuges, companheiro, ou parente em linha reta, colateral ou por afinidade, até o segundo grau das pessoas citadas na alínea desse inciso;</w:t>
      </w:r>
    </w:p>
    <w:p w14:paraId="35EBF925" w14:textId="77777777" w:rsidR="004F7349" w:rsidRPr="005D6811" w:rsidRDefault="004F7349" w:rsidP="00AE0C53">
      <w:pPr>
        <w:pStyle w:val="NormalWeb"/>
        <w:numPr>
          <w:ilvl w:val="0"/>
          <w:numId w:val="43"/>
        </w:numPr>
        <w:tabs>
          <w:tab w:val="left" w:pos="709"/>
          <w:tab w:val="left" w:pos="1134"/>
          <w:tab w:val="left" w:pos="1701"/>
          <w:tab w:val="left" w:pos="9632"/>
        </w:tabs>
        <w:spacing w:beforeLines="0" w:before="120" w:afterLines="0" w:after="120"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5D6811">
        <w:rPr>
          <w:rFonts w:asciiTheme="minorHAnsi" w:hAnsiTheme="minorHAnsi" w:cs="Arial"/>
          <w:sz w:val="22"/>
          <w:szCs w:val="22"/>
        </w:rPr>
        <w:t>Pessoa cujas contas relativas a parcerias tenham sido julgadas irregulares ou rejeitadas por Tribunal ou Conselho de Contas de qualquer esfera da Federação, em decisão irrecorrível, nos últimos 08 (oito) anos;</w:t>
      </w:r>
    </w:p>
    <w:p w14:paraId="38C1BE7C" w14:textId="77777777" w:rsidR="004F7349" w:rsidRPr="005D6811" w:rsidRDefault="004F7349" w:rsidP="00AE0C53">
      <w:pPr>
        <w:pStyle w:val="NormalWeb"/>
        <w:numPr>
          <w:ilvl w:val="0"/>
          <w:numId w:val="43"/>
        </w:numPr>
        <w:tabs>
          <w:tab w:val="left" w:pos="709"/>
          <w:tab w:val="left" w:pos="1134"/>
          <w:tab w:val="left" w:pos="1701"/>
          <w:tab w:val="left" w:pos="9632"/>
        </w:tabs>
        <w:spacing w:beforeLines="0" w:before="120" w:afterLines="0" w:after="120"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5D6811">
        <w:rPr>
          <w:rFonts w:asciiTheme="minorHAnsi" w:hAnsiTheme="minorHAnsi" w:cs="Arial"/>
          <w:sz w:val="22"/>
          <w:szCs w:val="22"/>
        </w:rPr>
        <w:t xml:space="preserve">Pessoa julgada responsável por falta grave e inabilitada para o exercício de cargo em comissão ou função de confiança, enquanto durar a inabilitação; e </w:t>
      </w:r>
    </w:p>
    <w:p w14:paraId="7BB55DCE" w14:textId="77777777" w:rsidR="004F7349" w:rsidRPr="005D6811" w:rsidRDefault="004F7349" w:rsidP="00AE0C53">
      <w:pPr>
        <w:pStyle w:val="NormalWeb"/>
        <w:numPr>
          <w:ilvl w:val="0"/>
          <w:numId w:val="43"/>
        </w:numPr>
        <w:tabs>
          <w:tab w:val="left" w:pos="709"/>
          <w:tab w:val="left" w:pos="1134"/>
          <w:tab w:val="left" w:pos="1701"/>
          <w:tab w:val="left" w:pos="9632"/>
        </w:tabs>
        <w:spacing w:beforeLines="0" w:before="120" w:afterLines="0" w:after="120"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5D6811">
        <w:rPr>
          <w:rFonts w:asciiTheme="minorHAnsi" w:hAnsiTheme="minorHAnsi" w:cs="Arial"/>
          <w:sz w:val="22"/>
          <w:szCs w:val="22"/>
        </w:rPr>
        <w:t>Pessoa considerada responsável por ato de improbidade, enquanto durarem os prazos estabelecidos nos incisos I, II e III do artigo 12 da Lei no 8.429/1992.</w:t>
      </w:r>
    </w:p>
    <w:p w14:paraId="5737633B" w14:textId="77777777" w:rsidR="005A69E1" w:rsidRDefault="004F7349" w:rsidP="00AE0C53">
      <w:pPr>
        <w:pStyle w:val="NormalWeb"/>
        <w:numPr>
          <w:ilvl w:val="0"/>
          <w:numId w:val="42"/>
        </w:numPr>
        <w:tabs>
          <w:tab w:val="left" w:pos="426"/>
          <w:tab w:val="left" w:pos="567"/>
          <w:tab w:val="left" w:pos="1701"/>
          <w:tab w:val="left" w:pos="9632"/>
        </w:tabs>
        <w:spacing w:beforeLines="0" w:before="120" w:afterLines="0" w:after="12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5D6811">
        <w:rPr>
          <w:rFonts w:asciiTheme="minorHAnsi" w:hAnsiTheme="minorHAnsi" w:cs="Arial"/>
          <w:sz w:val="22"/>
          <w:szCs w:val="22"/>
        </w:rPr>
        <w:t xml:space="preserve">Não contratará, para prestação de serviços, servidor ou empregado público, inclusive aquele que exerça cargo em comissão ou função de confiança, do CAU/RS, ou seu cônjuge, companheiro ou parente em linha reta, colateral ou por afinidade, até o segundo grau, ressalvadas as hipóteses previstas em lei específica e na lei de diretrizes orçamentárias; </w:t>
      </w:r>
    </w:p>
    <w:p w14:paraId="663E83EE" w14:textId="02E6A62E" w:rsidR="004F7349" w:rsidRPr="005A69E1" w:rsidRDefault="004F7349" w:rsidP="00AE0C53">
      <w:pPr>
        <w:pStyle w:val="NormalWeb"/>
        <w:numPr>
          <w:ilvl w:val="0"/>
          <w:numId w:val="42"/>
        </w:numPr>
        <w:tabs>
          <w:tab w:val="left" w:pos="426"/>
        </w:tabs>
        <w:spacing w:beforeLines="0" w:before="120" w:afterLines="0" w:after="12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5A69E1">
        <w:rPr>
          <w:rFonts w:asciiTheme="minorHAnsi" w:hAnsiTheme="minorHAnsi" w:cs="Arial"/>
          <w:sz w:val="22"/>
          <w:szCs w:val="22"/>
        </w:rPr>
        <w:t>Não serão remunerados, a qualquer título, com os recursos repassados:</w:t>
      </w:r>
    </w:p>
    <w:p w14:paraId="07581D67" w14:textId="77777777" w:rsidR="004F7349" w:rsidRPr="005D6811" w:rsidRDefault="004F7349" w:rsidP="00AE0C53">
      <w:pPr>
        <w:pStyle w:val="NormalWeb"/>
        <w:numPr>
          <w:ilvl w:val="0"/>
          <w:numId w:val="47"/>
        </w:numPr>
        <w:tabs>
          <w:tab w:val="left" w:pos="709"/>
          <w:tab w:val="left" w:pos="9632"/>
        </w:tabs>
        <w:spacing w:beforeLines="0" w:before="120" w:afterLines="0" w:after="120"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5D6811">
        <w:rPr>
          <w:rFonts w:asciiTheme="minorHAnsi" w:hAnsiTheme="minorHAnsi" w:cs="Arial"/>
          <w:sz w:val="22"/>
          <w:szCs w:val="22"/>
        </w:rPr>
        <w:t>Membro de Poder ou do Ministério Público, dirigente de órgão ou entidade da Administração Pública Federal;</w:t>
      </w:r>
    </w:p>
    <w:p w14:paraId="5A6CA706" w14:textId="77777777" w:rsidR="004F7349" w:rsidRPr="005D6811" w:rsidRDefault="004F7349" w:rsidP="00AE0C53">
      <w:pPr>
        <w:pStyle w:val="NormalWeb"/>
        <w:numPr>
          <w:ilvl w:val="0"/>
          <w:numId w:val="47"/>
        </w:numPr>
        <w:tabs>
          <w:tab w:val="left" w:pos="709"/>
          <w:tab w:val="left" w:pos="9632"/>
        </w:tabs>
        <w:spacing w:beforeLines="0" w:before="120" w:afterLines="0" w:after="120"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5D6811">
        <w:rPr>
          <w:rFonts w:asciiTheme="minorHAnsi" w:hAnsiTheme="minorHAnsi" w:cs="Arial"/>
          <w:sz w:val="22"/>
          <w:szCs w:val="22"/>
        </w:rPr>
        <w:t>Servidor ou empregado público, inclusive aquele que exerça cargo em comissão ou função de confiança, do CAU/RS, ou seu cônjuge, companheiro ou parente em linha reta, colateral ou por afinidade, até o segundo grau, ressalvadas as hipóteses previstas em lei específica e na lei de diretrizes orçamentárias; e</w:t>
      </w:r>
    </w:p>
    <w:p w14:paraId="5AF4F195" w14:textId="77777777" w:rsidR="005A69E1" w:rsidRDefault="004F7349" w:rsidP="00AE0C53">
      <w:pPr>
        <w:pStyle w:val="NormalWeb"/>
        <w:numPr>
          <w:ilvl w:val="0"/>
          <w:numId w:val="47"/>
        </w:numPr>
        <w:tabs>
          <w:tab w:val="left" w:pos="709"/>
          <w:tab w:val="left" w:pos="9632"/>
        </w:tabs>
        <w:spacing w:beforeLines="0" w:before="120" w:afterLines="0" w:after="120"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5D6811">
        <w:rPr>
          <w:rFonts w:asciiTheme="minorHAnsi" w:hAnsiTheme="minorHAnsi" w:cs="Arial"/>
          <w:sz w:val="22"/>
          <w:szCs w:val="22"/>
        </w:rPr>
        <w:t>Pessoas naturais condenadas pela prática de crimes contra a administração pública ou contra o patrimônio público, de crimes eleitorais para os quais a lei comine pena privativa de liberdade, e de crimes de lavagem ou ocultação de bens, direitos e valores.</w:t>
      </w:r>
    </w:p>
    <w:p w14:paraId="4909B1C8" w14:textId="01E4C264" w:rsidR="004F7349" w:rsidRPr="005A69E1" w:rsidRDefault="004F7349" w:rsidP="00AE0C53">
      <w:pPr>
        <w:pStyle w:val="NormalWeb"/>
        <w:numPr>
          <w:ilvl w:val="0"/>
          <w:numId w:val="42"/>
        </w:numPr>
        <w:tabs>
          <w:tab w:val="left" w:pos="426"/>
          <w:tab w:val="left" w:pos="9632"/>
        </w:tabs>
        <w:spacing w:beforeLines="0" w:before="120" w:afterLines="0" w:after="12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5A69E1">
        <w:rPr>
          <w:rFonts w:asciiTheme="minorHAnsi" w:hAnsiTheme="minorHAnsi" w:cs="Arial"/>
          <w:sz w:val="22"/>
          <w:szCs w:val="22"/>
        </w:rPr>
        <w:t>Não está cumprindo penalidade referente às seguintes sanções:</w:t>
      </w:r>
    </w:p>
    <w:p w14:paraId="13F621E5" w14:textId="77777777" w:rsidR="004F7349" w:rsidRPr="005D6811" w:rsidRDefault="004F7349" w:rsidP="00AE0C53">
      <w:pPr>
        <w:pStyle w:val="NormalWeb"/>
        <w:numPr>
          <w:ilvl w:val="0"/>
          <w:numId w:val="48"/>
        </w:numPr>
        <w:tabs>
          <w:tab w:val="left" w:pos="709"/>
        </w:tabs>
        <w:spacing w:beforeLines="0" w:before="120" w:afterLines="0" w:after="120"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5D6811">
        <w:rPr>
          <w:rFonts w:asciiTheme="minorHAnsi" w:hAnsiTheme="minorHAnsi" w:cs="Arial"/>
          <w:sz w:val="22"/>
          <w:szCs w:val="22"/>
        </w:rPr>
        <w:t>Suspensão de participação em licitação e impedimento de contratar com a administração;</w:t>
      </w:r>
    </w:p>
    <w:p w14:paraId="647F18AB" w14:textId="77777777" w:rsidR="004F7349" w:rsidRPr="005D6811" w:rsidRDefault="004F7349" w:rsidP="00AE0C53">
      <w:pPr>
        <w:pStyle w:val="NormalWeb"/>
        <w:numPr>
          <w:ilvl w:val="0"/>
          <w:numId w:val="48"/>
        </w:numPr>
        <w:tabs>
          <w:tab w:val="left" w:pos="709"/>
        </w:tabs>
        <w:spacing w:beforeLines="0" w:before="120" w:afterLines="0" w:after="120"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5D6811">
        <w:rPr>
          <w:rFonts w:asciiTheme="minorHAnsi" w:hAnsiTheme="minorHAnsi" w:cs="Arial"/>
          <w:sz w:val="22"/>
          <w:szCs w:val="22"/>
        </w:rPr>
        <w:t>Declaração de inidoneidade para licitar ou contratar com a administração pública;</w:t>
      </w:r>
    </w:p>
    <w:p w14:paraId="7AE24716" w14:textId="77777777" w:rsidR="004F7349" w:rsidRPr="005D6811" w:rsidRDefault="004F7349" w:rsidP="00AE0C53">
      <w:pPr>
        <w:pStyle w:val="NormalWeb"/>
        <w:numPr>
          <w:ilvl w:val="0"/>
          <w:numId w:val="48"/>
        </w:numPr>
        <w:tabs>
          <w:tab w:val="left" w:pos="709"/>
        </w:tabs>
        <w:spacing w:beforeLines="0" w:before="120" w:afterLines="0" w:after="120"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5D6811">
        <w:rPr>
          <w:rFonts w:asciiTheme="minorHAnsi" w:hAnsiTheme="minorHAnsi" w:cs="Arial"/>
          <w:sz w:val="22"/>
          <w:szCs w:val="22"/>
        </w:rPr>
        <w:t>Suspensão temporária da participação em chamamento público e impedimento de celebrar parceria ou contrato com órgãos e entidades da esfera de governo da administração pública sancionadora, nos termos do artigo 73, inciso II, da Lei n.º 13.019/2014;</w:t>
      </w:r>
    </w:p>
    <w:p w14:paraId="55CE1791" w14:textId="77777777" w:rsidR="004F7349" w:rsidRPr="005D6811" w:rsidRDefault="004F7349" w:rsidP="00AE0C53">
      <w:pPr>
        <w:pStyle w:val="NormalWeb"/>
        <w:numPr>
          <w:ilvl w:val="0"/>
          <w:numId w:val="48"/>
        </w:numPr>
        <w:tabs>
          <w:tab w:val="left" w:pos="709"/>
        </w:tabs>
        <w:spacing w:beforeLines="0" w:before="120" w:afterLines="0" w:after="120"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5D6811">
        <w:rPr>
          <w:rFonts w:asciiTheme="minorHAnsi" w:hAnsiTheme="minorHAnsi" w:cs="Arial"/>
          <w:sz w:val="22"/>
          <w:szCs w:val="22"/>
        </w:rPr>
        <w:t>Declaração de inidoneidade para participar de chamamento público ou celebrar parceria ou contrato com órgãos e entidades de todas as esferas de governo, nos termos do artigo 73, III, da Lei n.º 13.019/2014;</w:t>
      </w:r>
    </w:p>
    <w:p w14:paraId="63698C0B" w14:textId="1DF982A4" w:rsidR="0041418C" w:rsidRPr="005A69E1" w:rsidRDefault="004F7349" w:rsidP="00AE0C53">
      <w:pPr>
        <w:pStyle w:val="NormalWeb"/>
        <w:numPr>
          <w:ilvl w:val="0"/>
          <w:numId w:val="42"/>
        </w:numPr>
        <w:tabs>
          <w:tab w:val="left" w:pos="426"/>
          <w:tab w:val="left" w:pos="567"/>
          <w:tab w:val="left" w:pos="1701"/>
          <w:tab w:val="left" w:pos="9632"/>
        </w:tabs>
        <w:spacing w:beforeLines="0" w:before="120" w:afterLines="0" w:after="12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5D6811">
        <w:rPr>
          <w:rFonts w:asciiTheme="minorHAnsi" w:hAnsiTheme="minorHAnsi" w:cs="Arial"/>
          <w:sz w:val="22"/>
          <w:szCs w:val="22"/>
        </w:rPr>
        <w:t>Não teve contas de parceria julgadas irregulares ou rejeitadas por Tribunal ou Conselho de Contas de qualquer esfera da Federação, em decisão irrecorrível, nos últimos 08 (oito) anos;</w:t>
      </w:r>
    </w:p>
    <w:p w14:paraId="632E6400" w14:textId="584E10E4" w:rsidR="0041418C" w:rsidRPr="005A69E1" w:rsidRDefault="004F7349" w:rsidP="00AE0C53">
      <w:pPr>
        <w:pStyle w:val="NormalWeb"/>
        <w:numPr>
          <w:ilvl w:val="0"/>
          <w:numId w:val="42"/>
        </w:numPr>
        <w:tabs>
          <w:tab w:val="left" w:pos="426"/>
          <w:tab w:val="left" w:pos="567"/>
          <w:tab w:val="left" w:pos="1701"/>
          <w:tab w:val="left" w:pos="9632"/>
        </w:tabs>
        <w:spacing w:beforeLines="0" w:before="120" w:afterLines="0" w:after="120"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5D6811">
        <w:rPr>
          <w:rFonts w:asciiTheme="minorHAnsi" w:hAnsiTheme="minorHAnsi" w:cs="Arial"/>
          <w:sz w:val="22"/>
          <w:szCs w:val="22"/>
        </w:rPr>
        <w:t>Não teve as contas rejeitadas pela Administração Pública nos últimos cinco anos, nos termos do artigo 39, IV, da Lei nº 13.019/2014;</w:t>
      </w:r>
    </w:p>
    <w:p w14:paraId="0F4EE320" w14:textId="015A54C1" w:rsidR="004F7349" w:rsidRDefault="004F7349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both"/>
        <w:rPr>
          <w:rFonts w:asciiTheme="minorHAnsi" w:hAnsiTheme="minorHAnsi" w:cs="Arial"/>
          <w:b/>
          <w:sz w:val="22"/>
          <w:szCs w:val="22"/>
        </w:rPr>
      </w:pPr>
    </w:p>
    <w:p w14:paraId="606C07DB" w14:textId="77777777" w:rsidR="004F7349" w:rsidRPr="005D6811" w:rsidRDefault="004F7349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="Arial"/>
          <w:sz w:val="22"/>
          <w:szCs w:val="22"/>
        </w:rPr>
      </w:pPr>
      <w:r w:rsidRPr="005D6811">
        <w:rPr>
          <w:rFonts w:asciiTheme="minorHAnsi" w:hAnsiTheme="minorHAnsi" w:cs="Arial"/>
          <w:sz w:val="22"/>
          <w:szCs w:val="22"/>
          <w:highlight w:val="lightGray"/>
        </w:rPr>
        <w:t>[LOCAL E DATA]</w:t>
      </w:r>
    </w:p>
    <w:p w14:paraId="2B765678" w14:textId="77777777" w:rsidR="004F7349" w:rsidRDefault="004F7349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1AFE592" w14:textId="77777777" w:rsidR="005A69E1" w:rsidRDefault="005A69E1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="Arial"/>
          <w:b/>
          <w:sz w:val="22"/>
          <w:szCs w:val="22"/>
        </w:rPr>
      </w:pPr>
    </w:p>
    <w:p w14:paraId="6406E2BC" w14:textId="77777777" w:rsidR="005A69E1" w:rsidRPr="005D6811" w:rsidRDefault="005A69E1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afterLines="0"/>
        <w:ind w:right="-7"/>
        <w:jc w:val="center"/>
        <w:rPr>
          <w:rFonts w:asciiTheme="minorHAnsi" w:hAnsiTheme="minorHAnsi" w:cs="Arial"/>
          <w:b/>
          <w:sz w:val="22"/>
          <w:szCs w:val="22"/>
        </w:rPr>
      </w:pPr>
    </w:p>
    <w:p w14:paraId="75E0015F" w14:textId="3DBB8BF7" w:rsidR="004F7349" w:rsidRPr="005D6811" w:rsidRDefault="004F7349" w:rsidP="00CD3922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/>
        <w:ind w:right="-7"/>
        <w:jc w:val="center"/>
        <w:rPr>
          <w:rFonts w:asciiTheme="minorHAnsi" w:hAnsiTheme="minorHAnsi" w:cs="Arial"/>
          <w:b/>
          <w:sz w:val="22"/>
          <w:szCs w:val="22"/>
        </w:rPr>
      </w:pPr>
      <w:r w:rsidRPr="005D6811">
        <w:rPr>
          <w:rFonts w:asciiTheme="minorHAnsi" w:hAnsiTheme="minorHAnsi" w:cs="Arial"/>
          <w:sz w:val="22"/>
          <w:szCs w:val="22"/>
          <w:highlight w:val="lightGray"/>
        </w:rPr>
        <w:t xml:space="preserve">[NOME E ASSINATURA DO RESPONSÁVEL PELA </w:t>
      </w:r>
      <w:r w:rsidR="00D44058">
        <w:rPr>
          <w:rFonts w:asciiTheme="minorHAnsi" w:hAnsiTheme="minorHAnsi" w:cs="Arial"/>
          <w:sz w:val="22"/>
          <w:szCs w:val="22"/>
          <w:highlight w:val="lightGray"/>
        </w:rPr>
        <w:t>OSC</w:t>
      </w:r>
      <w:r w:rsidRPr="005D6811">
        <w:rPr>
          <w:rFonts w:asciiTheme="minorHAnsi" w:hAnsiTheme="minorHAnsi" w:cs="Arial"/>
          <w:sz w:val="22"/>
          <w:szCs w:val="22"/>
          <w:highlight w:val="lightGray"/>
        </w:rPr>
        <w:t>]</w:t>
      </w:r>
    </w:p>
    <w:sectPr w:rsidR="004F7349" w:rsidRPr="005D6811" w:rsidSect="00AE0C5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2268" w:right="1134" w:bottom="1134" w:left="1134" w:header="73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380F" w14:textId="77777777" w:rsidR="00BF5B56" w:rsidRDefault="00BF5B56">
      <w:r>
        <w:separator/>
      </w:r>
    </w:p>
  </w:endnote>
  <w:endnote w:type="continuationSeparator" w:id="0">
    <w:p w14:paraId="5428D9DE" w14:textId="77777777" w:rsidR="00BF5B56" w:rsidRDefault="00BF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3AF3" w14:textId="39C2C9C7" w:rsidR="00117C21" w:rsidRPr="003B4628" w:rsidRDefault="00117C21" w:rsidP="00117C21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20"/>
      </w:rPr>
    </w:pPr>
    <w:r w:rsidRPr="00AE0C53">
      <w:rPr>
        <w:rFonts w:ascii="Arial" w:hAnsi="Arial"/>
        <w:color w:val="003333"/>
        <w:sz w:val="16"/>
        <w:highlight w:val="yellow"/>
      </w:rPr>
      <w:t xml:space="preserve">Endereço da </w:t>
    </w:r>
    <w:r w:rsidR="00351A96" w:rsidRPr="00AE0C53">
      <w:rPr>
        <w:rFonts w:ascii="Arial" w:hAnsi="Arial"/>
        <w:color w:val="003333"/>
        <w:sz w:val="16"/>
        <w:highlight w:val="yellow"/>
      </w:rPr>
      <w:t>OSC</w:t>
    </w:r>
    <w:r w:rsidRPr="00AE0C53">
      <w:rPr>
        <w:rFonts w:ascii="Arial" w:hAnsi="Arial"/>
        <w:color w:val="003333"/>
        <w:sz w:val="16"/>
        <w:highlight w:val="yellow"/>
      </w:rPr>
      <w:t>, com cidade, estado, telefone, e-mail, e sítio de internet, redes sociais, etc.</w:t>
    </w:r>
  </w:p>
  <w:p w14:paraId="66052E12" w14:textId="77777777" w:rsidR="007E2652" w:rsidRDefault="007E26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60946"/>
      <w:docPartObj>
        <w:docPartGallery w:val="Page Numbers (Bottom of Page)"/>
        <w:docPartUnique/>
      </w:docPartObj>
    </w:sdtPr>
    <w:sdtEndPr/>
    <w:sdtContent>
      <w:p w14:paraId="338C57A0" w14:textId="004BC56B" w:rsidR="00117C21" w:rsidRPr="003B4628" w:rsidRDefault="00117C21" w:rsidP="00117C21">
        <w:pPr>
          <w:pStyle w:val="Rodap"/>
          <w:tabs>
            <w:tab w:val="clear" w:pos="4320"/>
            <w:tab w:val="clear" w:pos="8640"/>
            <w:tab w:val="left" w:pos="1820"/>
          </w:tabs>
          <w:spacing w:line="288" w:lineRule="auto"/>
          <w:ind w:left="-658" w:right="-221"/>
          <w:jc w:val="center"/>
          <w:rPr>
            <w:rFonts w:ascii="Arial" w:hAnsi="Arial"/>
            <w:color w:val="003333"/>
            <w:sz w:val="20"/>
          </w:rPr>
        </w:pPr>
        <w:r w:rsidRPr="00AE0C53">
          <w:rPr>
            <w:rFonts w:ascii="Arial" w:hAnsi="Arial"/>
            <w:color w:val="003333"/>
            <w:sz w:val="16"/>
            <w:highlight w:val="yellow"/>
          </w:rPr>
          <w:t xml:space="preserve">Endereço da </w:t>
        </w:r>
        <w:r w:rsidR="00351A96" w:rsidRPr="00AE0C53">
          <w:rPr>
            <w:rFonts w:ascii="Arial" w:hAnsi="Arial"/>
            <w:color w:val="003333"/>
            <w:sz w:val="16"/>
            <w:highlight w:val="yellow"/>
          </w:rPr>
          <w:t>OSC</w:t>
        </w:r>
        <w:r w:rsidRPr="00AE0C53">
          <w:rPr>
            <w:rFonts w:ascii="Arial" w:hAnsi="Arial"/>
            <w:color w:val="003333"/>
            <w:sz w:val="16"/>
            <w:highlight w:val="yellow"/>
          </w:rPr>
          <w:t xml:space="preserve">, com cidade, estado, telefone, e-mail, e sítio de internet, redes </w:t>
        </w:r>
        <w:proofErr w:type="gramStart"/>
        <w:r w:rsidRPr="00AE0C53">
          <w:rPr>
            <w:rFonts w:ascii="Arial" w:hAnsi="Arial"/>
            <w:color w:val="003333"/>
            <w:sz w:val="16"/>
            <w:highlight w:val="yellow"/>
          </w:rPr>
          <w:t>sociais, etc.</w:t>
        </w:r>
        <w:proofErr w:type="gramEnd"/>
      </w:p>
      <w:p w14:paraId="7B76D94B" w14:textId="15D550E0" w:rsidR="007E2652" w:rsidRDefault="00AE0C53">
        <w:pPr>
          <w:pStyle w:val="Rodap"/>
          <w:jc w:val="right"/>
        </w:pPr>
      </w:p>
    </w:sdtContent>
  </w:sdt>
  <w:p w14:paraId="7FE07A44" w14:textId="298C03B4" w:rsidR="007E2652" w:rsidRPr="003B4628" w:rsidRDefault="007E2652" w:rsidP="00FB63EC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475D" w14:textId="77777777" w:rsidR="00BF5B56" w:rsidRDefault="00BF5B56">
      <w:r>
        <w:separator/>
      </w:r>
    </w:p>
  </w:footnote>
  <w:footnote w:type="continuationSeparator" w:id="0">
    <w:p w14:paraId="0B6A6545" w14:textId="77777777" w:rsidR="00BF5B56" w:rsidRDefault="00BF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5D77" w14:textId="77777777" w:rsidR="004F0B11" w:rsidRPr="00643C49" w:rsidRDefault="004F0B11" w:rsidP="004F0B11">
    <w:pPr>
      <w:pStyle w:val="Cabealho"/>
      <w:jc w:val="center"/>
      <w:rPr>
        <w:rFonts w:ascii="Arial" w:hAnsi="Arial" w:cs="Arial"/>
        <w:b/>
        <w:sz w:val="44"/>
        <w:szCs w:val="44"/>
      </w:rPr>
    </w:pPr>
    <w:r w:rsidRPr="00773166">
      <w:rPr>
        <w:rFonts w:ascii="Arial" w:hAnsi="Arial" w:cs="Arial"/>
        <w:b/>
        <w:sz w:val="44"/>
        <w:szCs w:val="44"/>
        <w:highlight w:val="lightGray"/>
      </w:rPr>
      <w:t>[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 xml:space="preserve">TIMBRE DA </w:t>
    </w:r>
    <w:r>
      <w:rPr>
        <w:rFonts w:ascii="Arial" w:hAnsi="Arial" w:cs="Arial"/>
        <w:b/>
        <w:sz w:val="44"/>
        <w:szCs w:val="44"/>
        <w:highlight w:val="lightGray"/>
      </w:rPr>
      <w:t xml:space="preserve">OSC </w:t>
    </w:r>
    <w:r w:rsidRPr="00773166">
      <w:rPr>
        <w:rFonts w:ascii="Arial" w:hAnsi="Arial" w:cs="Arial"/>
        <w:b/>
        <w:sz w:val="44"/>
        <w:szCs w:val="44"/>
        <w:highlight w:val="lightGray"/>
      </w:rPr>
      <w:t>]</w:t>
    </w:r>
  </w:p>
  <w:p w14:paraId="0314FF9D" w14:textId="6681B6FC" w:rsidR="007E2652" w:rsidRDefault="007E26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5731" w14:textId="703708A3" w:rsidR="00117C21" w:rsidRPr="00643C49" w:rsidRDefault="00117C21" w:rsidP="00117C21">
    <w:pPr>
      <w:pStyle w:val="Cabealho"/>
      <w:jc w:val="center"/>
      <w:rPr>
        <w:rFonts w:ascii="Arial" w:hAnsi="Arial" w:cs="Arial"/>
        <w:b/>
        <w:sz w:val="44"/>
        <w:szCs w:val="44"/>
      </w:rPr>
    </w:pPr>
    <w:r w:rsidRPr="00773166">
      <w:rPr>
        <w:rFonts w:ascii="Arial" w:hAnsi="Arial" w:cs="Arial"/>
        <w:b/>
        <w:sz w:val="44"/>
        <w:szCs w:val="44"/>
        <w:highlight w:val="lightGray"/>
      </w:rPr>
      <w:t>[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 xml:space="preserve">TIMBRE DA </w:t>
    </w:r>
    <w:r w:rsidR="004F0B11">
      <w:rPr>
        <w:rFonts w:ascii="Arial" w:hAnsi="Arial" w:cs="Arial"/>
        <w:b/>
        <w:sz w:val="44"/>
        <w:szCs w:val="44"/>
        <w:highlight w:val="lightGray"/>
      </w:rPr>
      <w:t>OSC</w:t>
    </w:r>
    <w:r>
      <w:rPr>
        <w:rFonts w:ascii="Arial" w:hAnsi="Arial" w:cs="Arial"/>
        <w:b/>
        <w:sz w:val="44"/>
        <w:szCs w:val="44"/>
        <w:highlight w:val="lightGray"/>
      </w:rPr>
      <w:t xml:space="preserve"> </w:t>
    </w:r>
    <w:r w:rsidRPr="00773166">
      <w:rPr>
        <w:rFonts w:ascii="Arial" w:hAnsi="Arial" w:cs="Arial"/>
        <w:b/>
        <w:sz w:val="44"/>
        <w:szCs w:val="44"/>
        <w:highlight w:val="lightGray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4BB"/>
    <w:multiLevelType w:val="hybridMultilevel"/>
    <w:tmpl w:val="7174F0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61F6"/>
    <w:multiLevelType w:val="hybridMultilevel"/>
    <w:tmpl w:val="D9E82B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00BA"/>
    <w:multiLevelType w:val="hybridMultilevel"/>
    <w:tmpl w:val="FFAE677A"/>
    <w:lvl w:ilvl="0" w:tplc="2082641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E4AD5"/>
    <w:multiLevelType w:val="hybridMultilevel"/>
    <w:tmpl w:val="170A52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74B65"/>
    <w:multiLevelType w:val="hybridMultilevel"/>
    <w:tmpl w:val="1040E1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B4AD6"/>
    <w:multiLevelType w:val="hybridMultilevel"/>
    <w:tmpl w:val="60701CC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5268B"/>
    <w:multiLevelType w:val="hybridMultilevel"/>
    <w:tmpl w:val="DEE6B3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A4EA6"/>
    <w:multiLevelType w:val="hybridMultilevel"/>
    <w:tmpl w:val="A04882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F67D9"/>
    <w:multiLevelType w:val="hybridMultilevel"/>
    <w:tmpl w:val="73E80E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36EAF"/>
    <w:multiLevelType w:val="hybridMultilevel"/>
    <w:tmpl w:val="0E38E8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A08CA"/>
    <w:multiLevelType w:val="hybridMultilevel"/>
    <w:tmpl w:val="9CC24FA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5456F"/>
    <w:multiLevelType w:val="hybridMultilevel"/>
    <w:tmpl w:val="126615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A0FE3"/>
    <w:multiLevelType w:val="hybridMultilevel"/>
    <w:tmpl w:val="0E38E8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F1A26"/>
    <w:multiLevelType w:val="hybridMultilevel"/>
    <w:tmpl w:val="B06CB9F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FF0FC1"/>
    <w:multiLevelType w:val="hybridMultilevel"/>
    <w:tmpl w:val="34AADEC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D0838"/>
    <w:multiLevelType w:val="hybridMultilevel"/>
    <w:tmpl w:val="00C042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96064"/>
    <w:multiLevelType w:val="hybridMultilevel"/>
    <w:tmpl w:val="7506E3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46005"/>
    <w:multiLevelType w:val="hybridMultilevel"/>
    <w:tmpl w:val="BD34F1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0414E"/>
    <w:multiLevelType w:val="hybridMultilevel"/>
    <w:tmpl w:val="34AADEC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06247"/>
    <w:multiLevelType w:val="hybridMultilevel"/>
    <w:tmpl w:val="08CCC08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40AC9"/>
    <w:multiLevelType w:val="hybridMultilevel"/>
    <w:tmpl w:val="04D23A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73DD2"/>
    <w:multiLevelType w:val="hybridMultilevel"/>
    <w:tmpl w:val="C61CD050"/>
    <w:lvl w:ilvl="0" w:tplc="2082641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64C42"/>
    <w:multiLevelType w:val="hybridMultilevel"/>
    <w:tmpl w:val="B024D25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B69C5"/>
    <w:multiLevelType w:val="multilevel"/>
    <w:tmpl w:val="17DE06F6"/>
    <w:styleLink w:val="Suzan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3CBA61D7"/>
    <w:multiLevelType w:val="multilevel"/>
    <w:tmpl w:val="17DE06F6"/>
    <w:numStyleLink w:val="Suzana"/>
  </w:abstractNum>
  <w:abstractNum w:abstractNumId="25" w15:restartNumberingAfterBreak="0">
    <w:nsid w:val="422B27BC"/>
    <w:multiLevelType w:val="hybridMultilevel"/>
    <w:tmpl w:val="21C278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50966"/>
    <w:multiLevelType w:val="hybridMultilevel"/>
    <w:tmpl w:val="9DEABF7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A052D"/>
    <w:multiLevelType w:val="hybridMultilevel"/>
    <w:tmpl w:val="8C3A12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84CDD"/>
    <w:multiLevelType w:val="hybridMultilevel"/>
    <w:tmpl w:val="2444AA9A"/>
    <w:lvl w:ilvl="0" w:tplc="10A6068C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44187"/>
    <w:multiLevelType w:val="hybridMultilevel"/>
    <w:tmpl w:val="34AADEC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B7AE7"/>
    <w:multiLevelType w:val="hybridMultilevel"/>
    <w:tmpl w:val="8F3449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50F6A"/>
    <w:multiLevelType w:val="hybridMultilevel"/>
    <w:tmpl w:val="F19CA2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43C00"/>
    <w:multiLevelType w:val="hybridMultilevel"/>
    <w:tmpl w:val="13367D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B7D93"/>
    <w:multiLevelType w:val="hybridMultilevel"/>
    <w:tmpl w:val="AB9E4F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44EAA"/>
    <w:multiLevelType w:val="hybridMultilevel"/>
    <w:tmpl w:val="1D801D2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24FDD"/>
    <w:multiLevelType w:val="hybridMultilevel"/>
    <w:tmpl w:val="09C401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D6EF2"/>
    <w:multiLevelType w:val="hybridMultilevel"/>
    <w:tmpl w:val="1EAE5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42E7D"/>
    <w:multiLevelType w:val="hybridMultilevel"/>
    <w:tmpl w:val="CB004C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323DC"/>
    <w:multiLevelType w:val="hybridMultilevel"/>
    <w:tmpl w:val="E494BE7A"/>
    <w:lvl w:ilvl="0" w:tplc="04160019">
      <w:start w:val="1"/>
      <w:numFmt w:val="lowerLetter"/>
      <w:lvlText w:val="%1."/>
      <w:lvlJc w:val="left"/>
      <w:pPr>
        <w:ind w:left="2498" w:hanging="360"/>
      </w:pPr>
    </w:lvl>
    <w:lvl w:ilvl="1" w:tplc="04160019">
      <w:start w:val="1"/>
      <w:numFmt w:val="lowerLetter"/>
      <w:lvlText w:val="%2."/>
      <w:lvlJc w:val="left"/>
      <w:pPr>
        <w:ind w:left="3218" w:hanging="360"/>
      </w:pPr>
    </w:lvl>
    <w:lvl w:ilvl="2" w:tplc="0416001B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9" w15:restartNumberingAfterBreak="0">
    <w:nsid w:val="7344597E"/>
    <w:multiLevelType w:val="hybridMultilevel"/>
    <w:tmpl w:val="B2A04D40"/>
    <w:lvl w:ilvl="0" w:tplc="22F45D6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B6E9C"/>
    <w:multiLevelType w:val="hybridMultilevel"/>
    <w:tmpl w:val="41FE30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5756C"/>
    <w:multiLevelType w:val="hybridMultilevel"/>
    <w:tmpl w:val="12D6F6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8383E"/>
    <w:multiLevelType w:val="hybridMultilevel"/>
    <w:tmpl w:val="C054FA2A"/>
    <w:lvl w:ilvl="0" w:tplc="2082641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D45DF"/>
    <w:multiLevelType w:val="hybridMultilevel"/>
    <w:tmpl w:val="67825A4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44276"/>
    <w:multiLevelType w:val="hybridMultilevel"/>
    <w:tmpl w:val="CBFCFE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B4ED1"/>
    <w:multiLevelType w:val="hybridMultilevel"/>
    <w:tmpl w:val="C4D602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F0525"/>
    <w:multiLevelType w:val="hybridMultilevel"/>
    <w:tmpl w:val="378A11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786034"/>
    <w:multiLevelType w:val="hybridMultilevel"/>
    <w:tmpl w:val="0E38E8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85DC8"/>
    <w:multiLevelType w:val="hybridMultilevel"/>
    <w:tmpl w:val="09B48D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12048"/>
    <w:multiLevelType w:val="hybridMultilevel"/>
    <w:tmpl w:val="3E4EC8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DD02FA"/>
    <w:multiLevelType w:val="hybridMultilevel"/>
    <w:tmpl w:val="B68C920A"/>
    <w:lvl w:ilvl="0" w:tplc="2082641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731553">
    <w:abstractNumId w:val="23"/>
  </w:num>
  <w:num w:numId="2" w16cid:durableId="875699328">
    <w:abstractNumId w:val="24"/>
    <w:lvlOverride w:ilvl="0">
      <w:lvl w:ilvl="0">
        <w:start w:val="1"/>
        <w:numFmt w:val="upperRoman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15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  <w:rPr>
          <w:rFonts w:hint="default"/>
        </w:rPr>
      </w:lvl>
    </w:lvlOverride>
  </w:num>
  <w:num w:numId="3" w16cid:durableId="865947684">
    <w:abstractNumId w:val="33"/>
  </w:num>
  <w:num w:numId="4" w16cid:durableId="702905436">
    <w:abstractNumId w:val="46"/>
  </w:num>
  <w:num w:numId="5" w16cid:durableId="2053798654">
    <w:abstractNumId w:val="30"/>
  </w:num>
  <w:num w:numId="6" w16cid:durableId="1256935077">
    <w:abstractNumId w:val="11"/>
  </w:num>
  <w:num w:numId="7" w16cid:durableId="644118857">
    <w:abstractNumId w:val="31"/>
  </w:num>
  <w:num w:numId="8" w16cid:durableId="1739088213">
    <w:abstractNumId w:val="3"/>
  </w:num>
  <w:num w:numId="9" w16cid:durableId="481049021">
    <w:abstractNumId w:val="1"/>
  </w:num>
  <w:num w:numId="10" w16cid:durableId="1779718831">
    <w:abstractNumId w:val="0"/>
  </w:num>
  <w:num w:numId="11" w16cid:durableId="894858240">
    <w:abstractNumId w:val="10"/>
  </w:num>
  <w:num w:numId="12" w16cid:durableId="588193128">
    <w:abstractNumId w:val="4"/>
  </w:num>
  <w:num w:numId="13" w16cid:durableId="1999572187">
    <w:abstractNumId w:val="20"/>
  </w:num>
  <w:num w:numId="14" w16cid:durableId="83235396">
    <w:abstractNumId w:val="25"/>
  </w:num>
  <w:num w:numId="15" w16cid:durableId="2124306896">
    <w:abstractNumId w:val="27"/>
  </w:num>
  <w:num w:numId="16" w16cid:durableId="886919462">
    <w:abstractNumId w:val="7"/>
  </w:num>
  <w:num w:numId="17" w16cid:durableId="225721513">
    <w:abstractNumId w:val="39"/>
  </w:num>
  <w:num w:numId="18" w16cid:durableId="1875383233">
    <w:abstractNumId w:val="16"/>
  </w:num>
  <w:num w:numId="19" w16cid:durableId="186412912">
    <w:abstractNumId w:val="44"/>
  </w:num>
  <w:num w:numId="20" w16cid:durableId="450587381">
    <w:abstractNumId w:val="26"/>
  </w:num>
  <w:num w:numId="21" w16cid:durableId="86925898">
    <w:abstractNumId w:val="29"/>
  </w:num>
  <w:num w:numId="22" w16cid:durableId="1273172084">
    <w:abstractNumId w:val="48"/>
  </w:num>
  <w:num w:numId="23" w16cid:durableId="1564364023">
    <w:abstractNumId w:val="42"/>
  </w:num>
  <w:num w:numId="24" w16cid:durableId="1020813775">
    <w:abstractNumId w:val="37"/>
  </w:num>
  <w:num w:numId="25" w16cid:durableId="1220359569">
    <w:abstractNumId w:val="14"/>
  </w:num>
  <w:num w:numId="26" w16cid:durableId="944656207">
    <w:abstractNumId w:val="18"/>
  </w:num>
  <w:num w:numId="27" w16cid:durableId="1441872543">
    <w:abstractNumId w:val="8"/>
  </w:num>
  <w:num w:numId="28" w16cid:durableId="84110418">
    <w:abstractNumId w:val="15"/>
  </w:num>
  <w:num w:numId="29" w16cid:durableId="826745478">
    <w:abstractNumId w:val="32"/>
  </w:num>
  <w:num w:numId="30" w16cid:durableId="1574505560">
    <w:abstractNumId w:val="19"/>
  </w:num>
  <w:num w:numId="31" w16cid:durableId="1648244306">
    <w:abstractNumId w:val="6"/>
  </w:num>
  <w:num w:numId="32" w16cid:durableId="615022209">
    <w:abstractNumId w:val="50"/>
  </w:num>
  <w:num w:numId="33" w16cid:durableId="240872687">
    <w:abstractNumId w:val="43"/>
  </w:num>
  <w:num w:numId="34" w16cid:durableId="290523918">
    <w:abstractNumId w:val="17"/>
  </w:num>
  <w:num w:numId="35" w16cid:durableId="129179289">
    <w:abstractNumId w:val="5"/>
  </w:num>
  <w:num w:numId="36" w16cid:durableId="2046758407">
    <w:abstractNumId w:val="13"/>
  </w:num>
  <w:num w:numId="37" w16cid:durableId="1846480995">
    <w:abstractNumId w:val="36"/>
  </w:num>
  <w:num w:numId="38" w16cid:durableId="422142765">
    <w:abstractNumId w:val="22"/>
  </w:num>
  <w:num w:numId="39" w16cid:durableId="603612286">
    <w:abstractNumId w:val="35"/>
  </w:num>
  <w:num w:numId="40" w16cid:durableId="668220435">
    <w:abstractNumId w:val="34"/>
  </w:num>
  <w:num w:numId="41" w16cid:durableId="1784303070">
    <w:abstractNumId w:val="41"/>
  </w:num>
  <w:num w:numId="42" w16cid:durableId="1908763681">
    <w:abstractNumId w:val="21"/>
  </w:num>
  <w:num w:numId="43" w16cid:durableId="1120101542">
    <w:abstractNumId w:val="47"/>
  </w:num>
  <w:num w:numId="44" w16cid:durableId="536046807">
    <w:abstractNumId w:val="12"/>
  </w:num>
  <w:num w:numId="45" w16cid:durableId="252787831">
    <w:abstractNumId w:val="9"/>
  </w:num>
  <w:num w:numId="46" w16cid:durableId="1590307162">
    <w:abstractNumId w:val="2"/>
  </w:num>
  <w:num w:numId="47" w16cid:durableId="1598251443">
    <w:abstractNumId w:val="40"/>
  </w:num>
  <w:num w:numId="48" w16cid:durableId="478350613">
    <w:abstractNumId w:val="49"/>
  </w:num>
  <w:num w:numId="49" w16cid:durableId="915213988">
    <w:abstractNumId w:val="45"/>
  </w:num>
  <w:num w:numId="50" w16cid:durableId="551425134">
    <w:abstractNumId w:val="38"/>
  </w:num>
  <w:num w:numId="51" w16cid:durableId="1986200562">
    <w:abstractNumId w:val="2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01FA"/>
    <w:rsid w:val="00000292"/>
    <w:rsid w:val="0000114E"/>
    <w:rsid w:val="000011A2"/>
    <w:rsid w:val="000023F2"/>
    <w:rsid w:val="00005888"/>
    <w:rsid w:val="00006E23"/>
    <w:rsid w:val="00006FB4"/>
    <w:rsid w:val="0000733C"/>
    <w:rsid w:val="00007A48"/>
    <w:rsid w:val="00007FD0"/>
    <w:rsid w:val="00010AC0"/>
    <w:rsid w:val="00010B8A"/>
    <w:rsid w:val="000130D8"/>
    <w:rsid w:val="0001560C"/>
    <w:rsid w:val="000168FD"/>
    <w:rsid w:val="00017FB1"/>
    <w:rsid w:val="000221FA"/>
    <w:rsid w:val="00024772"/>
    <w:rsid w:val="00026586"/>
    <w:rsid w:val="00031129"/>
    <w:rsid w:val="00031550"/>
    <w:rsid w:val="00033655"/>
    <w:rsid w:val="00035BBE"/>
    <w:rsid w:val="00036109"/>
    <w:rsid w:val="00036505"/>
    <w:rsid w:val="00036562"/>
    <w:rsid w:val="0003698F"/>
    <w:rsid w:val="00037CE1"/>
    <w:rsid w:val="000401DD"/>
    <w:rsid w:val="0004053C"/>
    <w:rsid w:val="00041FE4"/>
    <w:rsid w:val="00044379"/>
    <w:rsid w:val="000447BF"/>
    <w:rsid w:val="000454A0"/>
    <w:rsid w:val="00046579"/>
    <w:rsid w:val="000470E3"/>
    <w:rsid w:val="000477BE"/>
    <w:rsid w:val="00047D95"/>
    <w:rsid w:val="000506E4"/>
    <w:rsid w:val="00050F21"/>
    <w:rsid w:val="0005210C"/>
    <w:rsid w:val="000540BA"/>
    <w:rsid w:val="00055704"/>
    <w:rsid w:val="0005675A"/>
    <w:rsid w:val="00056B5B"/>
    <w:rsid w:val="000579BD"/>
    <w:rsid w:val="000602D1"/>
    <w:rsid w:val="000606AA"/>
    <w:rsid w:val="00061D35"/>
    <w:rsid w:val="00061FDF"/>
    <w:rsid w:val="00062F3B"/>
    <w:rsid w:val="0006312A"/>
    <w:rsid w:val="00063B82"/>
    <w:rsid w:val="00065BD3"/>
    <w:rsid w:val="00066658"/>
    <w:rsid w:val="00067750"/>
    <w:rsid w:val="00070D12"/>
    <w:rsid w:val="00072EAF"/>
    <w:rsid w:val="00074F25"/>
    <w:rsid w:val="00076268"/>
    <w:rsid w:val="0007642A"/>
    <w:rsid w:val="00076C49"/>
    <w:rsid w:val="000773CA"/>
    <w:rsid w:val="0007793D"/>
    <w:rsid w:val="000807F3"/>
    <w:rsid w:val="00081759"/>
    <w:rsid w:val="00083D32"/>
    <w:rsid w:val="000842AC"/>
    <w:rsid w:val="000847C1"/>
    <w:rsid w:val="0008486E"/>
    <w:rsid w:val="00086D30"/>
    <w:rsid w:val="0009019B"/>
    <w:rsid w:val="00091EF6"/>
    <w:rsid w:val="000922C3"/>
    <w:rsid w:val="000926D7"/>
    <w:rsid w:val="00092DC5"/>
    <w:rsid w:val="00093471"/>
    <w:rsid w:val="00094776"/>
    <w:rsid w:val="00094B36"/>
    <w:rsid w:val="000954D3"/>
    <w:rsid w:val="0009565D"/>
    <w:rsid w:val="00096BE7"/>
    <w:rsid w:val="000A153C"/>
    <w:rsid w:val="000A1546"/>
    <w:rsid w:val="000A4033"/>
    <w:rsid w:val="000A4405"/>
    <w:rsid w:val="000A4A38"/>
    <w:rsid w:val="000A67AC"/>
    <w:rsid w:val="000A6DE6"/>
    <w:rsid w:val="000A7807"/>
    <w:rsid w:val="000B0338"/>
    <w:rsid w:val="000B12A6"/>
    <w:rsid w:val="000B16EE"/>
    <w:rsid w:val="000B2A38"/>
    <w:rsid w:val="000B3C27"/>
    <w:rsid w:val="000B3FE4"/>
    <w:rsid w:val="000B45DD"/>
    <w:rsid w:val="000B6D64"/>
    <w:rsid w:val="000B784E"/>
    <w:rsid w:val="000C02B7"/>
    <w:rsid w:val="000C2D61"/>
    <w:rsid w:val="000C34FA"/>
    <w:rsid w:val="000C3621"/>
    <w:rsid w:val="000C4763"/>
    <w:rsid w:val="000C5B85"/>
    <w:rsid w:val="000C754A"/>
    <w:rsid w:val="000D0464"/>
    <w:rsid w:val="000D138A"/>
    <w:rsid w:val="000D195D"/>
    <w:rsid w:val="000D1CBF"/>
    <w:rsid w:val="000D25FA"/>
    <w:rsid w:val="000D261C"/>
    <w:rsid w:val="000D292E"/>
    <w:rsid w:val="000D3120"/>
    <w:rsid w:val="000D4196"/>
    <w:rsid w:val="000D44F3"/>
    <w:rsid w:val="000D4B17"/>
    <w:rsid w:val="000D67BE"/>
    <w:rsid w:val="000E01D1"/>
    <w:rsid w:val="000E24CF"/>
    <w:rsid w:val="000E2F5E"/>
    <w:rsid w:val="000E3CFB"/>
    <w:rsid w:val="000E6B4A"/>
    <w:rsid w:val="000F00C4"/>
    <w:rsid w:val="000F1FCC"/>
    <w:rsid w:val="000F4623"/>
    <w:rsid w:val="000F4DD0"/>
    <w:rsid w:val="000F4F14"/>
    <w:rsid w:val="000F4F1F"/>
    <w:rsid w:val="000F5505"/>
    <w:rsid w:val="000F6BFA"/>
    <w:rsid w:val="000F6C99"/>
    <w:rsid w:val="000F7502"/>
    <w:rsid w:val="000F750F"/>
    <w:rsid w:val="001018C0"/>
    <w:rsid w:val="00101E54"/>
    <w:rsid w:val="001021FD"/>
    <w:rsid w:val="00103453"/>
    <w:rsid w:val="00104D68"/>
    <w:rsid w:val="001051E8"/>
    <w:rsid w:val="00105420"/>
    <w:rsid w:val="00106626"/>
    <w:rsid w:val="00106874"/>
    <w:rsid w:val="001107AF"/>
    <w:rsid w:val="00110D01"/>
    <w:rsid w:val="00111FDA"/>
    <w:rsid w:val="001124CA"/>
    <w:rsid w:val="00114A62"/>
    <w:rsid w:val="00115333"/>
    <w:rsid w:val="00116333"/>
    <w:rsid w:val="00116819"/>
    <w:rsid w:val="00117B20"/>
    <w:rsid w:val="00117C21"/>
    <w:rsid w:val="00120FE3"/>
    <w:rsid w:val="0012332B"/>
    <w:rsid w:val="001243BF"/>
    <w:rsid w:val="00130820"/>
    <w:rsid w:val="00131845"/>
    <w:rsid w:val="00131B6E"/>
    <w:rsid w:val="00131FDB"/>
    <w:rsid w:val="00132619"/>
    <w:rsid w:val="00132B3E"/>
    <w:rsid w:val="001337E8"/>
    <w:rsid w:val="00133EF5"/>
    <w:rsid w:val="001348F0"/>
    <w:rsid w:val="00135B5B"/>
    <w:rsid w:val="001400D2"/>
    <w:rsid w:val="00140610"/>
    <w:rsid w:val="001423CB"/>
    <w:rsid w:val="00142A30"/>
    <w:rsid w:val="001440E7"/>
    <w:rsid w:val="00144376"/>
    <w:rsid w:val="00147335"/>
    <w:rsid w:val="00151A21"/>
    <w:rsid w:val="00151C61"/>
    <w:rsid w:val="001525FF"/>
    <w:rsid w:val="00152742"/>
    <w:rsid w:val="001531DE"/>
    <w:rsid w:val="00155A8B"/>
    <w:rsid w:val="00155E7C"/>
    <w:rsid w:val="001600A4"/>
    <w:rsid w:val="00160AC5"/>
    <w:rsid w:val="001639E5"/>
    <w:rsid w:val="00164990"/>
    <w:rsid w:val="00167E9F"/>
    <w:rsid w:val="001702FC"/>
    <w:rsid w:val="00170A61"/>
    <w:rsid w:val="001711D8"/>
    <w:rsid w:val="00172377"/>
    <w:rsid w:val="00172C6C"/>
    <w:rsid w:val="00172D97"/>
    <w:rsid w:val="00175AD3"/>
    <w:rsid w:val="001768A2"/>
    <w:rsid w:val="00177825"/>
    <w:rsid w:val="00177DDC"/>
    <w:rsid w:val="001821DC"/>
    <w:rsid w:val="00182394"/>
    <w:rsid w:val="00182C72"/>
    <w:rsid w:val="0018331B"/>
    <w:rsid w:val="001834BE"/>
    <w:rsid w:val="0018434F"/>
    <w:rsid w:val="00184E5C"/>
    <w:rsid w:val="00185071"/>
    <w:rsid w:val="0018570F"/>
    <w:rsid w:val="001916BD"/>
    <w:rsid w:val="00192A20"/>
    <w:rsid w:val="00192C73"/>
    <w:rsid w:val="00193ABD"/>
    <w:rsid w:val="00193F70"/>
    <w:rsid w:val="001944EE"/>
    <w:rsid w:val="00195163"/>
    <w:rsid w:val="001A0D95"/>
    <w:rsid w:val="001A35FB"/>
    <w:rsid w:val="001A3BFA"/>
    <w:rsid w:val="001A5152"/>
    <w:rsid w:val="001A5F45"/>
    <w:rsid w:val="001A7C65"/>
    <w:rsid w:val="001A7D3B"/>
    <w:rsid w:val="001B2384"/>
    <w:rsid w:val="001B3241"/>
    <w:rsid w:val="001B4D43"/>
    <w:rsid w:val="001B4EB5"/>
    <w:rsid w:val="001B7667"/>
    <w:rsid w:val="001B7B37"/>
    <w:rsid w:val="001B7F2F"/>
    <w:rsid w:val="001C19D4"/>
    <w:rsid w:val="001C1AA1"/>
    <w:rsid w:val="001C1BCC"/>
    <w:rsid w:val="001C22CB"/>
    <w:rsid w:val="001C2785"/>
    <w:rsid w:val="001C38F7"/>
    <w:rsid w:val="001C3C42"/>
    <w:rsid w:val="001C41A0"/>
    <w:rsid w:val="001C4B0F"/>
    <w:rsid w:val="001C5EE6"/>
    <w:rsid w:val="001C6AB2"/>
    <w:rsid w:val="001C738C"/>
    <w:rsid w:val="001C750E"/>
    <w:rsid w:val="001D064F"/>
    <w:rsid w:val="001D0FCB"/>
    <w:rsid w:val="001D1E18"/>
    <w:rsid w:val="001D39A6"/>
    <w:rsid w:val="001D5A4B"/>
    <w:rsid w:val="001D5C6D"/>
    <w:rsid w:val="001D6DCC"/>
    <w:rsid w:val="001D6F69"/>
    <w:rsid w:val="001D780C"/>
    <w:rsid w:val="001D7987"/>
    <w:rsid w:val="001D7E8E"/>
    <w:rsid w:val="001E10F5"/>
    <w:rsid w:val="001E215F"/>
    <w:rsid w:val="001E4D85"/>
    <w:rsid w:val="001E5A0A"/>
    <w:rsid w:val="001F014A"/>
    <w:rsid w:val="001F1735"/>
    <w:rsid w:val="001F2256"/>
    <w:rsid w:val="001F2AA9"/>
    <w:rsid w:val="001F34B1"/>
    <w:rsid w:val="001F37C9"/>
    <w:rsid w:val="001F38B4"/>
    <w:rsid w:val="001F6354"/>
    <w:rsid w:val="001F7EDB"/>
    <w:rsid w:val="002015D9"/>
    <w:rsid w:val="002019FF"/>
    <w:rsid w:val="002020BF"/>
    <w:rsid w:val="002039B7"/>
    <w:rsid w:val="0020460E"/>
    <w:rsid w:val="00204A29"/>
    <w:rsid w:val="00205DD0"/>
    <w:rsid w:val="00205F8B"/>
    <w:rsid w:val="002071F0"/>
    <w:rsid w:val="00211184"/>
    <w:rsid w:val="002111A1"/>
    <w:rsid w:val="00212504"/>
    <w:rsid w:val="00213266"/>
    <w:rsid w:val="002132A2"/>
    <w:rsid w:val="00216FAE"/>
    <w:rsid w:val="00217D9B"/>
    <w:rsid w:val="00217F13"/>
    <w:rsid w:val="00217F8C"/>
    <w:rsid w:val="00220293"/>
    <w:rsid w:val="00222CC8"/>
    <w:rsid w:val="002259BC"/>
    <w:rsid w:val="002263DE"/>
    <w:rsid w:val="00226F80"/>
    <w:rsid w:val="0022792D"/>
    <w:rsid w:val="00227FBD"/>
    <w:rsid w:val="00230201"/>
    <w:rsid w:val="00230593"/>
    <w:rsid w:val="00231637"/>
    <w:rsid w:val="0023511F"/>
    <w:rsid w:val="00235C19"/>
    <w:rsid w:val="00237C9C"/>
    <w:rsid w:val="002453CA"/>
    <w:rsid w:val="00246764"/>
    <w:rsid w:val="002472E8"/>
    <w:rsid w:val="00251C37"/>
    <w:rsid w:val="0025221F"/>
    <w:rsid w:val="0025301B"/>
    <w:rsid w:val="002536F8"/>
    <w:rsid w:val="00254DE3"/>
    <w:rsid w:val="002550DC"/>
    <w:rsid w:val="00256B9A"/>
    <w:rsid w:val="00256DA1"/>
    <w:rsid w:val="0025728F"/>
    <w:rsid w:val="002604FB"/>
    <w:rsid w:val="0026181E"/>
    <w:rsid w:val="00262165"/>
    <w:rsid w:val="00262D97"/>
    <w:rsid w:val="002640FA"/>
    <w:rsid w:val="00265B84"/>
    <w:rsid w:val="00266632"/>
    <w:rsid w:val="00266B73"/>
    <w:rsid w:val="00267C29"/>
    <w:rsid w:val="00270114"/>
    <w:rsid w:val="00270545"/>
    <w:rsid w:val="002712A5"/>
    <w:rsid w:val="002722B3"/>
    <w:rsid w:val="00273AD6"/>
    <w:rsid w:val="002742E2"/>
    <w:rsid w:val="002744A7"/>
    <w:rsid w:val="00274577"/>
    <w:rsid w:val="00274A98"/>
    <w:rsid w:val="00275348"/>
    <w:rsid w:val="002766A2"/>
    <w:rsid w:val="00276B3B"/>
    <w:rsid w:val="00276CC1"/>
    <w:rsid w:val="00277313"/>
    <w:rsid w:val="00280AA3"/>
    <w:rsid w:val="0028120C"/>
    <w:rsid w:val="002819D1"/>
    <w:rsid w:val="00282C64"/>
    <w:rsid w:val="002832A7"/>
    <w:rsid w:val="00284820"/>
    <w:rsid w:val="00284B41"/>
    <w:rsid w:val="00285949"/>
    <w:rsid w:val="00285973"/>
    <w:rsid w:val="00287DE5"/>
    <w:rsid w:val="002918E1"/>
    <w:rsid w:val="0029196F"/>
    <w:rsid w:val="00291B0E"/>
    <w:rsid w:val="00292077"/>
    <w:rsid w:val="00292DF6"/>
    <w:rsid w:val="00292E4D"/>
    <w:rsid w:val="00293DFA"/>
    <w:rsid w:val="0029422A"/>
    <w:rsid w:val="0029693E"/>
    <w:rsid w:val="00297FDC"/>
    <w:rsid w:val="002A01F3"/>
    <w:rsid w:val="002A2E66"/>
    <w:rsid w:val="002A35E7"/>
    <w:rsid w:val="002A3F00"/>
    <w:rsid w:val="002A436D"/>
    <w:rsid w:val="002A4564"/>
    <w:rsid w:val="002A613E"/>
    <w:rsid w:val="002A616F"/>
    <w:rsid w:val="002A71F1"/>
    <w:rsid w:val="002B1D9F"/>
    <w:rsid w:val="002B263C"/>
    <w:rsid w:val="002B42D1"/>
    <w:rsid w:val="002C1571"/>
    <w:rsid w:val="002C1B6B"/>
    <w:rsid w:val="002C221B"/>
    <w:rsid w:val="002C2A70"/>
    <w:rsid w:val="002C2DB8"/>
    <w:rsid w:val="002C3563"/>
    <w:rsid w:val="002C51DB"/>
    <w:rsid w:val="002C5C1C"/>
    <w:rsid w:val="002C7654"/>
    <w:rsid w:val="002D250B"/>
    <w:rsid w:val="002D6A1A"/>
    <w:rsid w:val="002D748D"/>
    <w:rsid w:val="002E05FB"/>
    <w:rsid w:val="002E11C1"/>
    <w:rsid w:val="002E1ABC"/>
    <w:rsid w:val="002E4032"/>
    <w:rsid w:val="002E581D"/>
    <w:rsid w:val="002E6539"/>
    <w:rsid w:val="002E7781"/>
    <w:rsid w:val="002F3255"/>
    <w:rsid w:val="002F3A14"/>
    <w:rsid w:val="002F3E7C"/>
    <w:rsid w:val="002F4982"/>
    <w:rsid w:val="002F6D80"/>
    <w:rsid w:val="002F7177"/>
    <w:rsid w:val="0030036D"/>
    <w:rsid w:val="003016DE"/>
    <w:rsid w:val="00301E66"/>
    <w:rsid w:val="00302DEC"/>
    <w:rsid w:val="00303979"/>
    <w:rsid w:val="00305805"/>
    <w:rsid w:val="00305AB3"/>
    <w:rsid w:val="00305EBF"/>
    <w:rsid w:val="0031066D"/>
    <w:rsid w:val="00310985"/>
    <w:rsid w:val="00310F87"/>
    <w:rsid w:val="003116DF"/>
    <w:rsid w:val="0031316E"/>
    <w:rsid w:val="00313DFF"/>
    <w:rsid w:val="00313F02"/>
    <w:rsid w:val="00313F53"/>
    <w:rsid w:val="0031415E"/>
    <w:rsid w:val="00322EE0"/>
    <w:rsid w:val="00322F5D"/>
    <w:rsid w:val="0032323A"/>
    <w:rsid w:val="00324955"/>
    <w:rsid w:val="00324B05"/>
    <w:rsid w:val="003267EB"/>
    <w:rsid w:val="003268D7"/>
    <w:rsid w:val="00327F66"/>
    <w:rsid w:val="0033072A"/>
    <w:rsid w:val="003309BD"/>
    <w:rsid w:val="00331417"/>
    <w:rsid w:val="00331697"/>
    <w:rsid w:val="0033435D"/>
    <w:rsid w:val="00334D2C"/>
    <w:rsid w:val="00334FF8"/>
    <w:rsid w:val="00337531"/>
    <w:rsid w:val="00342C0A"/>
    <w:rsid w:val="00342C76"/>
    <w:rsid w:val="00343202"/>
    <w:rsid w:val="003463CC"/>
    <w:rsid w:val="0034755B"/>
    <w:rsid w:val="00347D2C"/>
    <w:rsid w:val="00351A96"/>
    <w:rsid w:val="00352302"/>
    <w:rsid w:val="0035381E"/>
    <w:rsid w:val="0035425A"/>
    <w:rsid w:val="0035472F"/>
    <w:rsid w:val="00354A4F"/>
    <w:rsid w:val="003558B9"/>
    <w:rsid w:val="0035651A"/>
    <w:rsid w:val="0036056A"/>
    <w:rsid w:val="003609FD"/>
    <w:rsid w:val="0036208D"/>
    <w:rsid w:val="00362FFF"/>
    <w:rsid w:val="0036304B"/>
    <w:rsid w:val="0036326B"/>
    <w:rsid w:val="003638FB"/>
    <w:rsid w:val="00363FEB"/>
    <w:rsid w:val="00364815"/>
    <w:rsid w:val="003663EB"/>
    <w:rsid w:val="003734B1"/>
    <w:rsid w:val="00373633"/>
    <w:rsid w:val="0037439E"/>
    <w:rsid w:val="003764B7"/>
    <w:rsid w:val="00376B96"/>
    <w:rsid w:val="00376F11"/>
    <w:rsid w:val="0038122D"/>
    <w:rsid w:val="003812CC"/>
    <w:rsid w:val="00381381"/>
    <w:rsid w:val="00383B9A"/>
    <w:rsid w:val="00383FFE"/>
    <w:rsid w:val="00387570"/>
    <w:rsid w:val="003910F9"/>
    <w:rsid w:val="0039577C"/>
    <w:rsid w:val="00395925"/>
    <w:rsid w:val="003969F9"/>
    <w:rsid w:val="003A0847"/>
    <w:rsid w:val="003A0A12"/>
    <w:rsid w:val="003A0C83"/>
    <w:rsid w:val="003A37B6"/>
    <w:rsid w:val="003A38FB"/>
    <w:rsid w:val="003A4CF3"/>
    <w:rsid w:val="003B04CB"/>
    <w:rsid w:val="003B0806"/>
    <w:rsid w:val="003B2C36"/>
    <w:rsid w:val="003B3A2E"/>
    <w:rsid w:val="003B4CB6"/>
    <w:rsid w:val="003B5881"/>
    <w:rsid w:val="003B5F5F"/>
    <w:rsid w:val="003B602C"/>
    <w:rsid w:val="003C1450"/>
    <w:rsid w:val="003C367B"/>
    <w:rsid w:val="003C62F9"/>
    <w:rsid w:val="003C679E"/>
    <w:rsid w:val="003D01D5"/>
    <w:rsid w:val="003D0ED2"/>
    <w:rsid w:val="003D2C54"/>
    <w:rsid w:val="003D3466"/>
    <w:rsid w:val="003D4CBC"/>
    <w:rsid w:val="003D5CED"/>
    <w:rsid w:val="003D70A7"/>
    <w:rsid w:val="003D7A15"/>
    <w:rsid w:val="003E2289"/>
    <w:rsid w:val="003E23FF"/>
    <w:rsid w:val="003E3182"/>
    <w:rsid w:val="003E3564"/>
    <w:rsid w:val="003E4146"/>
    <w:rsid w:val="003E5784"/>
    <w:rsid w:val="003E68CA"/>
    <w:rsid w:val="003E7303"/>
    <w:rsid w:val="003F20B8"/>
    <w:rsid w:val="003F25A1"/>
    <w:rsid w:val="003F2A47"/>
    <w:rsid w:val="003F3ED0"/>
    <w:rsid w:val="003F5FA6"/>
    <w:rsid w:val="00402497"/>
    <w:rsid w:val="00403635"/>
    <w:rsid w:val="00403C82"/>
    <w:rsid w:val="00404196"/>
    <w:rsid w:val="0040537A"/>
    <w:rsid w:val="004074AB"/>
    <w:rsid w:val="00407978"/>
    <w:rsid w:val="00407C2B"/>
    <w:rsid w:val="00407C92"/>
    <w:rsid w:val="00407F40"/>
    <w:rsid w:val="00407FF0"/>
    <w:rsid w:val="00410F7B"/>
    <w:rsid w:val="004120C2"/>
    <w:rsid w:val="00412327"/>
    <w:rsid w:val="0041418C"/>
    <w:rsid w:val="0041502C"/>
    <w:rsid w:val="0041508A"/>
    <w:rsid w:val="00415B3D"/>
    <w:rsid w:val="00415D91"/>
    <w:rsid w:val="00417C9C"/>
    <w:rsid w:val="004201E3"/>
    <w:rsid w:val="00420D0F"/>
    <w:rsid w:val="004242A7"/>
    <w:rsid w:val="00425792"/>
    <w:rsid w:val="0042593B"/>
    <w:rsid w:val="004277FC"/>
    <w:rsid w:val="00427D6F"/>
    <w:rsid w:val="00427E4F"/>
    <w:rsid w:val="0043206A"/>
    <w:rsid w:val="004328AE"/>
    <w:rsid w:val="00432E09"/>
    <w:rsid w:val="004337DD"/>
    <w:rsid w:val="004347F7"/>
    <w:rsid w:val="0043491F"/>
    <w:rsid w:val="004360EA"/>
    <w:rsid w:val="00437F1A"/>
    <w:rsid w:val="00437F6A"/>
    <w:rsid w:val="00441245"/>
    <w:rsid w:val="00441292"/>
    <w:rsid w:val="00441CED"/>
    <w:rsid w:val="00442B1B"/>
    <w:rsid w:val="00442CD0"/>
    <w:rsid w:val="004446C4"/>
    <w:rsid w:val="00446481"/>
    <w:rsid w:val="004464CD"/>
    <w:rsid w:val="00447051"/>
    <w:rsid w:val="00447063"/>
    <w:rsid w:val="004501EF"/>
    <w:rsid w:val="004520C0"/>
    <w:rsid w:val="00452CFF"/>
    <w:rsid w:val="0045415A"/>
    <w:rsid w:val="0045436D"/>
    <w:rsid w:val="004553F4"/>
    <w:rsid w:val="0045555B"/>
    <w:rsid w:val="00455874"/>
    <w:rsid w:val="0045693C"/>
    <w:rsid w:val="00456FE1"/>
    <w:rsid w:val="00457018"/>
    <w:rsid w:val="0045759A"/>
    <w:rsid w:val="0046282E"/>
    <w:rsid w:val="004647E7"/>
    <w:rsid w:val="00464DD8"/>
    <w:rsid w:val="00465042"/>
    <w:rsid w:val="00465F0C"/>
    <w:rsid w:val="00466A51"/>
    <w:rsid w:val="0046732C"/>
    <w:rsid w:val="00470779"/>
    <w:rsid w:val="0047125A"/>
    <w:rsid w:val="00471BE2"/>
    <w:rsid w:val="004730CC"/>
    <w:rsid w:val="0047360B"/>
    <w:rsid w:val="00474735"/>
    <w:rsid w:val="00474A67"/>
    <w:rsid w:val="00476C84"/>
    <w:rsid w:val="004771FB"/>
    <w:rsid w:val="004772D7"/>
    <w:rsid w:val="00482C7D"/>
    <w:rsid w:val="00484EEF"/>
    <w:rsid w:val="00485F2B"/>
    <w:rsid w:val="0048649A"/>
    <w:rsid w:val="004876A2"/>
    <w:rsid w:val="0048791E"/>
    <w:rsid w:val="004879BF"/>
    <w:rsid w:val="00491B5F"/>
    <w:rsid w:val="00491C79"/>
    <w:rsid w:val="00492312"/>
    <w:rsid w:val="00492AF7"/>
    <w:rsid w:val="0049469D"/>
    <w:rsid w:val="00495378"/>
    <w:rsid w:val="0049585C"/>
    <w:rsid w:val="00495D44"/>
    <w:rsid w:val="00496228"/>
    <w:rsid w:val="004A0D9D"/>
    <w:rsid w:val="004A199E"/>
    <w:rsid w:val="004A27E5"/>
    <w:rsid w:val="004A2CCB"/>
    <w:rsid w:val="004A3088"/>
    <w:rsid w:val="004A3605"/>
    <w:rsid w:val="004A4389"/>
    <w:rsid w:val="004A4BB1"/>
    <w:rsid w:val="004A4DC2"/>
    <w:rsid w:val="004A4FED"/>
    <w:rsid w:val="004A5968"/>
    <w:rsid w:val="004A635D"/>
    <w:rsid w:val="004A6E50"/>
    <w:rsid w:val="004A7761"/>
    <w:rsid w:val="004B31A2"/>
    <w:rsid w:val="004B3A1E"/>
    <w:rsid w:val="004B4680"/>
    <w:rsid w:val="004B47CC"/>
    <w:rsid w:val="004B6886"/>
    <w:rsid w:val="004B70ED"/>
    <w:rsid w:val="004C077B"/>
    <w:rsid w:val="004C1760"/>
    <w:rsid w:val="004C3A6E"/>
    <w:rsid w:val="004C5688"/>
    <w:rsid w:val="004C5BAE"/>
    <w:rsid w:val="004C6FA6"/>
    <w:rsid w:val="004D06A9"/>
    <w:rsid w:val="004D176F"/>
    <w:rsid w:val="004D1B25"/>
    <w:rsid w:val="004D22F7"/>
    <w:rsid w:val="004D279A"/>
    <w:rsid w:val="004D40DC"/>
    <w:rsid w:val="004D4537"/>
    <w:rsid w:val="004D51FB"/>
    <w:rsid w:val="004D53BA"/>
    <w:rsid w:val="004D6C58"/>
    <w:rsid w:val="004D6CCF"/>
    <w:rsid w:val="004D6FE2"/>
    <w:rsid w:val="004D6FEC"/>
    <w:rsid w:val="004D7485"/>
    <w:rsid w:val="004E091E"/>
    <w:rsid w:val="004E0E26"/>
    <w:rsid w:val="004E2D7F"/>
    <w:rsid w:val="004E3591"/>
    <w:rsid w:val="004E463F"/>
    <w:rsid w:val="004E4AB3"/>
    <w:rsid w:val="004E4FD9"/>
    <w:rsid w:val="004E5581"/>
    <w:rsid w:val="004E692C"/>
    <w:rsid w:val="004F0826"/>
    <w:rsid w:val="004F0B0E"/>
    <w:rsid w:val="004F0B11"/>
    <w:rsid w:val="004F1159"/>
    <w:rsid w:val="004F1AF0"/>
    <w:rsid w:val="004F1FB7"/>
    <w:rsid w:val="004F2DF0"/>
    <w:rsid w:val="004F3058"/>
    <w:rsid w:val="004F3470"/>
    <w:rsid w:val="004F350D"/>
    <w:rsid w:val="004F3978"/>
    <w:rsid w:val="004F40FA"/>
    <w:rsid w:val="004F4213"/>
    <w:rsid w:val="004F4530"/>
    <w:rsid w:val="004F5EB8"/>
    <w:rsid w:val="004F600B"/>
    <w:rsid w:val="004F7349"/>
    <w:rsid w:val="005008B8"/>
    <w:rsid w:val="00501B8F"/>
    <w:rsid w:val="005027A8"/>
    <w:rsid w:val="00503784"/>
    <w:rsid w:val="00504B54"/>
    <w:rsid w:val="005055F0"/>
    <w:rsid w:val="00506ED4"/>
    <w:rsid w:val="005101BD"/>
    <w:rsid w:val="00510B04"/>
    <w:rsid w:val="00510BD8"/>
    <w:rsid w:val="00512852"/>
    <w:rsid w:val="00512992"/>
    <w:rsid w:val="00513CBE"/>
    <w:rsid w:val="00513CF9"/>
    <w:rsid w:val="00514126"/>
    <w:rsid w:val="00514739"/>
    <w:rsid w:val="00515675"/>
    <w:rsid w:val="00516A7C"/>
    <w:rsid w:val="00516D1A"/>
    <w:rsid w:val="005178CF"/>
    <w:rsid w:val="00517E7A"/>
    <w:rsid w:val="0052009D"/>
    <w:rsid w:val="00521898"/>
    <w:rsid w:val="005219E1"/>
    <w:rsid w:val="0052301A"/>
    <w:rsid w:val="00524DFB"/>
    <w:rsid w:val="00527C73"/>
    <w:rsid w:val="0053032E"/>
    <w:rsid w:val="005305A7"/>
    <w:rsid w:val="00530F02"/>
    <w:rsid w:val="0053194D"/>
    <w:rsid w:val="00532A07"/>
    <w:rsid w:val="00533377"/>
    <w:rsid w:val="00533B8A"/>
    <w:rsid w:val="00534A34"/>
    <w:rsid w:val="005352A0"/>
    <w:rsid w:val="005357BC"/>
    <w:rsid w:val="00535C82"/>
    <w:rsid w:val="00536C72"/>
    <w:rsid w:val="005373AF"/>
    <w:rsid w:val="0054037D"/>
    <w:rsid w:val="00540856"/>
    <w:rsid w:val="00541369"/>
    <w:rsid w:val="005422D3"/>
    <w:rsid w:val="00542E42"/>
    <w:rsid w:val="00543974"/>
    <w:rsid w:val="00543E8C"/>
    <w:rsid w:val="00544BF2"/>
    <w:rsid w:val="00545D48"/>
    <w:rsid w:val="00546734"/>
    <w:rsid w:val="00546C62"/>
    <w:rsid w:val="00547D11"/>
    <w:rsid w:val="0055054B"/>
    <w:rsid w:val="0055091B"/>
    <w:rsid w:val="00552563"/>
    <w:rsid w:val="00554239"/>
    <w:rsid w:val="00554315"/>
    <w:rsid w:val="00554581"/>
    <w:rsid w:val="0055461A"/>
    <w:rsid w:val="00554903"/>
    <w:rsid w:val="005549E9"/>
    <w:rsid w:val="00555147"/>
    <w:rsid w:val="00555922"/>
    <w:rsid w:val="0055629E"/>
    <w:rsid w:val="00557535"/>
    <w:rsid w:val="00557AFA"/>
    <w:rsid w:val="00560A80"/>
    <w:rsid w:val="00560FEB"/>
    <w:rsid w:val="00562CF5"/>
    <w:rsid w:val="00563E18"/>
    <w:rsid w:val="00563EF8"/>
    <w:rsid w:val="00564E69"/>
    <w:rsid w:val="00565683"/>
    <w:rsid w:val="00565C94"/>
    <w:rsid w:val="00566645"/>
    <w:rsid w:val="00572226"/>
    <w:rsid w:val="00574386"/>
    <w:rsid w:val="00576ADA"/>
    <w:rsid w:val="005804AA"/>
    <w:rsid w:val="005807C7"/>
    <w:rsid w:val="00582AD4"/>
    <w:rsid w:val="00586ABE"/>
    <w:rsid w:val="0058762B"/>
    <w:rsid w:val="00587FF9"/>
    <w:rsid w:val="005901EF"/>
    <w:rsid w:val="0059183F"/>
    <w:rsid w:val="0059335A"/>
    <w:rsid w:val="00593DB9"/>
    <w:rsid w:val="0059473A"/>
    <w:rsid w:val="00594F10"/>
    <w:rsid w:val="00595954"/>
    <w:rsid w:val="005A00B6"/>
    <w:rsid w:val="005A016F"/>
    <w:rsid w:val="005A185E"/>
    <w:rsid w:val="005A2C1D"/>
    <w:rsid w:val="005A2F9C"/>
    <w:rsid w:val="005A4A4C"/>
    <w:rsid w:val="005A5841"/>
    <w:rsid w:val="005A69E1"/>
    <w:rsid w:val="005A73DD"/>
    <w:rsid w:val="005B076B"/>
    <w:rsid w:val="005B4B6B"/>
    <w:rsid w:val="005B6AF8"/>
    <w:rsid w:val="005B7954"/>
    <w:rsid w:val="005B7958"/>
    <w:rsid w:val="005B7C46"/>
    <w:rsid w:val="005C0C98"/>
    <w:rsid w:val="005C1CAF"/>
    <w:rsid w:val="005C3CC2"/>
    <w:rsid w:val="005C42A3"/>
    <w:rsid w:val="005C592D"/>
    <w:rsid w:val="005C5E67"/>
    <w:rsid w:val="005C7F22"/>
    <w:rsid w:val="005D07E3"/>
    <w:rsid w:val="005D0831"/>
    <w:rsid w:val="005D0D09"/>
    <w:rsid w:val="005D1D67"/>
    <w:rsid w:val="005D206B"/>
    <w:rsid w:val="005D343A"/>
    <w:rsid w:val="005D355C"/>
    <w:rsid w:val="005D48EE"/>
    <w:rsid w:val="005D543C"/>
    <w:rsid w:val="005D5712"/>
    <w:rsid w:val="005D6811"/>
    <w:rsid w:val="005E0FC6"/>
    <w:rsid w:val="005E11B2"/>
    <w:rsid w:val="005E1616"/>
    <w:rsid w:val="005E1C01"/>
    <w:rsid w:val="005E20AD"/>
    <w:rsid w:val="005E2E5B"/>
    <w:rsid w:val="005E3B3C"/>
    <w:rsid w:val="005E548C"/>
    <w:rsid w:val="005E6454"/>
    <w:rsid w:val="005E6F16"/>
    <w:rsid w:val="005E6F64"/>
    <w:rsid w:val="005F1722"/>
    <w:rsid w:val="005F17F4"/>
    <w:rsid w:val="005F2B6E"/>
    <w:rsid w:val="005F4A12"/>
    <w:rsid w:val="005F6049"/>
    <w:rsid w:val="005F663D"/>
    <w:rsid w:val="005F71A3"/>
    <w:rsid w:val="00600441"/>
    <w:rsid w:val="00602535"/>
    <w:rsid w:val="00602672"/>
    <w:rsid w:val="00606BBB"/>
    <w:rsid w:val="0060797F"/>
    <w:rsid w:val="00607A59"/>
    <w:rsid w:val="00607B78"/>
    <w:rsid w:val="0061273D"/>
    <w:rsid w:val="0061313D"/>
    <w:rsid w:val="00613E4C"/>
    <w:rsid w:val="00614C9E"/>
    <w:rsid w:val="0061661A"/>
    <w:rsid w:val="00617C5A"/>
    <w:rsid w:val="00620300"/>
    <w:rsid w:val="006205EA"/>
    <w:rsid w:val="006217ED"/>
    <w:rsid w:val="00621FEE"/>
    <w:rsid w:val="006221E9"/>
    <w:rsid w:val="00623C7A"/>
    <w:rsid w:val="006244F8"/>
    <w:rsid w:val="00625F7E"/>
    <w:rsid w:val="0062703A"/>
    <w:rsid w:val="006276AA"/>
    <w:rsid w:val="00630C6D"/>
    <w:rsid w:val="00634420"/>
    <w:rsid w:val="00634C6E"/>
    <w:rsid w:val="00634D68"/>
    <w:rsid w:val="006364B5"/>
    <w:rsid w:val="00637933"/>
    <w:rsid w:val="00637C55"/>
    <w:rsid w:val="006407E6"/>
    <w:rsid w:val="00641DA8"/>
    <w:rsid w:val="00642318"/>
    <w:rsid w:val="00643590"/>
    <w:rsid w:val="006438E6"/>
    <w:rsid w:val="00644CF0"/>
    <w:rsid w:val="006457B4"/>
    <w:rsid w:val="006470C1"/>
    <w:rsid w:val="006501A7"/>
    <w:rsid w:val="00652DBB"/>
    <w:rsid w:val="00654B99"/>
    <w:rsid w:val="00655FC6"/>
    <w:rsid w:val="0065633F"/>
    <w:rsid w:val="00662303"/>
    <w:rsid w:val="00664684"/>
    <w:rsid w:val="00665283"/>
    <w:rsid w:val="00667502"/>
    <w:rsid w:val="00670246"/>
    <w:rsid w:val="00670D7C"/>
    <w:rsid w:val="00672D05"/>
    <w:rsid w:val="00673CCB"/>
    <w:rsid w:val="00675C0A"/>
    <w:rsid w:val="00676C86"/>
    <w:rsid w:val="00677AAF"/>
    <w:rsid w:val="00677CBC"/>
    <w:rsid w:val="00681E22"/>
    <w:rsid w:val="0068230A"/>
    <w:rsid w:val="00684967"/>
    <w:rsid w:val="006870B8"/>
    <w:rsid w:val="006908ED"/>
    <w:rsid w:val="00690A51"/>
    <w:rsid w:val="006915EC"/>
    <w:rsid w:val="00691F1A"/>
    <w:rsid w:val="00692ACE"/>
    <w:rsid w:val="0069408F"/>
    <w:rsid w:val="006943AF"/>
    <w:rsid w:val="0069454C"/>
    <w:rsid w:val="00695B8A"/>
    <w:rsid w:val="00696157"/>
    <w:rsid w:val="0069650E"/>
    <w:rsid w:val="00696CC0"/>
    <w:rsid w:val="00696CFA"/>
    <w:rsid w:val="0069710D"/>
    <w:rsid w:val="00697456"/>
    <w:rsid w:val="006A00D2"/>
    <w:rsid w:val="006A4472"/>
    <w:rsid w:val="006A4BCE"/>
    <w:rsid w:val="006A5AB0"/>
    <w:rsid w:val="006A7155"/>
    <w:rsid w:val="006A7BD8"/>
    <w:rsid w:val="006B0325"/>
    <w:rsid w:val="006B3218"/>
    <w:rsid w:val="006B3651"/>
    <w:rsid w:val="006B4128"/>
    <w:rsid w:val="006B5A1B"/>
    <w:rsid w:val="006C32DB"/>
    <w:rsid w:val="006C4155"/>
    <w:rsid w:val="006C4CFE"/>
    <w:rsid w:val="006C62E3"/>
    <w:rsid w:val="006C7798"/>
    <w:rsid w:val="006D0180"/>
    <w:rsid w:val="006D28FD"/>
    <w:rsid w:val="006D2BB3"/>
    <w:rsid w:val="006D2F2A"/>
    <w:rsid w:val="006D3238"/>
    <w:rsid w:val="006D4095"/>
    <w:rsid w:val="006D4358"/>
    <w:rsid w:val="006D443A"/>
    <w:rsid w:val="006D4F98"/>
    <w:rsid w:val="006D65E9"/>
    <w:rsid w:val="006D7D14"/>
    <w:rsid w:val="006E0611"/>
    <w:rsid w:val="006E2DBB"/>
    <w:rsid w:val="006E3A02"/>
    <w:rsid w:val="006E4453"/>
    <w:rsid w:val="006E4FA4"/>
    <w:rsid w:val="006E5524"/>
    <w:rsid w:val="006E6312"/>
    <w:rsid w:val="006F0980"/>
    <w:rsid w:val="006F2655"/>
    <w:rsid w:val="006F2E27"/>
    <w:rsid w:val="006F3C30"/>
    <w:rsid w:val="006F3D28"/>
    <w:rsid w:val="006F65AA"/>
    <w:rsid w:val="006F70FE"/>
    <w:rsid w:val="006F7A16"/>
    <w:rsid w:val="007002F1"/>
    <w:rsid w:val="007009B6"/>
    <w:rsid w:val="0070320A"/>
    <w:rsid w:val="00703590"/>
    <w:rsid w:val="00703BBB"/>
    <w:rsid w:val="00703DE6"/>
    <w:rsid w:val="00704470"/>
    <w:rsid w:val="007053EB"/>
    <w:rsid w:val="0070598A"/>
    <w:rsid w:val="007065A3"/>
    <w:rsid w:val="00707059"/>
    <w:rsid w:val="00707070"/>
    <w:rsid w:val="0070725F"/>
    <w:rsid w:val="00710339"/>
    <w:rsid w:val="00711710"/>
    <w:rsid w:val="00712285"/>
    <w:rsid w:val="0071335E"/>
    <w:rsid w:val="007134AB"/>
    <w:rsid w:val="0071443B"/>
    <w:rsid w:val="0071466E"/>
    <w:rsid w:val="00714A79"/>
    <w:rsid w:val="007159B2"/>
    <w:rsid w:val="00715E02"/>
    <w:rsid w:val="00717193"/>
    <w:rsid w:val="007201C9"/>
    <w:rsid w:val="0072074D"/>
    <w:rsid w:val="00721E1F"/>
    <w:rsid w:val="007232A3"/>
    <w:rsid w:val="0072343C"/>
    <w:rsid w:val="00723964"/>
    <w:rsid w:val="00724D68"/>
    <w:rsid w:val="00725540"/>
    <w:rsid w:val="0072736B"/>
    <w:rsid w:val="007304BC"/>
    <w:rsid w:val="00730DE7"/>
    <w:rsid w:val="007310B8"/>
    <w:rsid w:val="0073136B"/>
    <w:rsid w:val="007343A3"/>
    <w:rsid w:val="007347F4"/>
    <w:rsid w:val="00734906"/>
    <w:rsid w:val="007363B6"/>
    <w:rsid w:val="00736A8F"/>
    <w:rsid w:val="00740CA1"/>
    <w:rsid w:val="00741196"/>
    <w:rsid w:val="007428CD"/>
    <w:rsid w:val="0074517B"/>
    <w:rsid w:val="0075202D"/>
    <w:rsid w:val="0075293D"/>
    <w:rsid w:val="00754A1D"/>
    <w:rsid w:val="00756548"/>
    <w:rsid w:val="00756618"/>
    <w:rsid w:val="0075706F"/>
    <w:rsid w:val="00757296"/>
    <w:rsid w:val="007602E1"/>
    <w:rsid w:val="00760940"/>
    <w:rsid w:val="00761253"/>
    <w:rsid w:val="0076163D"/>
    <w:rsid w:val="00761D5E"/>
    <w:rsid w:val="0076246A"/>
    <w:rsid w:val="00762888"/>
    <w:rsid w:val="00764F1F"/>
    <w:rsid w:val="0076610C"/>
    <w:rsid w:val="007679D5"/>
    <w:rsid w:val="007717E1"/>
    <w:rsid w:val="007721E3"/>
    <w:rsid w:val="00773569"/>
    <w:rsid w:val="00773909"/>
    <w:rsid w:val="00774411"/>
    <w:rsid w:val="0077447B"/>
    <w:rsid w:val="00775A33"/>
    <w:rsid w:val="0078319C"/>
    <w:rsid w:val="007835E7"/>
    <w:rsid w:val="007839FF"/>
    <w:rsid w:val="00783FB6"/>
    <w:rsid w:val="00784966"/>
    <w:rsid w:val="00786565"/>
    <w:rsid w:val="00787119"/>
    <w:rsid w:val="007909F3"/>
    <w:rsid w:val="00795D28"/>
    <w:rsid w:val="00797B6C"/>
    <w:rsid w:val="007A044A"/>
    <w:rsid w:val="007A05D0"/>
    <w:rsid w:val="007A07F2"/>
    <w:rsid w:val="007A08A6"/>
    <w:rsid w:val="007A1B63"/>
    <w:rsid w:val="007A3FE4"/>
    <w:rsid w:val="007A40E1"/>
    <w:rsid w:val="007A483A"/>
    <w:rsid w:val="007A530C"/>
    <w:rsid w:val="007A6572"/>
    <w:rsid w:val="007A6CA9"/>
    <w:rsid w:val="007A74BF"/>
    <w:rsid w:val="007B3B64"/>
    <w:rsid w:val="007B4473"/>
    <w:rsid w:val="007B5D97"/>
    <w:rsid w:val="007B68EC"/>
    <w:rsid w:val="007C0E0F"/>
    <w:rsid w:val="007C123E"/>
    <w:rsid w:val="007C151F"/>
    <w:rsid w:val="007C228C"/>
    <w:rsid w:val="007C2D4E"/>
    <w:rsid w:val="007C6B56"/>
    <w:rsid w:val="007C7761"/>
    <w:rsid w:val="007C7F05"/>
    <w:rsid w:val="007D00B5"/>
    <w:rsid w:val="007D0186"/>
    <w:rsid w:val="007D050A"/>
    <w:rsid w:val="007D1157"/>
    <w:rsid w:val="007D135A"/>
    <w:rsid w:val="007D2E1C"/>
    <w:rsid w:val="007D3CCE"/>
    <w:rsid w:val="007D542D"/>
    <w:rsid w:val="007D5B25"/>
    <w:rsid w:val="007D7B49"/>
    <w:rsid w:val="007E022B"/>
    <w:rsid w:val="007E040D"/>
    <w:rsid w:val="007E2652"/>
    <w:rsid w:val="007E449B"/>
    <w:rsid w:val="007E56FB"/>
    <w:rsid w:val="007E5BA0"/>
    <w:rsid w:val="007E633B"/>
    <w:rsid w:val="007E75D9"/>
    <w:rsid w:val="007E7640"/>
    <w:rsid w:val="007F045C"/>
    <w:rsid w:val="007F056A"/>
    <w:rsid w:val="007F1AB5"/>
    <w:rsid w:val="007F1AEA"/>
    <w:rsid w:val="007F3C21"/>
    <w:rsid w:val="007F4020"/>
    <w:rsid w:val="007F516F"/>
    <w:rsid w:val="00800093"/>
    <w:rsid w:val="00800655"/>
    <w:rsid w:val="008006ED"/>
    <w:rsid w:val="00800995"/>
    <w:rsid w:val="00801625"/>
    <w:rsid w:val="00801961"/>
    <w:rsid w:val="008026C5"/>
    <w:rsid w:val="008059E2"/>
    <w:rsid w:val="00805C22"/>
    <w:rsid w:val="00807985"/>
    <w:rsid w:val="00810C9F"/>
    <w:rsid w:val="00812F40"/>
    <w:rsid w:val="00814750"/>
    <w:rsid w:val="00815AAF"/>
    <w:rsid w:val="00816BEF"/>
    <w:rsid w:val="00817A44"/>
    <w:rsid w:val="008205EF"/>
    <w:rsid w:val="00821EDF"/>
    <w:rsid w:val="008228D3"/>
    <w:rsid w:val="00822AB6"/>
    <w:rsid w:val="00823028"/>
    <w:rsid w:val="00823628"/>
    <w:rsid w:val="008254BC"/>
    <w:rsid w:val="00825581"/>
    <w:rsid w:val="0082559D"/>
    <w:rsid w:val="0082610C"/>
    <w:rsid w:val="00830495"/>
    <w:rsid w:val="0083319E"/>
    <w:rsid w:val="00833CE4"/>
    <w:rsid w:val="008353BF"/>
    <w:rsid w:val="00835971"/>
    <w:rsid w:val="00836D33"/>
    <w:rsid w:val="008419DA"/>
    <w:rsid w:val="00842DAE"/>
    <w:rsid w:val="00843AFF"/>
    <w:rsid w:val="00844156"/>
    <w:rsid w:val="00844780"/>
    <w:rsid w:val="008450D1"/>
    <w:rsid w:val="0084564C"/>
    <w:rsid w:val="00846B9E"/>
    <w:rsid w:val="00847C0F"/>
    <w:rsid w:val="00847FE9"/>
    <w:rsid w:val="0085467B"/>
    <w:rsid w:val="00854E92"/>
    <w:rsid w:val="00855915"/>
    <w:rsid w:val="008567AB"/>
    <w:rsid w:val="008573D7"/>
    <w:rsid w:val="008579F3"/>
    <w:rsid w:val="00862EAE"/>
    <w:rsid w:val="008632F6"/>
    <w:rsid w:val="008649D3"/>
    <w:rsid w:val="00865715"/>
    <w:rsid w:val="00865892"/>
    <w:rsid w:val="00865BA5"/>
    <w:rsid w:val="00865F1D"/>
    <w:rsid w:val="00866692"/>
    <w:rsid w:val="0086674D"/>
    <w:rsid w:val="00870AAD"/>
    <w:rsid w:val="0087128C"/>
    <w:rsid w:val="00871628"/>
    <w:rsid w:val="00871FB8"/>
    <w:rsid w:val="00872B48"/>
    <w:rsid w:val="00880C52"/>
    <w:rsid w:val="008817F2"/>
    <w:rsid w:val="00881AE6"/>
    <w:rsid w:val="008829FE"/>
    <w:rsid w:val="0088368A"/>
    <w:rsid w:val="00883CF5"/>
    <w:rsid w:val="0088429B"/>
    <w:rsid w:val="008844DB"/>
    <w:rsid w:val="00886B05"/>
    <w:rsid w:val="00886CF4"/>
    <w:rsid w:val="00887538"/>
    <w:rsid w:val="0088780D"/>
    <w:rsid w:val="008911DC"/>
    <w:rsid w:val="00893FC3"/>
    <w:rsid w:val="00894C32"/>
    <w:rsid w:val="008957EB"/>
    <w:rsid w:val="00896153"/>
    <w:rsid w:val="0089619A"/>
    <w:rsid w:val="00896D0A"/>
    <w:rsid w:val="00896EF2"/>
    <w:rsid w:val="00896FD4"/>
    <w:rsid w:val="008974D7"/>
    <w:rsid w:val="00897B30"/>
    <w:rsid w:val="00897F4C"/>
    <w:rsid w:val="008A03D7"/>
    <w:rsid w:val="008A04BE"/>
    <w:rsid w:val="008A0660"/>
    <w:rsid w:val="008A113D"/>
    <w:rsid w:val="008A1192"/>
    <w:rsid w:val="008A20FD"/>
    <w:rsid w:val="008A2156"/>
    <w:rsid w:val="008A30AE"/>
    <w:rsid w:val="008A439B"/>
    <w:rsid w:val="008A507F"/>
    <w:rsid w:val="008A5411"/>
    <w:rsid w:val="008A5A09"/>
    <w:rsid w:val="008B048F"/>
    <w:rsid w:val="008B06A2"/>
    <w:rsid w:val="008B1494"/>
    <w:rsid w:val="008B1571"/>
    <w:rsid w:val="008B2331"/>
    <w:rsid w:val="008B3D38"/>
    <w:rsid w:val="008B44D9"/>
    <w:rsid w:val="008B4784"/>
    <w:rsid w:val="008B4C6E"/>
    <w:rsid w:val="008B4D61"/>
    <w:rsid w:val="008B5414"/>
    <w:rsid w:val="008B598D"/>
    <w:rsid w:val="008B61F9"/>
    <w:rsid w:val="008C17A1"/>
    <w:rsid w:val="008C29FB"/>
    <w:rsid w:val="008C3758"/>
    <w:rsid w:val="008C3CCF"/>
    <w:rsid w:val="008C466F"/>
    <w:rsid w:val="008C5043"/>
    <w:rsid w:val="008C5048"/>
    <w:rsid w:val="008C5921"/>
    <w:rsid w:val="008C64E0"/>
    <w:rsid w:val="008C68AA"/>
    <w:rsid w:val="008C6AF8"/>
    <w:rsid w:val="008C7DB5"/>
    <w:rsid w:val="008D2000"/>
    <w:rsid w:val="008D2E15"/>
    <w:rsid w:val="008D461C"/>
    <w:rsid w:val="008D4E5A"/>
    <w:rsid w:val="008D5985"/>
    <w:rsid w:val="008E1F23"/>
    <w:rsid w:val="008E2ED4"/>
    <w:rsid w:val="008E5BEE"/>
    <w:rsid w:val="008E7867"/>
    <w:rsid w:val="008E78AF"/>
    <w:rsid w:val="008F01E8"/>
    <w:rsid w:val="008F04D8"/>
    <w:rsid w:val="008F189B"/>
    <w:rsid w:val="008F2815"/>
    <w:rsid w:val="008F42E8"/>
    <w:rsid w:val="008F43E0"/>
    <w:rsid w:val="008F4BD8"/>
    <w:rsid w:val="008F5553"/>
    <w:rsid w:val="008F68D7"/>
    <w:rsid w:val="00900715"/>
    <w:rsid w:val="00902484"/>
    <w:rsid w:val="009025A9"/>
    <w:rsid w:val="00903176"/>
    <w:rsid w:val="00903230"/>
    <w:rsid w:val="009057E8"/>
    <w:rsid w:val="00905F88"/>
    <w:rsid w:val="00906853"/>
    <w:rsid w:val="00907791"/>
    <w:rsid w:val="00911BBA"/>
    <w:rsid w:val="00912701"/>
    <w:rsid w:val="00915983"/>
    <w:rsid w:val="00915A5E"/>
    <w:rsid w:val="00915E25"/>
    <w:rsid w:val="00916B9E"/>
    <w:rsid w:val="00921883"/>
    <w:rsid w:val="00922302"/>
    <w:rsid w:val="0092583C"/>
    <w:rsid w:val="00926CAB"/>
    <w:rsid w:val="00926F6B"/>
    <w:rsid w:val="0093066B"/>
    <w:rsid w:val="00931585"/>
    <w:rsid w:val="00931FC9"/>
    <w:rsid w:val="0093271A"/>
    <w:rsid w:val="00933F39"/>
    <w:rsid w:val="009342FD"/>
    <w:rsid w:val="00935485"/>
    <w:rsid w:val="00937A9A"/>
    <w:rsid w:val="00942266"/>
    <w:rsid w:val="00944278"/>
    <w:rsid w:val="00946941"/>
    <w:rsid w:val="00947867"/>
    <w:rsid w:val="00951D6C"/>
    <w:rsid w:val="00953952"/>
    <w:rsid w:val="00954BE7"/>
    <w:rsid w:val="00957930"/>
    <w:rsid w:val="00957B95"/>
    <w:rsid w:val="00960390"/>
    <w:rsid w:val="009605B3"/>
    <w:rsid w:val="00960C24"/>
    <w:rsid w:val="00961FD7"/>
    <w:rsid w:val="00962F32"/>
    <w:rsid w:val="0096472B"/>
    <w:rsid w:val="00965062"/>
    <w:rsid w:val="009672F6"/>
    <w:rsid w:val="00971468"/>
    <w:rsid w:val="00971A7B"/>
    <w:rsid w:val="009727F9"/>
    <w:rsid w:val="00973716"/>
    <w:rsid w:val="00974EC2"/>
    <w:rsid w:val="00975155"/>
    <w:rsid w:val="0097563A"/>
    <w:rsid w:val="00975797"/>
    <w:rsid w:val="00975BE7"/>
    <w:rsid w:val="00976A9C"/>
    <w:rsid w:val="00977607"/>
    <w:rsid w:val="00977C3F"/>
    <w:rsid w:val="00977E05"/>
    <w:rsid w:val="00981ED0"/>
    <w:rsid w:val="00981F06"/>
    <w:rsid w:val="00984AD1"/>
    <w:rsid w:val="00985100"/>
    <w:rsid w:val="009857AA"/>
    <w:rsid w:val="00985B23"/>
    <w:rsid w:val="00985C13"/>
    <w:rsid w:val="00985E6C"/>
    <w:rsid w:val="00987E0C"/>
    <w:rsid w:val="009909E7"/>
    <w:rsid w:val="009933AA"/>
    <w:rsid w:val="00993830"/>
    <w:rsid w:val="009A0488"/>
    <w:rsid w:val="009A07C6"/>
    <w:rsid w:val="009A0B56"/>
    <w:rsid w:val="009A0EBD"/>
    <w:rsid w:val="009A1CDB"/>
    <w:rsid w:val="009A21E1"/>
    <w:rsid w:val="009A26C3"/>
    <w:rsid w:val="009A370B"/>
    <w:rsid w:val="009A5812"/>
    <w:rsid w:val="009A77E6"/>
    <w:rsid w:val="009B097F"/>
    <w:rsid w:val="009B20A4"/>
    <w:rsid w:val="009B2728"/>
    <w:rsid w:val="009B47FD"/>
    <w:rsid w:val="009B4EBC"/>
    <w:rsid w:val="009B5DAF"/>
    <w:rsid w:val="009B630B"/>
    <w:rsid w:val="009B7941"/>
    <w:rsid w:val="009C01EE"/>
    <w:rsid w:val="009C0FCF"/>
    <w:rsid w:val="009C1DEE"/>
    <w:rsid w:val="009C3A80"/>
    <w:rsid w:val="009C3A99"/>
    <w:rsid w:val="009C41F2"/>
    <w:rsid w:val="009C4871"/>
    <w:rsid w:val="009C5E63"/>
    <w:rsid w:val="009C74EB"/>
    <w:rsid w:val="009D10BB"/>
    <w:rsid w:val="009D1BA3"/>
    <w:rsid w:val="009D2BED"/>
    <w:rsid w:val="009D2E6A"/>
    <w:rsid w:val="009D532C"/>
    <w:rsid w:val="009D5E5D"/>
    <w:rsid w:val="009E0946"/>
    <w:rsid w:val="009E0965"/>
    <w:rsid w:val="009E173D"/>
    <w:rsid w:val="009E1F49"/>
    <w:rsid w:val="009E272F"/>
    <w:rsid w:val="009E2817"/>
    <w:rsid w:val="009E4E52"/>
    <w:rsid w:val="009F0B15"/>
    <w:rsid w:val="009F1529"/>
    <w:rsid w:val="009F1BF2"/>
    <w:rsid w:val="009F1EDD"/>
    <w:rsid w:val="009F2022"/>
    <w:rsid w:val="009F281D"/>
    <w:rsid w:val="009F2B84"/>
    <w:rsid w:val="009F4A16"/>
    <w:rsid w:val="009F6765"/>
    <w:rsid w:val="009F73B1"/>
    <w:rsid w:val="00A01101"/>
    <w:rsid w:val="00A01643"/>
    <w:rsid w:val="00A02321"/>
    <w:rsid w:val="00A028CD"/>
    <w:rsid w:val="00A02A86"/>
    <w:rsid w:val="00A03FE0"/>
    <w:rsid w:val="00A05415"/>
    <w:rsid w:val="00A057B1"/>
    <w:rsid w:val="00A06A3C"/>
    <w:rsid w:val="00A10E37"/>
    <w:rsid w:val="00A11DCF"/>
    <w:rsid w:val="00A125BF"/>
    <w:rsid w:val="00A12F78"/>
    <w:rsid w:val="00A13FFA"/>
    <w:rsid w:val="00A140C6"/>
    <w:rsid w:val="00A142B4"/>
    <w:rsid w:val="00A143EA"/>
    <w:rsid w:val="00A14BC3"/>
    <w:rsid w:val="00A14F92"/>
    <w:rsid w:val="00A15282"/>
    <w:rsid w:val="00A16B97"/>
    <w:rsid w:val="00A16D88"/>
    <w:rsid w:val="00A16E8A"/>
    <w:rsid w:val="00A170B1"/>
    <w:rsid w:val="00A2068A"/>
    <w:rsid w:val="00A22E33"/>
    <w:rsid w:val="00A23E15"/>
    <w:rsid w:val="00A25816"/>
    <w:rsid w:val="00A25E9A"/>
    <w:rsid w:val="00A30009"/>
    <w:rsid w:val="00A314C3"/>
    <w:rsid w:val="00A32B39"/>
    <w:rsid w:val="00A32FCE"/>
    <w:rsid w:val="00A3587C"/>
    <w:rsid w:val="00A37D65"/>
    <w:rsid w:val="00A4045D"/>
    <w:rsid w:val="00A42FAC"/>
    <w:rsid w:val="00A459FF"/>
    <w:rsid w:val="00A45CEE"/>
    <w:rsid w:val="00A46099"/>
    <w:rsid w:val="00A46887"/>
    <w:rsid w:val="00A4695E"/>
    <w:rsid w:val="00A46FDE"/>
    <w:rsid w:val="00A508B7"/>
    <w:rsid w:val="00A515C8"/>
    <w:rsid w:val="00A51BEC"/>
    <w:rsid w:val="00A51C1E"/>
    <w:rsid w:val="00A51C79"/>
    <w:rsid w:val="00A52C51"/>
    <w:rsid w:val="00A5462D"/>
    <w:rsid w:val="00A55A41"/>
    <w:rsid w:val="00A55CF8"/>
    <w:rsid w:val="00A561BF"/>
    <w:rsid w:val="00A56C14"/>
    <w:rsid w:val="00A56DAA"/>
    <w:rsid w:val="00A574B3"/>
    <w:rsid w:val="00A576DD"/>
    <w:rsid w:val="00A57986"/>
    <w:rsid w:val="00A57F5A"/>
    <w:rsid w:val="00A60118"/>
    <w:rsid w:val="00A609C1"/>
    <w:rsid w:val="00A60D2D"/>
    <w:rsid w:val="00A62ED8"/>
    <w:rsid w:val="00A63B1C"/>
    <w:rsid w:val="00A63C91"/>
    <w:rsid w:val="00A649AB"/>
    <w:rsid w:val="00A64E8A"/>
    <w:rsid w:val="00A66506"/>
    <w:rsid w:val="00A66B88"/>
    <w:rsid w:val="00A70547"/>
    <w:rsid w:val="00A708EE"/>
    <w:rsid w:val="00A71F4C"/>
    <w:rsid w:val="00A73914"/>
    <w:rsid w:val="00A74FDA"/>
    <w:rsid w:val="00A7548E"/>
    <w:rsid w:val="00A7684E"/>
    <w:rsid w:val="00A77B27"/>
    <w:rsid w:val="00A77CAA"/>
    <w:rsid w:val="00A81483"/>
    <w:rsid w:val="00A83E1A"/>
    <w:rsid w:val="00A876FE"/>
    <w:rsid w:val="00A87948"/>
    <w:rsid w:val="00A87D22"/>
    <w:rsid w:val="00A92485"/>
    <w:rsid w:val="00A959EF"/>
    <w:rsid w:val="00A96006"/>
    <w:rsid w:val="00AA413B"/>
    <w:rsid w:val="00AA419A"/>
    <w:rsid w:val="00AA63DD"/>
    <w:rsid w:val="00AB1814"/>
    <w:rsid w:val="00AB2555"/>
    <w:rsid w:val="00AB264E"/>
    <w:rsid w:val="00AB404B"/>
    <w:rsid w:val="00AB451F"/>
    <w:rsid w:val="00AB5143"/>
    <w:rsid w:val="00AB5600"/>
    <w:rsid w:val="00AB5C51"/>
    <w:rsid w:val="00AB7631"/>
    <w:rsid w:val="00AC05AE"/>
    <w:rsid w:val="00AC084A"/>
    <w:rsid w:val="00AC0D6A"/>
    <w:rsid w:val="00AC1759"/>
    <w:rsid w:val="00AC17CD"/>
    <w:rsid w:val="00AC187D"/>
    <w:rsid w:val="00AC27F2"/>
    <w:rsid w:val="00AC5239"/>
    <w:rsid w:val="00AC5A48"/>
    <w:rsid w:val="00AD008C"/>
    <w:rsid w:val="00AD028F"/>
    <w:rsid w:val="00AD0DD5"/>
    <w:rsid w:val="00AD10D8"/>
    <w:rsid w:val="00AD1D0D"/>
    <w:rsid w:val="00AD2C39"/>
    <w:rsid w:val="00AD53C7"/>
    <w:rsid w:val="00AD5998"/>
    <w:rsid w:val="00AE0C53"/>
    <w:rsid w:val="00AE1A87"/>
    <w:rsid w:val="00AE1FE6"/>
    <w:rsid w:val="00AE4B15"/>
    <w:rsid w:val="00AE53DC"/>
    <w:rsid w:val="00AE593A"/>
    <w:rsid w:val="00AE5A9C"/>
    <w:rsid w:val="00AE7510"/>
    <w:rsid w:val="00AE7D6A"/>
    <w:rsid w:val="00AE7E9A"/>
    <w:rsid w:val="00AF0015"/>
    <w:rsid w:val="00AF2BD2"/>
    <w:rsid w:val="00AF4E12"/>
    <w:rsid w:val="00AF5F6E"/>
    <w:rsid w:val="00B01E06"/>
    <w:rsid w:val="00B03770"/>
    <w:rsid w:val="00B06F84"/>
    <w:rsid w:val="00B07843"/>
    <w:rsid w:val="00B10A52"/>
    <w:rsid w:val="00B11704"/>
    <w:rsid w:val="00B133E3"/>
    <w:rsid w:val="00B1431A"/>
    <w:rsid w:val="00B167F6"/>
    <w:rsid w:val="00B17E80"/>
    <w:rsid w:val="00B20DFC"/>
    <w:rsid w:val="00B21542"/>
    <w:rsid w:val="00B2354F"/>
    <w:rsid w:val="00B24F44"/>
    <w:rsid w:val="00B26ABF"/>
    <w:rsid w:val="00B27C3E"/>
    <w:rsid w:val="00B30800"/>
    <w:rsid w:val="00B31B48"/>
    <w:rsid w:val="00B32280"/>
    <w:rsid w:val="00B3282E"/>
    <w:rsid w:val="00B34470"/>
    <w:rsid w:val="00B3460B"/>
    <w:rsid w:val="00B35A18"/>
    <w:rsid w:val="00B372EA"/>
    <w:rsid w:val="00B400E9"/>
    <w:rsid w:val="00B40181"/>
    <w:rsid w:val="00B40A6F"/>
    <w:rsid w:val="00B4180B"/>
    <w:rsid w:val="00B433AC"/>
    <w:rsid w:val="00B43805"/>
    <w:rsid w:val="00B4612F"/>
    <w:rsid w:val="00B51E07"/>
    <w:rsid w:val="00B52A6B"/>
    <w:rsid w:val="00B54C4E"/>
    <w:rsid w:val="00B5592F"/>
    <w:rsid w:val="00B6198C"/>
    <w:rsid w:val="00B61B27"/>
    <w:rsid w:val="00B6252D"/>
    <w:rsid w:val="00B62575"/>
    <w:rsid w:val="00B62E72"/>
    <w:rsid w:val="00B63CBC"/>
    <w:rsid w:val="00B63E8A"/>
    <w:rsid w:val="00B64293"/>
    <w:rsid w:val="00B6630B"/>
    <w:rsid w:val="00B66AF9"/>
    <w:rsid w:val="00B72FCF"/>
    <w:rsid w:val="00B73757"/>
    <w:rsid w:val="00B73B0E"/>
    <w:rsid w:val="00B75779"/>
    <w:rsid w:val="00B765DD"/>
    <w:rsid w:val="00B80562"/>
    <w:rsid w:val="00B811D3"/>
    <w:rsid w:val="00B81C44"/>
    <w:rsid w:val="00B81D65"/>
    <w:rsid w:val="00B81F9A"/>
    <w:rsid w:val="00B84025"/>
    <w:rsid w:val="00B84478"/>
    <w:rsid w:val="00B849C0"/>
    <w:rsid w:val="00B87944"/>
    <w:rsid w:val="00B87962"/>
    <w:rsid w:val="00B9129B"/>
    <w:rsid w:val="00B912E0"/>
    <w:rsid w:val="00B92757"/>
    <w:rsid w:val="00B932C7"/>
    <w:rsid w:val="00B934E1"/>
    <w:rsid w:val="00B93882"/>
    <w:rsid w:val="00B948CB"/>
    <w:rsid w:val="00B950C4"/>
    <w:rsid w:val="00B95969"/>
    <w:rsid w:val="00BA02E2"/>
    <w:rsid w:val="00BA0672"/>
    <w:rsid w:val="00BA2BE1"/>
    <w:rsid w:val="00BA2ECD"/>
    <w:rsid w:val="00BA3089"/>
    <w:rsid w:val="00BA3121"/>
    <w:rsid w:val="00BA40DC"/>
    <w:rsid w:val="00BA4B09"/>
    <w:rsid w:val="00BB0451"/>
    <w:rsid w:val="00BB1B63"/>
    <w:rsid w:val="00BB34AA"/>
    <w:rsid w:val="00BB4278"/>
    <w:rsid w:val="00BB56CC"/>
    <w:rsid w:val="00BB5931"/>
    <w:rsid w:val="00BB647E"/>
    <w:rsid w:val="00BB742B"/>
    <w:rsid w:val="00BB77CE"/>
    <w:rsid w:val="00BC11BD"/>
    <w:rsid w:val="00BC1DA5"/>
    <w:rsid w:val="00BC5405"/>
    <w:rsid w:val="00BC60C4"/>
    <w:rsid w:val="00BC6F14"/>
    <w:rsid w:val="00BC781B"/>
    <w:rsid w:val="00BC7EB5"/>
    <w:rsid w:val="00BD144B"/>
    <w:rsid w:val="00BD2144"/>
    <w:rsid w:val="00BD28C6"/>
    <w:rsid w:val="00BD3023"/>
    <w:rsid w:val="00BD413C"/>
    <w:rsid w:val="00BD56AB"/>
    <w:rsid w:val="00BD69A1"/>
    <w:rsid w:val="00BE07D9"/>
    <w:rsid w:val="00BE1AB3"/>
    <w:rsid w:val="00BE1B78"/>
    <w:rsid w:val="00BE20C4"/>
    <w:rsid w:val="00BE2749"/>
    <w:rsid w:val="00BE5E20"/>
    <w:rsid w:val="00BE70D8"/>
    <w:rsid w:val="00BF00C6"/>
    <w:rsid w:val="00BF1BB5"/>
    <w:rsid w:val="00BF2AFA"/>
    <w:rsid w:val="00BF5B56"/>
    <w:rsid w:val="00C00FA6"/>
    <w:rsid w:val="00C02CE9"/>
    <w:rsid w:val="00C03311"/>
    <w:rsid w:val="00C034DA"/>
    <w:rsid w:val="00C04527"/>
    <w:rsid w:val="00C04C67"/>
    <w:rsid w:val="00C05451"/>
    <w:rsid w:val="00C06AB4"/>
    <w:rsid w:val="00C106FE"/>
    <w:rsid w:val="00C12DF7"/>
    <w:rsid w:val="00C15B83"/>
    <w:rsid w:val="00C15DB1"/>
    <w:rsid w:val="00C16EFF"/>
    <w:rsid w:val="00C204C8"/>
    <w:rsid w:val="00C20BC4"/>
    <w:rsid w:val="00C21222"/>
    <w:rsid w:val="00C23DB9"/>
    <w:rsid w:val="00C27A5B"/>
    <w:rsid w:val="00C306A3"/>
    <w:rsid w:val="00C338DC"/>
    <w:rsid w:val="00C33EE3"/>
    <w:rsid w:val="00C35067"/>
    <w:rsid w:val="00C354B3"/>
    <w:rsid w:val="00C35C35"/>
    <w:rsid w:val="00C3789C"/>
    <w:rsid w:val="00C449AA"/>
    <w:rsid w:val="00C44F81"/>
    <w:rsid w:val="00C45F83"/>
    <w:rsid w:val="00C50142"/>
    <w:rsid w:val="00C51D44"/>
    <w:rsid w:val="00C52368"/>
    <w:rsid w:val="00C53178"/>
    <w:rsid w:val="00C53351"/>
    <w:rsid w:val="00C5534B"/>
    <w:rsid w:val="00C55B31"/>
    <w:rsid w:val="00C5695F"/>
    <w:rsid w:val="00C57433"/>
    <w:rsid w:val="00C57F35"/>
    <w:rsid w:val="00C60B4F"/>
    <w:rsid w:val="00C61623"/>
    <w:rsid w:val="00C62522"/>
    <w:rsid w:val="00C63A3F"/>
    <w:rsid w:val="00C6425C"/>
    <w:rsid w:val="00C644A1"/>
    <w:rsid w:val="00C7068C"/>
    <w:rsid w:val="00C748D0"/>
    <w:rsid w:val="00C76DC2"/>
    <w:rsid w:val="00C77BC0"/>
    <w:rsid w:val="00C81DE0"/>
    <w:rsid w:val="00C833BC"/>
    <w:rsid w:val="00C83D40"/>
    <w:rsid w:val="00C85918"/>
    <w:rsid w:val="00C9328C"/>
    <w:rsid w:val="00C935AA"/>
    <w:rsid w:val="00C946FF"/>
    <w:rsid w:val="00C94B9E"/>
    <w:rsid w:val="00C96BE7"/>
    <w:rsid w:val="00C96E68"/>
    <w:rsid w:val="00C9788A"/>
    <w:rsid w:val="00CA0DF1"/>
    <w:rsid w:val="00CA2617"/>
    <w:rsid w:val="00CA313C"/>
    <w:rsid w:val="00CA3C53"/>
    <w:rsid w:val="00CB0216"/>
    <w:rsid w:val="00CB231B"/>
    <w:rsid w:val="00CB2B92"/>
    <w:rsid w:val="00CB35C9"/>
    <w:rsid w:val="00CB70B1"/>
    <w:rsid w:val="00CB70FA"/>
    <w:rsid w:val="00CB7A95"/>
    <w:rsid w:val="00CC0252"/>
    <w:rsid w:val="00CC07D9"/>
    <w:rsid w:val="00CC11AD"/>
    <w:rsid w:val="00CC1AA7"/>
    <w:rsid w:val="00CC2136"/>
    <w:rsid w:val="00CC2AD2"/>
    <w:rsid w:val="00CC2B14"/>
    <w:rsid w:val="00CC33B9"/>
    <w:rsid w:val="00CC3F7D"/>
    <w:rsid w:val="00CC4404"/>
    <w:rsid w:val="00CC51D5"/>
    <w:rsid w:val="00CC749C"/>
    <w:rsid w:val="00CD38F7"/>
    <w:rsid w:val="00CD3922"/>
    <w:rsid w:val="00CD40C2"/>
    <w:rsid w:val="00CD7480"/>
    <w:rsid w:val="00CE0214"/>
    <w:rsid w:val="00CE0B47"/>
    <w:rsid w:val="00CE1ADD"/>
    <w:rsid w:val="00CE4810"/>
    <w:rsid w:val="00CE508C"/>
    <w:rsid w:val="00CE5297"/>
    <w:rsid w:val="00CE57AE"/>
    <w:rsid w:val="00CE6A8F"/>
    <w:rsid w:val="00CE6E14"/>
    <w:rsid w:val="00CF007C"/>
    <w:rsid w:val="00CF0D25"/>
    <w:rsid w:val="00CF0EEE"/>
    <w:rsid w:val="00CF1014"/>
    <w:rsid w:val="00CF126B"/>
    <w:rsid w:val="00CF35F2"/>
    <w:rsid w:val="00CF434E"/>
    <w:rsid w:val="00CF6C18"/>
    <w:rsid w:val="00CF7151"/>
    <w:rsid w:val="00CF774B"/>
    <w:rsid w:val="00CF7883"/>
    <w:rsid w:val="00CF7A5D"/>
    <w:rsid w:val="00CF7CB2"/>
    <w:rsid w:val="00D00EBA"/>
    <w:rsid w:val="00D018CB"/>
    <w:rsid w:val="00D01F84"/>
    <w:rsid w:val="00D02E3F"/>
    <w:rsid w:val="00D03763"/>
    <w:rsid w:val="00D055B1"/>
    <w:rsid w:val="00D057F4"/>
    <w:rsid w:val="00D06AF2"/>
    <w:rsid w:val="00D07A44"/>
    <w:rsid w:val="00D1006A"/>
    <w:rsid w:val="00D118CC"/>
    <w:rsid w:val="00D121EE"/>
    <w:rsid w:val="00D130DC"/>
    <w:rsid w:val="00D149F5"/>
    <w:rsid w:val="00D153D6"/>
    <w:rsid w:val="00D16086"/>
    <w:rsid w:val="00D160A0"/>
    <w:rsid w:val="00D16B4D"/>
    <w:rsid w:val="00D2197D"/>
    <w:rsid w:val="00D23BB4"/>
    <w:rsid w:val="00D2586D"/>
    <w:rsid w:val="00D25B19"/>
    <w:rsid w:val="00D25CCB"/>
    <w:rsid w:val="00D27BFE"/>
    <w:rsid w:val="00D3032E"/>
    <w:rsid w:val="00D352E9"/>
    <w:rsid w:val="00D353A3"/>
    <w:rsid w:val="00D35868"/>
    <w:rsid w:val="00D36AC4"/>
    <w:rsid w:val="00D37607"/>
    <w:rsid w:val="00D37F5D"/>
    <w:rsid w:val="00D413D7"/>
    <w:rsid w:val="00D41603"/>
    <w:rsid w:val="00D44058"/>
    <w:rsid w:val="00D44EBB"/>
    <w:rsid w:val="00D45DA2"/>
    <w:rsid w:val="00D45DD7"/>
    <w:rsid w:val="00D46F65"/>
    <w:rsid w:val="00D472DE"/>
    <w:rsid w:val="00D47CC1"/>
    <w:rsid w:val="00D5044E"/>
    <w:rsid w:val="00D510AB"/>
    <w:rsid w:val="00D51EFE"/>
    <w:rsid w:val="00D52DAD"/>
    <w:rsid w:val="00D5655B"/>
    <w:rsid w:val="00D608C3"/>
    <w:rsid w:val="00D61084"/>
    <w:rsid w:val="00D611DD"/>
    <w:rsid w:val="00D61663"/>
    <w:rsid w:val="00D6422D"/>
    <w:rsid w:val="00D644E5"/>
    <w:rsid w:val="00D649BD"/>
    <w:rsid w:val="00D665BC"/>
    <w:rsid w:val="00D71218"/>
    <w:rsid w:val="00D71DC9"/>
    <w:rsid w:val="00D73E91"/>
    <w:rsid w:val="00D74780"/>
    <w:rsid w:val="00D75650"/>
    <w:rsid w:val="00D7628C"/>
    <w:rsid w:val="00D76D25"/>
    <w:rsid w:val="00D8063E"/>
    <w:rsid w:val="00D827A4"/>
    <w:rsid w:val="00D85C86"/>
    <w:rsid w:val="00D8663E"/>
    <w:rsid w:val="00D90C86"/>
    <w:rsid w:val="00D91580"/>
    <w:rsid w:val="00D92A52"/>
    <w:rsid w:val="00D950CE"/>
    <w:rsid w:val="00D96FB0"/>
    <w:rsid w:val="00D97240"/>
    <w:rsid w:val="00DA0DEA"/>
    <w:rsid w:val="00DA14FC"/>
    <w:rsid w:val="00DA1C50"/>
    <w:rsid w:val="00DA2F17"/>
    <w:rsid w:val="00DA58C7"/>
    <w:rsid w:val="00DA5A0C"/>
    <w:rsid w:val="00DB23E2"/>
    <w:rsid w:val="00DB51E1"/>
    <w:rsid w:val="00DB6239"/>
    <w:rsid w:val="00DC0114"/>
    <w:rsid w:val="00DC0A4F"/>
    <w:rsid w:val="00DC0F01"/>
    <w:rsid w:val="00DC1D79"/>
    <w:rsid w:val="00DC1FC4"/>
    <w:rsid w:val="00DC34D2"/>
    <w:rsid w:val="00DC60DD"/>
    <w:rsid w:val="00DC6996"/>
    <w:rsid w:val="00DC7465"/>
    <w:rsid w:val="00DD0AB0"/>
    <w:rsid w:val="00DD159F"/>
    <w:rsid w:val="00DD3580"/>
    <w:rsid w:val="00DD6CBE"/>
    <w:rsid w:val="00DD75D0"/>
    <w:rsid w:val="00DD7F91"/>
    <w:rsid w:val="00DE063C"/>
    <w:rsid w:val="00DE0FB3"/>
    <w:rsid w:val="00DE2146"/>
    <w:rsid w:val="00DE2474"/>
    <w:rsid w:val="00DE3539"/>
    <w:rsid w:val="00DE3B89"/>
    <w:rsid w:val="00DE581E"/>
    <w:rsid w:val="00DE72B4"/>
    <w:rsid w:val="00DE76B7"/>
    <w:rsid w:val="00DE76FA"/>
    <w:rsid w:val="00DE7DA8"/>
    <w:rsid w:val="00DF0B76"/>
    <w:rsid w:val="00DF2BBB"/>
    <w:rsid w:val="00DF2D0A"/>
    <w:rsid w:val="00DF323C"/>
    <w:rsid w:val="00DF3955"/>
    <w:rsid w:val="00DF3E15"/>
    <w:rsid w:val="00DF4EF2"/>
    <w:rsid w:val="00DF7F34"/>
    <w:rsid w:val="00E0029E"/>
    <w:rsid w:val="00E00D5E"/>
    <w:rsid w:val="00E012EB"/>
    <w:rsid w:val="00E01CC4"/>
    <w:rsid w:val="00E04EAF"/>
    <w:rsid w:val="00E04FF7"/>
    <w:rsid w:val="00E05AD9"/>
    <w:rsid w:val="00E069DE"/>
    <w:rsid w:val="00E078B7"/>
    <w:rsid w:val="00E126D3"/>
    <w:rsid w:val="00E13F48"/>
    <w:rsid w:val="00E15B87"/>
    <w:rsid w:val="00E160A7"/>
    <w:rsid w:val="00E166C6"/>
    <w:rsid w:val="00E178B9"/>
    <w:rsid w:val="00E203A6"/>
    <w:rsid w:val="00E20777"/>
    <w:rsid w:val="00E222C9"/>
    <w:rsid w:val="00E22B6F"/>
    <w:rsid w:val="00E2353E"/>
    <w:rsid w:val="00E2378D"/>
    <w:rsid w:val="00E237AB"/>
    <w:rsid w:val="00E24C30"/>
    <w:rsid w:val="00E25BDC"/>
    <w:rsid w:val="00E308F3"/>
    <w:rsid w:val="00E31A58"/>
    <w:rsid w:val="00E31B84"/>
    <w:rsid w:val="00E3260E"/>
    <w:rsid w:val="00E32689"/>
    <w:rsid w:val="00E32A71"/>
    <w:rsid w:val="00E33044"/>
    <w:rsid w:val="00E343F8"/>
    <w:rsid w:val="00E3502D"/>
    <w:rsid w:val="00E35178"/>
    <w:rsid w:val="00E377CB"/>
    <w:rsid w:val="00E40032"/>
    <w:rsid w:val="00E420F2"/>
    <w:rsid w:val="00E44563"/>
    <w:rsid w:val="00E449DC"/>
    <w:rsid w:val="00E4531E"/>
    <w:rsid w:val="00E45E4C"/>
    <w:rsid w:val="00E46CE2"/>
    <w:rsid w:val="00E4755B"/>
    <w:rsid w:val="00E47AB4"/>
    <w:rsid w:val="00E47E3A"/>
    <w:rsid w:val="00E50FA5"/>
    <w:rsid w:val="00E519B8"/>
    <w:rsid w:val="00E538DC"/>
    <w:rsid w:val="00E539B6"/>
    <w:rsid w:val="00E5418D"/>
    <w:rsid w:val="00E56B5B"/>
    <w:rsid w:val="00E60084"/>
    <w:rsid w:val="00E614E0"/>
    <w:rsid w:val="00E61AF7"/>
    <w:rsid w:val="00E632A7"/>
    <w:rsid w:val="00E6434B"/>
    <w:rsid w:val="00E648F8"/>
    <w:rsid w:val="00E651F4"/>
    <w:rsid w:val="00E67A3C"/>
    <w:rsid w:val="00E7065A"/>
    <w:rsid w:val="00E720DC"/>
    <w:rsid w:val="00E72525"/>
    <w:rsid w:val="00E7262C"/>
    <w:rsid w:val="00E72D20"/>
    <w:rsid w:val="00E744AD"/>
    <w:rsid w:val="00E753A2"/>
    <w:rsid w:val="00E75B0A"/>
    <w:rsid w:val="00E75C42"/>
    <w:rsid w:val="00E760A8"/>
    <w:rsid w:val="00E767F9"/>
    <w:rsid w:val="00E81E93"/>
    <w:rsid w:val="00E83752"/>
    <w:rsid w:val="00E83EC3"/>
    <w:rsid w:val="00E85246"/>
    <w:rsid w:val="00E85523"/>
    <w:rsid w:val="00E85A5C"/>
    <w:rsid w:val="00E867E5"/>
    <w:rsid w:val="00E87714"/>
    <w:rsid w:val="00E87CC9"/>
    <w:rsid w:val="00E90AC0"/>
    <w:rsid w:val="00E912B4"/>
    <w:rsid w:val="00E933E4"/>
    <w:rsid w:val="00E94023"/>
    <w:rsid w:val="00E94310"/>
    <w:rsid w:val="00E94BCE"/>
    <w:rsid w:val="00E9572E"/>
    <w:rsid w:val="00E95FC2"/>
    <w:rsid w:val="00E962BA"/>
    <w:rsid w:val="00E968CC"/>
    <w:rsid w:val="00EA099D"/>
    <w:rsid w:val="00EA1A3C"/>
    <w:rsid w:val="00EA4DB0"/>
    <w:rsid w:val="00EB033D"/>
    <w:rsid w:val="00EB06CC"/>
    <w:rsid w:val="00EB262A"/>
    <w:rsid w:val="00EB3B2B"/>
    <w:rsid w:val="00EB465C"/>
    <w:rsid w:val="00EB54B0"/>
    <w:rsid w:val="00EB5588"/>
    <w:rsid w:val="00EB61A0"/>
    <w:rsid w:val="00EC08ED"/>
    <w:rsid w:val="00EC1A57"/>
    <w:rsid w:val="00EC3E07"/>
    <w:rsid w:val="00EC5539"/>
    <w:rsid w:val="00ED01F0"/>
    <w:rsid w:val="00ED0A52"/>
    <w:rsid w:val="00ED0CE5"/>
    <w:rsid w:val="00ED16CE"/>
    <w:rsid w:val="00ED2AC3"/>
    <w:rsid w:val="00ED2EFE"/>
    <w:rsid w:val="00ED5887"/>
    <w:rsid w:val="00ED58AB"/>
    <w:rsid w:val="00ED5A5B"/>
    <w:rsid w:val="00ED790E"/>
    <w:rsid w:val="00EE1657"/>
    <w:rsid w:val="00EE17AB"/>
    <w:rsid w:val="00EE3290"/>
    <w:rsid w:val="00EE391A"/>
    <w:rsid w:val="00EE4C0E"/>
    <w:rsid w:val="00EE5B31"/>
    <w:rsid w:val="00EE5E3F"/>
    <w:rsid w:val="00EE62AE"/>
    <w:rsid w:val="00EE6CC7"/>
    <w:rsid w:val="00EE708D"/>
    <w:rsid w:val="00EE79AD"/>
    <w:rsid w:val="00EF3DFF"/>
    <w:rsid w:val="00EF415C"/>
    <w:rsid w:val="00EF5C12"/>
    <w:rsid w:val="00EF6A9A"/>
    <w:rsid w:val="00EF6B7C"/>
    <w:rsid w:val="00F00B0C"/>
    <w:rsid w:val="00F00C44"/>
    <w:rsid w:val="00F00E36"/>
    <w:rsid w:val="00F01683"/>
    <w:rsid w:val="00F01EEF"/>
    <w:rsid w:val="00F01FA1"/>
    <w:rsid w:val="00F04F70"/>
    <w:rsid w:val="00F05523"/>
    <w:rsid w:val="00F05545"/>
    <w:rsid w:val="00F06677"/>
    <w:rsid w:val="00F06B3E"/>
    <w:rsid w:val="00F10BE8"/>
    <w:rsid w:val="00F10FBD"/>
    <w:rsid w:val="00F11EE9"/>
    <w:rsid w:val="00F12450"/>
    <w:rsid w:val="00F12E03"/>
    <w:rsid w:val="00F134A9"/>
    <w:rsid w:val="00F13D18"/>
    <w:rsid w:val="00F15005"/>
    <w:rsid w:val="00F17507"/>
    <w:rsid w:val="00F17FE6"/>
    <w:rsid w:val="00F2052B"/>
    <w:rsid w:val="00F2274A"/>
    <w:rsid w:val="00F244DD"/>
    <w:rsid w:val="00F24E42"/>
    <w:rsid w:val="00F251B8"/>
    <w:rsid w:val="00F26CA1"/>
    <w:rsid w:val="00F302C3"/>
    <w:rsid w:val="00F3159B"/>
    <w:rsid w:val="00F31D46"/>
    <w:rsid w:val="00F31E8D"/>
    <w:rsid w:val="00F33E20"/>
    <w:rsid w:val="00F3401E"/>
    <w:rsid w:val="00F35958"/>
    <w:rsid w:val="00F415BE"/>
    <w:rsid w:val="00F43CFD"/>
    <w:rsid w:val="00F43CFF"/>
    <w:rsid w:val="00F451A0"/>
    <w:rsid w:val="00F462B6"/>
    <w:rsid w:val="00F510B1"/>
    <w:rsid w:val="00F521F4"/>
    <w:rsid w:val="00F524F7"/>
    <w:rsid w:val="00F52CF8"/>
    <w:rsid w:val="00F5481B"/>
    <w:rsid w:val="00F5481C"/>
    <w:rsid w:val="00F56C37"/>
    <w:rsid w:val="00F57594"/>
    <w:rsid w:val="00F5771C"/>
    <w:rsid w:val="00F602B7"/>
    <w:rsid w:val="00F61DDD"/>
    <w:rsid w:val="00F6201D"/>
    <w:rsid w:val="00F62C75"/>
    <w:rsid w:val="00F653FA"/>
    <w:rsid w:val="00F65C45"/>
    <w:rsid w:val="00F66A0E"/>
    <w:rsid w:val="00F673A4"/>
    <w:rsid w:val="00F73393"/>
    <w:rsid w:val="00F746A1"/>
    <w:rsid w:val="00F74B84"/>
    <w:rsid w:val="00F75028"/>
    <w:rsid w:val="00F76819"/>
    <w:rsid w:val="00F80278"/>
    <w:rsid w:val="00F8036A"/>
    <w:rsid w:val="00F83C20"/>
    <w:rsid w:val="00F84413"/>
    <w:rsid w:val="00F86082"/>
    <w:rsid w:val="00F873D0"/>
    <w:rsid w:val="00F92FB9"/>
    <w:rsid w:val="00F95E52"/>
    <w:rsid w:val="00F96ECC"/>
    <w:rsid w:val="00FA0408"/>
    <w:rsid w:val="00FA0551"/>
    <w:rsid w:val="00FA193C"/>
    <w:rsid w:val="00FA398F"/>
    <w:rsid w:val="00FA55D0"/>
    <w:rsid w:val="00FA5B51"/>
    <w:rsid w:val="00FA6D90"/>
    <w:rsid w:val="00FA7B59"/>
    <w:rsid w:val="00FA7EB6"/>
    <w:rsid w:val="00FB0471"/>
    <w:rsid w:val="00FB0A33"/>
    <w:rsid w:val="00FB1E61"/>
    <w:rsid w:val="00FB5287"/>
    <w:rsid w:val="00FB533B"/>
    <w:rsid w:val="00FB63C3"/>
    <w:rsid w:val="00FB63D5"/>
    <w:rsid w:val="00FB63EC"/>
    <w:rsid w:val="00FB70C1"/>
    <w:rsid w:val="00FB790B"/>
    <w:rsid w:val="00FC1A42"/>
    <w:rsid w:val="00FC1B0D"/>
    <w:rsid w:val="00FC3388"/>
    <w:rsid w:val="00FC5399"/>
    <w:rsid w:val="00FC7909"/>
    <w:rsid w:val="00FC7BA9"/>
    <w:rsid w:val="00FD0B4A"/>
    <w:rsid w:val="00FD14E2"/>
    <w:rsid w:val="00FD1618"/>
    <w:rsid w:val="00FD1BD2"/>
    <w:rsid w:val="00FD2709"/>
    <w:rsid w:val="00FD333E"/>
    <w:rsid w:val="00FD4E19"/>
    <w:rsid w:val="00FD5E81"/>
    <w:rsid w:val="00FD6505"/>
    <w:rsid w:val="00FD7B16"/>
    <w:rsid w:val="00FD7D36"/>
    <w:rsid w:val="00FE0235"/>
    <w:rsid w:val="00FE23B8"/>
    <w:rsid w:val="00FE2C4B"/>
    <w:rsid w:val="00FE37F1"/>
    <w:rsid w:val="00FE3938"/>
    <w:rsid w:val="00FF04E6"/>
    <w:rsid w:val="00FF0DDA"/>
    <w:rsid w:val="00FF2DA2"/>
    <w:rsid w:val="00FF317E"/>
    <w:rsid w:val="00FF57C8"/>
    <w:rsid w:val="00FF5BE8"/>
    <w:rsid w:val="00FF66BD"/>
    <w:rsid w:val="00FF783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6DE6387"/>
  <w15:docId w15:val="{2E904CC2-5683-48AC-9143-54F25D26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2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qFormat/>
    <w:rsid w:val="006E4FA4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E4FA4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Cabealho">
    <w:name w:val="header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nhideWhenUsed/>
    <w:rsid w:val="003B4628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CF7C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CB2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7E56FB"/>
    <w:pPr>
      <w:ind w:left="720"/>
      <w:contextualSpacing/>
    </w:pPr>
  </w:style>
  <w:style w:type="character" w:styleId="Nmerodepgina">
    <w:name w:val="page number"/>
    <w:basedOn w:val="Fontepargpadro"/>
    <w:rsid w:val="006E4FA4"/>
  </w:style>
  <w:style w:type="paragraph" w:customStyle="1" w:styleId="disposicao">
    <w:name w:val="disposicao"/>
    <w:basedOn w:val="Normal"/>
    <w:rsid w:val="006E4FA4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Textodenotaderodap">
    <w:name w:val="footnote text"/>
    <w:aliases w:val="Char, Char"/>
    <w:basedOn w:val="Normal"/>
    <w:link w:val="TextodenotaderodapChar"/>
    <w:uiPriority w:val="99"/>
    <w:rsid w:val="006E4FA4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6E4FA4"/>
    <w:rPr>
      <w:rFonts w:ascii="Times New Roman" w:eastAsia="Times New Roman" w:hAnsi="Times New Roman"/>
    </w:rPr>
  </w:style>
  <w:style w:type="paragraph" w:styleId="Textoembloco">
    <w:name w:val="Block Text"/>
    <w:basedOn w:val="Normal"/>
    <w:rsid w:val="006E4FA4"/>
    <w:pPr>
      <w:autoSpaceDE w:val="0"/>
      <w:autoSpaceDN w:val="0"/>
      <w:adjustRightInd w:val="0"/>
      <w:ind w:left="-540" w:right="535"/>
    </w:pPr>
    <w:rPr>
      <w:rFonts w:ascii="Lucida Sans Unicode" w:eastAsia="Times New Roman" w:hAnsi="Lucida Sans Unicode" w:cs="Lucida Sans Unicode"/>
      <w:color w:val="000000"/>
      <w:lang w:eastAsia="pt-BR"/>
    </w:rPr>
  </w:style>
  <w:style w:type="paragraph" w:styleId="Corpodetexto">
    <w:name w:val="Body Text"/>
    <w:basedOn w:val="Normal"/>
    <w:link w:val="CorpodetextoChar"/>
    <w:rsid w:val="006E4FA4"/>
    <w:pPr>
      <w:tabs>
        <w:tab w:val="left" w:pos="990"/>
      </w:tabs>
      <w:jc w:val="both"/>
    </w:pPr>
    <w:rPr>
      <w:rFonts w:ascii="Tahoma" w:eastAsia="Times New Roman" w:hAnsi="Tahoma" w:cs="Tahom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4FA4"/>
    <w:rPr>
      <w:rFonts w:ascii="Tahoma" w:eastAsia="Times New Roman" w:hAnsi="Tahoma" w:cs="Tahoma"/>
      <w:sz w:val="24"/>
      <w:szCs w:val="24"/>
    </w:rPr>
  </w:style>
  <w:style w:type="paragraph" w:customStyle="1" w:styleId="spip">
    <w:name w:val="spip"/>
    <w:basedOn w:val="Normal"/>
    <w:rsid w:val="006E4FA4"/>
    <w:pPr>
      <w:spacing w:after="225"/>
    </w:pPr>
    <w:rPr>
      <w:rFonts w:ascii="Arial" w:eastAsia="Arial Unicode MS" w:hAnsi="Arial" w:cs="Arial"/>
      <w:color w:val="444444"/>
      <w:sz w:val="18"/>
      <w:szCs w:val="18"/>
      <w:lang w:eastAsia="pt-BR"/>
    </w:rPr>
  </w:style>
  <w:style w:type="paragraph" w:customStyle="1" w:styleId="EstiloLei6Assinatura">
    <w:name w:val="Estilo_Lei6_Assinatura"/>
    <w:basedOn w:val="Normal"/>
    <w:rsid w:val="006E4FA4"/>
    <w:pPr>
      <w:jc w:val="center"/>
    </w:pPr>
    <w:rPr>
      <w:rFonts w:ascii="Arial" w:eastAsia="Times New Roman" w:hAnsi="Arial"/>
      <w:b/>
      <w:bCs/>
      <w:sz w:val="28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E4FA4"/>
    <w:rPr>
      <w:rFonts w:ascii="Tahoma" w:eastAsia="Times New Roman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E4FA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AssinaturaemLei">
    <w:name w:val="Estilo Assinatura em Lei"/>
    <w:basedOn w:val="Normal"/>
    <w:rsid w:val="006E4FA4"/>
    <w:pPr>
      <w:jc w:val="center"/>
    </w:pPr>
    <w:rPr>
      <w:rFonts w:ascii="Arial" w:eastAsia="Times New Roman" w:hAnsi="Arial"/>
      <w:b/>
      <w:bCs/>
      <w:sz w:val="28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ED5887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27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465F0C"/>
    <w:pPr>
      <w:contextualSpacing/>
      <w:jc w:val="center"/>
    </w:pPr>
    <w:rPr>
      <w:rFonts w:asciiTheme="minorHAnsi" w:eastAsiaTheme="majorEastAsia" w:hAnsiTheme="minorHAnsi" w:cstheme="majorBidi"/>
      <w:b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65F0C"/>
    <w:rPr>
      <w:rFonts w:asciiTheme="minorHAnsi" w:eastAsiaTheme="majorEastAsia" w:hAnsiTheme="minorHAnsi" w:cstheme="majorBidi"/>
      <w:b/>
      <w:spacing w:val="5"/>
      <w:kern w:val="28"/>
      <w:sz w:val="24"/>
      <w:szCs w:val="5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D4E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D4E5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D4E5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4E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4E5A"/>
    <w:rPr>
      <w:b/>
      <w:bCs/>
      <w:lang w:eastAsia="en-US"/>
    </w:rPr>
  </w:style>
  <w:style w:type="paragraph" w:styleId="Reviso">
    <w:name w:val="Revision"/>
    <w:hidden/>
    <w:uiPriority w:val="71"/>
    <w:rsid w:val="009A1CDB"/>
    <w:rPr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8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uzana">
    <w:name w:val="Suzana"/>
    <w:uiPriority w:val="99"/>
    <w:rsid w:val="00142A30"/>
    <w:pPr>
      <w:numPr>
        <w:numId w:val="1"/>
      </w:numPr>
    </w:pPr>
  </w:style>
  <w:style w:type="table" w:customStyle="1" w:styleId="TabeladeGrade1Clara1">
    <w:name w:val="Tabela de Grade 1 Clara1"/>
    <w:basedOn w:val="Tabelanormal"/>
    <w:uiPriority w:val="46"/>
    <w:rsid w:val="00193AB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4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7468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704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1065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7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5684">
          <w:marLeft w:val="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508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1833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61062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1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98206C-DC92-4F9B-9004-AFB599CC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755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Henrique Munaretto Ficht</cp:lastModifiedBy>
  <cp:revision>8</cp:revision>
  <cp:lastPrinted>2019-12-06T16:59:00Z</cp:lastPrinted>
  <dcterms:created xsi:type="dcterms:W3CDTF">2022-11-10T15:59:00Z</dcterms:created>
  <dcterms:modified xsi:type="dcterms:W3CDTF">2024-03-15T19:33:00Z</dcterms:modified>
</cp:coreProperties>
</file>