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D7E" w:rsidRPr="00FB5B2B" w:rsidRDefault="007C0D7E" w:rsidP="007279E7">
      <w:pPr>
        <w:tabs>
          <w:tab w:val="center" w:pos="3828"/>
        </w:tabs>
        <w:autoSpaceDE w:val="0"/>
        <w:ind w:right="-109"/>
        <w:jc w:val="center"/>
        <w:rPr>
          <w:sz w:val="20"/>
        </w:rPr>
      </w:pPr>
      <w:r w:rsidRPr="00FB5B2B">
        <w:rPr>
          <w:rFonts w:ascii="Arial" w:hAnsi="Arial" w:cs="Arial"/>
          <w:b/>
          <w:sz w:val="20"/>
          <w:szCs w:val="24"/>
        </w:rPr>
        <w:t xml:space="preserve">TERMO DE COLABORAÇÃO Nº </w:t>
      </w:r>
      <w:r w:rsidR="006620C0" w:rsidRPr="006620C0">
        <w:rPr>
          <w:rFonts w:ascii="Arial" w:hAnsi="Arial" w:cs="Arial"/>
          <w:b/>
          <w:sz w:val="20"/>
          <w:szCs w:val="24"/>
        </w:rPr>
        <w:t>03</w:t>
      </w:r>
      <w:r w:rsidRPr="006620C0">
        <w:rPr>
          <w:rFonts w:ascii="Arial" w:hAnsi="Arial" w:cs="Arial"/>
          <w:b/>
          <w:sz w:val="20"/>
          <w:szCs w:val="24"/>
        </w:rPr>
        <w:t>/</w:t>
      </w:r>
      <w:r w:rsidR="00B30696" w:rsidRPr="006620C0">
        <w:rPr>
          <w:rFonts w:ascii="Arial" w:hAnsi="Arial" w:cs="Arial"/>
          <w:b/>
          <w:sz w:val="20"/>
          <w:szCs w:val="24"/>
        </w:rPr>
        <w:t>2019</w:t>
      </w:r>
    </w:p>
    <w:p w:rsidR="007C0D7E" w:rsidRDefault="007C0D7E" w:rsidP="00780BE3">
      <w:pPr>
        <w:pStyle w:val="Recuodecorpodetexto"/>
        <w:ind w:left="3420"/>
        <w:rPr>
          <w:rFonts w:ascii="Arial" w:hAnsi="Arial" w:cs="Arial"/>
          <w:b/>
          <w:color w:val="FF0000"/>
          <w:sz w:val="20"/>
          <w:szCs w:val="24"/>
        </w:rPr>
      </w:pPr>
    </w:p>
    <w:p w:rsidR="009060D2" w:rsidRPr="00FB5B2B" w:rsidRDefault="009060D2" w:rsidP="00780BE3">
      <w:pPr>
        <w:pStyle w:val="Recuodecorpodetexto"/>
        <w:ind w:left="3420"/>
        <w:rPr>
          <w:rFonts w:ascii="Arial" w:hAnsi="Arial" w:cs="Arial"/>
          <w:b/>
          <w:color w:val="FF0000"/>
          <w:sz w:val="20"/>
          <w:szCs w:val="24"/>
        </w:rPr>
      </w:pPr>
    </w:p>
    <w:p w:rsidR="007279E7" w:rsidRDefault="007279E7" w:rsidP="00780BE3">
      <w:pPr>
        <w:pStyle w:val="Recuodecorpodetexto"/>
        <w:ind w:left="4536"/>
        <w:rPr>
          <w:rFonts w:ascii="Calibri" w:hAnsi="Calibri" w:cs="Arial"/>
          <w:b/>
          <w:sz w:val="22"/>
          <w:szCs w:val="22"/>
        </w:rPr>
      </w:pPr>
    </w:p>
    <w:p w:rsidR="00C00A24" w:rsidRPr="007279E7" w:rsidRDefault="007279E7" w:rsidP="00780BE3">
      <w:pPr>
        <w:pStyle w:val="Recuodecorpodetexto"/>
        <w:ind w:left="4536"/>
        <w:rPr>
          <w:rFonts w:ascii="Calibri" w:hAnsi="Calibri" w:cs="Arial"/>
          <w:b/>
          <w:sz w:val="22"/>
          <w:szCs w:val="22"/>
        </w:rPr>
      </w:pPr>
      <w:r w:rsidRPr="007279E7">
        <w:rPr>
          <w:rFonts w:ascii="Calibri" w:hAnsi="Calibri" w:cs="Arial"/>
          <w:b/>
          <w:sz w:val="22"/>
          <w:szCs w:val="22"/>
        </w:rPr>
        <w:t xml:space="preserve">TERMO DE COLABORAÇÃO QUE </w:t>
      </w:r>
      <w:r w:rsidRPr="007279E7">
        <w:rPr>
          <w:rFonts w:ascii="Calibri" w:eastAsia="Batang" w:hAnsi="Calibri" w:cs="Arial"/>
          <w:b/>
          <w:sz w:val="22"/>
          <w:szCs w:val="22"/>
        </w:rPr>
        <w:t xml:space="preserve">ENTRE SI CELEBRAM </w:t>
      </w:r>
      <w:r w:rsidRPr="007279E7">
        <w:rPr>
          <w:rFonts w:ascii="Calibri" w:hAnsi="Calibri" w:cs="Arial"/>
          <w:b/>
          <w:sz w:val="22"/>
          <w:szCs w:val="22"/>
        </w:rPr>
        <w:t xml:space="preserve">O CONSELHO DE ARQUITETURA E URBANISMO DO RIO GRANDE DO SUL E A </w:t>
      </w:r>
      <w:r w:rsidR="00F14D4E">
        <w:rPr>
          <w:rFonts w:ascii="Calibri" w:hAnsi="Calibri" w:cs="Arial"/>
          <w:b/>
          <w:sz w:val="22"/>
          <w:szCs w:val="22"/>
        </w:rPr>
        <w:t>CÂMARA RIO-GRANDENSE DO LIVRO</w:t>
      </w:r>
      <w:r w:rsidRPr="007279E7">
        <w:rPr>
          <w:rFonts w:ascii="Calibri" w:hAnsi="Calibri" w:cs="Arial"/>
          <w:b/>
          <w:sz w:val="22"/>
          <w:szCs w:val="22"/>
        </w:rPr>
        <w:t>, PARA OS FINS QUE ESPECIFICA.</w:t>
      </w:r>
    </w:p>
    <w:p w:rsidR="00C00A24" w:rsidRPr="00FB5B2B" w:rsidRDefault="00C00A24" w:rsidP="00780BE3">
      <w:pPr>
        <w:pStyle w:val="Recuodecorpodetexto"/>
        <w:ind w:left="4536"/>
        <w:rPr>
          <w:rFonts w:ascii="Arial" w:eastAsia="Batang" w:hAnsi="Arial" w:cs="Arial"/>
          <w:b/>
          <w:sz w:val="20"/>
        </w:rPr>
      </w:pPr>
    </w:p>
    <w:p w:rsidR="007C0D7E" w:rsidRDefault="007C0D7E" w:rsidP="00780BE3">
      <w:pPr>
        <w:pStyle w:val="Recuodecorpodetexto"/>
        <w:ind w:left="3420"/>
        <w:rPr>
          <w:rFonts w:ascii="Arial" w:eastAsia="Batang" w:hAnsi="Arial" w:cs="Arial"/>
          <w:b/>
          <w:color w:val="FF0000"/>
          <w:sz w:val="20"/>
        </w:rPr>
      </w:pPr>
    </w:p>
    <w:p w:rsidR="009060D2" w:rsidRPr="00FB5B2B" w:rsidRDefault="009060D2" w:rsidP="00780BE3">
      <w:pPr>
        <w:pStyle w:val="Recuodecorpodetexto"/>
        <w:ind w:left="3420"/>
        <w:rPr>
          <w:rFonts w:ascii="Arial" w:eastAsia="Batang" w:hAnsi="Arial" w:cs="Arial"/>
          <w:b/>
          <w:color w:val="FF0000"/>
          <w:sz w:val="20"/>
        </w:rPr>
      </w:pPr>
    </w:p>
    <w:p w:rsidR="00C00A24" w:rsidRDefault="006F7B52" w:rsidP="008012AE">
      <w:pPr>
        <w:pStyle w:val="NormalWeb"/>
        <w:tabs>
          <w:tab w:val="left" w:pos="567"/>
          <w:tab w:val="left" w:pos="851"/>
          <w:tab w:val="left" w:pos="1701"/>
          <w:tab w:val="left" w:pos="9632"/>
        </w:tabs>
        <w:spacing w:line="360" w:lineRule="auto"/>
        <w:jc w:val="both"/>
        <w:rPr>
          <w:rFonts w:asciiTheme="minorHAnsi" w:hAnsiTheme="minorHAnsi" w:cstheme="minorHAnsi"/>
          <w:sz w:val="20"/>
          <w:szCs w:val="22"/>
        </w:rPr>
      </w:pPr>
      <w:r w:rsidRPr="00671169">
        <w:rPr>
          <w:rFonts w:asciiTheme="minorHAnsi" w:hAnsiTheme="minorHAnsi" w:cstheme="minorHAnsi"/>
          <w:b/>
          <w:sz w:val="20"/>
          <w:szCs w:val="22"/>
        </w:rPr>
        <w:t>O CONSELHO DE ARQUITETURA E URBANISMO DO RIO GRANDE DO SUL – CAU/RS</w:t>
      </w:r>
      <w:r w:rsidRPr="00671169">
        <w:rPr>
          <w:rFonts w:asciiTheme="minorHAnsi" w:hAnsiTheme="minorHAnsi" w:cstheme="minorHAnsi"/>
          <w:sz w:val="20"/>
          <w:szCs w:val="22"/>
        </w:rPr>
        <w:t xml:space="preserve">, autarquia federal, criada pela Lei nº 12.378/2010, inscrito no CNPJ sob o nº 14.840.270/0001-15, com sede na Rua Dona Laura, nº 320, 14º e 15º andares, CEP nº 90430-090, Porto Alegre/RS, representado neste ato por seu Presidente, Tiago Holzmann da Silva, brasileiro, arquiteto e urbanista, inscrito no CPF/MPF sob o nº 600.929.550-53; e a </w:t>
      </w:r>
      <w:r w:rsidR="00DD3515" w:rsidRPr="00DD3515">
        <w:rPr>
          <w:rFonts w:asciiTheme="minorHAnsi" w:hAnsiTheme="minorHAnsi" w:cstheme="minorHAnsi"/>
          <w:b/>
          <w:sz w:val="20"/>
          <w:szCs w:val="22"/>
        </w:rPr>
        <w:t>CÂMARA RIO-GRANDENSE DO LIVRO</w:t>
      </w:r>
      <w:r w:rsidR="00476FFA" w:rsidRPr="00DD3515">
        <w:rPr>
          <w:rFonts w:asciiTheme="minorHAnsi" w:hAnsiTheme="minorHAnsi" w:cstheme="minorHAnsi"/>
          <w:b/>
          <w:sz w:val="20"/>
          <w:szCs w:val="22"/>
        </w:rPr>
        <w:t xml:space="preserve"> - </w:t>
      </w:r>
      <w:r w:rsidR="00DD3515" w:rsidRPr="00DD3515">
        <w:rPr>
          <w:rFonts w:asciiTheme="minorHAnsi" w:hAnsiTheme="minorHAnsi" w:cstheme="minorHAnsi"/>
          <w:b/>
          <w:sz w:val="20"/>
          <w:szCs w:val="22"/>
        </w:rPr>
        <w:t>CRL</w:t>
      </w:r>
      <w:r w:rsidRPr="00671169">
        <w:rPr>
          <w:rFonts w:asciiTheme="minorHAnsi" w:hAnsiTheme="minorHAnsi" w:cstheme="minorHAnsi"/>
          <w:sz w:val="20"/>
          <w:szCs w:val="22"/>
        </w:rPr>
        <w:t xml:space="preserve">, </w:t>
      </w:r>
      <w:r w:rsidRPr="00671169">
        <w:rPr>
          <w:rFonts w:asciiTheme="minorHAnsi" w:hAnsiTheme="minorHAnsi" w:cstheme="minorHAnsi"/>
          <w:sz w:val="20"/>
          <w:szCs w:val="20"/>
        </w:rPr>
        <w:t xml:space="preserve">sociedade civil sem fins lucrativos, inscrita no CNPJ sob nº </w:t>
      </w:r>
      <w:r w:rsidR="008B68F6">
        <w:rPr>
          <w:rFonts w:asciiTheme="minorHAnsi" w:hAnsiTheme="minorHAnsi" w:cstheme="minorHAnsi"/>
          <w:sz w:val="20"/>
          <w:szCs w:val="20"/>
        </w:rPr>
        <w:t>03</w:t>
      </w:r>
      <w:r w:rsidRPr="00671169">
        <w:rPr>
          <w:rFonts w:asciiTheme="minorHAnsi" w:hAnsiTheme="minorHAnsi" w:cstheme="minorHAnsi"/>
          <w:sz w:val="20"/>
          <w:szCs w:val="20"/>
        </w:rPr>
        <w:t>.</w:t>
      </w:r>
      <w:r w:rsidR="008B68F6">
        <w:rPr>
          <w:rFonts w:asciiTheme="minorHAnsi" w:hAnsiTheme="minorHAnsi" w:cstheme="minorHAnsi"/>
          <w:sz w:val="20"/>
          <w:szCs w:val="20"/>
        </w:rPr>
        <w:t>042</w:t>
      </w:r>
      <w:r w:rsidRPr="00671169">
        <w:rPr>
          <w:rFonts w:asciiTheme="minorHAnsi" w:hAnsiTheme="minorHAnsi" w:cstheme="minorHAnsi"/>
          <w:sz w:val="20"/>
          <w:szCs w:val="20"/>
        </w:rPr>
        <w:t>.</w:t>
      </w:r>
      <w:r w:rsidR="008B68F6">
        <w:rPr>
          <w:rFonts w:asciiTheme="minorHAnsi" w:hAnsiTheme="minorHAnsi" w:cstheme="minorHAnsi"/>
          <w:sz w:val="20"/>
          <w:szCs w:val="20"/>
        </w:rPr>
        <w:t>751</w:t>
      </w:r>
      <w:r w:rsidRPr="00671169">
        <w:rPr>
          <w:rFonts w:asciiTheme="minorHAnsi" w:hAnsiTheme="minorHAnsi" w:cstheme="minorHAnsi"/>
          <w:sz w:val="20"/>
          <w:szCs w:val="20"/>
        </w:rPr>
        <w:t>/0001-</w:t>
      </w:r>
      <w:r w:rsidR="008B68F6">
        <w:rPr>
          <w:rFonts w:asciiTheme="minorHAnsi" w:hAnsiTheme="minorHAnsi" w:cstheme="minorHAnsi"/>
          <w:sz w:val="20"/>
          <w:szCs w:val="20"/>
        </w:rPr>
        <w:t>69</w:t>
      </w:r>
      <w:r w:rsidRPr="00671169">
        <w:rPr>
          <w:rFonts w:asciiTheme="minorHAnsi" w:hAnsiTheme="minorHAnsi" w:cstheme="minorHAnsi"/>
          <w:sz w:val="20"/>
          <w:szCs w:val="20"/>
        </w:rPr>
        <w:t xml:space="preserve">, com sede na </w:t>
      </w:r>
      <w:r w:rsidR="008B68F6">
        <w:rPr>
          <w:rFonts w:asciiTheme="minorHAnsi" w:hAnsiTheme="minorHAnsi" w:cstheme="minorHAnsi"/>
          <w:sz w:val="20"/>
          <w:szCs w:val="20"/>
        </w:rPr>
        <w:t xml:space="preserve">Praça </w:t>
      </w:r>
      <w:r w:rsidR="00C07D36">
        <w:rPr>
          <w:rFonts w:asciiTheme="minorHAnsi" w:hAnsiTheme="minorHAnsi" w:cstheme="minorHAnsi"/>
          <w:sz w:val="20"/>
          <w:szCs w:val="20"/>
        </w:rPr>
        <w:t>Osvaldo Cruz, nº 15, conj. 1708/1709, CEP</w:t>
      </w:r>
      <w:r w:rsidRPr="00671169">
        <w:rPr>
          <w:rFonts w:asciiTheme="minorHAnsi" w:hAnsiTheme="minorHAnsi" w:cstheme="minorHAnsi"/>
          <w:sz w:val="20"/>
          <w:szCs w:val="20"/>
        </w:rPr>
        <w:t xml:space="preserve"> 9</w:t>
      </w:r>
      <w:r w:rsidR="00C07D36">
        <w:rPr>
          <w:rFonts w:asciiTheme="minorHAnsi" w:hAnsiTheme="minorHAnsi" w:cstheme="minorHAnsi"/>
          <w:sz w:val="20"/>
          <w:szCs w:val="20"/>
        </w:rPr>
        <w:t>0030-160</w:t>
      </w:r>
      <w:r w:rsidRPr="00671169">
        <w:rPr>
          <w:rFonts w:asciiTheme="minorHAnsi" w:hAnsiTheme="minorHAnsi" w:cstheme="minorHAnsi"/>
          <w:sz w:val="20"/>
          <w:szCs w:val="20"/>
        </w:rPr>
        <w:t xml:space="preserve">, Porto Alegre, RS – Brasil, </w:t>
      </w:r>
      <w:r w:rsidRPr="00671169">
        <w:rPr>
          <w:rFonts w:asciiTheme="minorHAnsi" w:hAnsiTheme="minorHAnsi" w:cstheme="minorHAnsi"/>
          <w:sz w:val="20"/>
          <w:szCs w:val="22"/>
        </w:rPr>
        <w:t xml:space="preserve">representado neste ato por seu Presidente, </w:t>
      </w:r>
      <w:proofErr w:type="spellStart"/>
      <w:r w:rsidR="00C07D36">
        <w:rPr>
          <w:rFonts w:asciiTheme="minorHAnsi" w:hAnsiTheme="minorHAnsi" w:cstheme="minorHAnsi"/>
          <w:sz w:val="20"/>
          <w:szCs w:val="22"/>
        </w:rPr>
        <w:t>Isatir</w:t>
      </w:r>
      <w:proofErr w:type="spellEnd"/>
      <w:r w:rsidR="00C07D36">
        <w:rPr>
          <w:rFonts w:asciiTheme="minorHAnsi" w:hAnsiTheme="minorHAnsi" w:cstheme="minorHAnsi"/>
          <w:sz w:val="20"/>
          <w:szCs w:val="22"/>
        </w:rPr>
        <w:t xml:space="preserve"> Antonio </w:t>
      </w:r>
      <w:proofErr w:type="spellStart"/>
      <w:r w:rsidR="00C07D36">
        <w:rPr>
          <w:rFonts w:asciiTheme="minorHAnsi" w:hAnsiTheme="minorHAnsi" w:cstheme="minorHAnsi"/>
          <w:sz w:val="20"/>
          <w:szCs w:val="22"/>
        </w:rPr>
        <w:t>Bottin</w:t>
      </w:r>
      <w:proofErr w:type="spellEnd"/>
      <w:r w:rsidR="00C07D36">
        <w:rPr>
          <w:rFonts w:asciiTheme="minorHAnsi" w:hAnsiTheme="minorHAnsi" w:cstheme="minorHAnsi"/>
          <w:sz w:val="20"/>
          <w:szCs w:val="22"/>
        </w:rPr>
        <w:t xml:space="preserve"> Filho</w:t>
      </w:r>
      <w:r w:rsidRPr="00671169">
        <w:rPr>
          <w:rFonts w:asciiTheme="minorHAnsi" w:hAnsiTheme="minorHAnsi" w:cstheme="minorHAnsi"/>
          <w:sz w:val="20"/>
          <w:szCs w:val="22"/>
        </w:rPr>
        <w:t xml:space="preserve">, </w:t>
      </w:r>
      <w:r w:rsidR="000754C8">
        <w:rPr>
          <w:rFonts w:asciiTheme="minorHAnsi" w:hAnsiTheme="minorHAnsi" w:cstheme="minorHAnsi"/>
          <w:sz w:val="20"/>
          <w:szCs w:val="22"/>
        </w:rPr>
        <w:t>e</w:t>
      </w:r>
      <w:r w:rsidR="006B1B1E">
        <w:rPr>
          <w:rFonts w:asciiTheme="minorHAnsi" w:hAnsiTheme="minorHAnsi" w:cstheme="minorHAnsi"/>
          <w:sz w:val="20"/>
          <w:szCs w:val="22"/>
        </w:rPr>
        <w:t>ngenheiro civil</w:t>
      </w:r>
      <w:r w:rsidR="00E92046">
        <w:rPr>
          <w:rFonts w:asciiTheme="minorHAnsi" w:hAnsiTheme="minorHAnsi" w:cstheme="minorHAnsi"/>
          <w:sz w:val="20"/>
          <w:szCs w:val="22"/>
        </w:rPr>
        <w:t xml:space="preserve">, </w:t>
      </w:r>
      <w:r w:rsidRPr="00671169">
        <w:rPr>
          <w:rFonts w:asciiTheme="minorHAnsi" w:hAnsiTheme="minorHAnsi" w:cstheme="minorHAnsi"/>
          <w:sz w:val="20"/>
          <w:szCs w:val="22"/>
        </w:rPr>
        <w:t xml:space="preserve">inscrito no CPF/MPF sob o nº </w:t>
      </w:r>
      <w:r w:rsidR="00B878E7">
        <w:rPr>
          <w:rFonts w:asciiTheme="minorHAnsi" w:hAnsiTheme="minorHAnsi" w:cstheme="minorHAnsi"/>
          <w:sz w:val="20"/>
          <w:szCs w:val="22"/>
        </w:rPr>
        <w:t>596.128.000-49</w:t>
      </w:r>
      <w:r w:rsidRPr="00671169">
        <w:rPr>
          <w:rFonts w:asciiTheme="minorHAnsi" w:hAnsiTheme="minorHAnsi" w:cstheme="minorHAnsi"/>
          <w:sz w:val="20"/>
          <w:szCs w:val="22"/>
        </w:rPr>
        <w:t xml:space="preserve">, têm entre si justo e avençado, e celebram o presente </w:t>
      </w:r>
      <w:r w:rsidRPr="00671169">
        <w:rPr>
          <w:rFonts w:asciiTheme="minorHAnsi" w:hAnsiTheme="minorHAnsi" w:cstheme="minorHAnsi"/>
          <w:b/>
          <w:sz w:val="20"/>
          <w:szCs w:val="22"/>
        </w:rPr>
        <w:t>TERMO DE COLABORAÇÃO</w:t>
      </w:r>
      <w:r w:rsidRPr="00671169">
        <w:rPr>
          <w:rFonts w:asciiTheme="minorHAnsi" w:hAnsiTheme="minorHAnsi" w:cstheme="minorHAnsi"/>
          <w:sz w:val="20"/>
          <w:szCs w:val="22"/>
        </w:rPr>
        <w:t xml:space="preserve">, </w:t>
      </w:r>
      <w:r w:rsidR="00DE7FFA" w:rsidRPr="00671169">
        <w:rPr>
          <w:rFonts w:asciiTheme="minorHAnsi" w:hAnsiTheme="minorHAnsi" w:cstheme="minorHAnsi"/>
          <w:sz w:val="20"/>
          <w:szCs w:val="22"/>
        </w:rPr>
        <w:t>em conformidade com o disposto na Lei nº 13</w:t>
      </w:r>
      <w:r w:rsidR="00BB4EB6" w:rsidRPr="00671169">
        <w:rPr>
          <w:rFonts w:asciiTheme="minorHAnsi" w:hAnsiTheme="minorHAnsi" w:cstheme="minorHAnsi"/>
          <w:sz w:val="20"/>
          <w:szCs w:val="22"/>
        </w:rPr>
        <w:t>.</w:t>
      </w:r>
      <w:r w:rsidR="00DE7FFA" w:rsidRPr="00671169">
        <w:rPr>
          <w:rFonts w:asciiTheme="minorHAnsi" w:hAnsiTheme="minorHAnsi" w:cstheme="minorHAnsi"/>
          <w:sz w:val="20"/>
          <w:szCs w:val="22"/>
        </w:rPr>
        <w:t xml:space="preserve">019/2014 e no Decreto </w:t>
      </w:r>
      <w:r w:rsidR="00BB4EB6" w:rsidRPr="00671169">
        <w:rPr>
          <w:rFonts w:asciiTheme="minorHAnsi" w:hAnsiTheme="minorHAnsi" w:cstheme="minorHAnsi"/>
          <w:sz w:val="20"/>
          <w:szCs w:val="22"/>
        </w:rPr>
        <w:t xml:space="preserve">regulamentador de </w:t>
      </w:r>
      <w:r w:rsidR="00DE7FFA" w:rsidRPr="00671169">
        <w:rPr>
          <w:rFonts w:asciiTheme="minorHAnsi" w:hAnsiTheme="minorHAnsi" w:cstheme="minorHAnsi"/>
          <w:sz w:val="20"/>
          <w:szCs w:val="22"/>
        </w:rPr>
        <w:t>n° 8</w:t>
      </w:r>
      <w:r w:rsidR="00BB4EB6" w:rsidRPr="00671169">
        <w:rPr>
          <w:rFonts w:asciiTheme="minorHAnsi" w:hAnsiTheme="minorHAnsi" w:cstheme="minorHAnsi"/>
          <w:sz w:val="20"/>
          <w:szCs w:val="22"/>
        </w:rPr>
        <w:t>.</w:t>
      </w:r>
      <w:r w:rsidR="00DE7FFA" w:rsidRPr="00671169">
        <w:rPr>
          <w:rFonts w:asciiTheme="minorHAnsi" w:hAnsiTheme="minorHAnsi" w:cstheme="minorHAnsi"/>
          <w:sz w:val="20"/>
          <w:szCs w:val="22"/>
        </w:rPr>
        <w:t>726/2016</w:t>
      </w:r>
      <w:r w:rsidR="00BB4EB6" w:rsidRPr="00671169">
        <w:rPr>
          <w:rFonts w:asciiTheme="minorHAnsi" w:hAnsiTheme="minorHAnsi" w:cstheme="minorHAnsi"/>
          <w:sz w:val="20"/>
          <w:szCs w:val="22"/>
        </w:rPr>
        <w:t>,</w:t>
      </w:r>
      <w:r w:rsidR="00DE7FFA" w:rsidRPr="00671169">
        <w:rPr>
          <w:rFonts w:asciiTheme="minorHAnsi" w:hAnsiTheme="minorHAnsi" w:cstheme="minorHAnsi"/>
          <w:sz w:val="20"/>
          <w:szCs w:val="22"/>
        </w:rPr>
        <w:t xml:space="preserve"> </w:t>
      </w:r>
      <w:r w:rsidRPr="00671169">
        <w:rPr>
          <w:rFonts w:asciiTheme="minorHAnsi" w:hAnsiTheme="minorHAnsi" w:cstheme="minorHAnsi"/>
          <w:sz w:val="20"/>
          <w:szCs w:val="22"/>
        </w:rPr>
        <w:t>nos termos e condições a seguir especificados:</w:t>
      </w:r>
    </w:p>
    <w:p w:rsidR="000918A1" w:rsidRDefault="000918A1" w:rsidP="008012AE">
      <w:pPr>
        <w:pStyle w:val="Ttulo5"/>
        <w:numPr>
          <w:ilvl w:val="4"/>
          <w:numId w:val="5"/>
        </w:numPr>
        <w:spacing w:before="0" w:after="0" w:line="360" w:lineRule="auto"/>
        <w:jc w:val="both"/>
        <w:rPr>
          <w:bCs w:val="0"/>
          <w:i w:val="0"/>
          <w:iCs w:val="0"/>
          <w:sz w:val="20"/>
          <w:szCs w:val="22"/>
          <w:lang w:eastAsia="pt-BR"/>
        </w:rPr>
      </w:pPr>
    </w:p>
    <w:p w:rsidR="007C0D7E" w:rsidRPr="00FB5B2B" w:rsidRDefault="007C0D7E" w:rsidP="008012AE">
      <w:pPr>
        <w:pStyle w:val="Ttulo5"/>
        <w:numPr>
          <w:ilvl w:val="4"/>
          <w:numId w:val="5"/>
        </w:numPr>
        <w:spacing w:before="0" w:after="0" w:line="360" w:lineRule="auto"/>
        <w:jc w:val="both"/>
        <w:rPr>
          <w:bCs w:val="0"/>
          <w:i w:val="0"/>
          <w:iCs w:val="0"/>
          <w:sz w:val="20"/>
          <w:szCs w:val="22"/>
          <w:lang w:eastAsia="pt-BR"/>
        </w:rPr>
      </w:pPr>
      <w:r w:rsidRPr="00FB5B2B">
        <w:rPr>
          <w:bCs w:val="0"/>
          <w:i w:val="0"/>
          <w:iCs w:val="0"/>
          <w:sz w:val="20"/>
          <w:szCs w:val="22"/>
          <w:lang w:eastAsia="pt-BR"/>
        </w:rPr>
        <w:t>CLÁUSULA PRIMEIRA – DO OBJETO</w:t>
      </w:r>
    </w:p>
    <w:p w:rsidR="00AA1FAC" w:rsidRPr="00FB5B2B" w:rsidRDefault="007C0D7E" w:rsidP="00AA1FAC">
      <w:pPr>
        <w:pStyle w:val="Ttulo5"/>
        <w:numPr>
          <w:ilvl w:val="4"/>
          <w:numId w:val="5"/>
        </w:numPr>
        <w:spacing w:before="0" w:after="0" w:line="360" w:lineRule="auto"/>
        <w:jc w:val="both"/>
        <w:rPr>
          <w:b w:val="0"/>
          <w:bCs w:val="0"/>
          <w:i w:val="0"/>
          <w:iCs w:val="0"/>
          <w:sz w:val="20"/>
          <w:szCs w:val="22"/>
          <w:lang w:eastAsia="pt-BR"/>
        </w:rPr>
      </w:pPr>
      <w:r w:rsidRPr="00FB5B2B">
        <w:rPr>
          <w:b w:val="0"/>
          <w:bCs w:val="0"/>
          <w:i w:val="0"/>
          <w:iCs w:val="0"/>
          <w:sz w:val="20"/>
          <w:szCs w:val="22"/>
          <w:lang w:eastAsia="pt-BR"/>
        </w:rPr>
        <w:t xml:space="preserve">O objeto do presente termo de colaboração é a execução de projeto intitulado </w:t>
      </w:r>
      <w:r w:rsidR="00AA1FAC" w:rsidRPr="00FB5B2B">
        <w:rPr>
          <w:bCs w:val="0"/>
          <w:iCs w:val="0"/>
          <w:sz w:val="20"/>
          <w:szCs w:val="20"/>
          <w:lang w:eastAsia="pt-BR"/>
        </w:rPr>
        <w:t>“CONCURSO LITERÁRIO EM ARQUITETURA E URBANISMO -  SELEÇÃO DE LIVROS A SEREM PUBLICADOS QUE SEJAM RELEVANTES PARA O DESENVOLVIMENTO DA ARQUITETURA E URBANISMO</w:t>
      </w:r>
      <w:r w:rsidR="00AA1FAC" w:rsidRPr="00FB5B2B">
        <w:rPr>
          <w:b w:val="0"/>
          <w:bCs w:val="0"/>
          <w:i w:val="0"/>
          <w:iCs w:val="0"/>
          <w:sz w:val="20"/>
          <w:szCs w:val="20"/>
          <w:lang w:eastAsia="pt-BR"/>
        </w:rPr>
        <w:t xml:space="preserve">”,  </w:t>
      </w:r>
      <w:r w:rsidR="00AA1FAC">
        <w:rPr>
          <w:b w:val="0"/>
          <w:bCs w:val="0"/>
          <w:i w:val="0"/>
          <w:iCs w:val="0"/>
          <w:sz w:val="20"/>
          <w:szCs w:val="20"/>
          <w:lang w:eastAsia="pt-BR"/>
        </w:rPr>
        <w:t xml:space="preserve">oportunizando-se a valorização e a promoção da Arquitetura e Urbanismo </w:t>
      </w:r>
      <w:r w:rsidR="00AA2141">
        <w:rPr>
          <w:b w:val="0"/>
          <w:bCs w:val="0"/>
          <w:i w:val="0"/>
          <w:iCs w:val="0"/>
          <w:sz w:val="20"/>
          <w:szCs w:val="20"/>
          <w:lang w:eastAsia="pt-BR"/>
        </w:rPr>
        <w:t xml:space="preserve">e da Cultura, finalidades de interesse público que são objeto de atuação das partícipes e </w:t>
      </w:r>
      <w:r w:rsidR="00AA1FAC" w:rsidRPr="00FB5B2B">
        <w:rPr>
          <w:b w:val="0"/>
          <w:bCs w:val="0"/>
          <w:i w:val="0"/>
          <w:iCs w:val="0"/>
          <w:sz w:val="20"/>
          <w:szCs w:val="22"/>
          <w:lang w:eastAsia="pt-BR"/>
        </w:rPr>
        <w:t xml:space="preserve">que envolve a transferência de recursos financeiros à </w:t>
      </w:r>
      <w:r w:rsidR="00C14CF9">
        <w:rPr>
          <w:b w:val="0"/>
          <w:bCs w:val="0"/>
          <w:i w:val="0"/>
          <w:iCs w:val="0"/>
          <w:sz w:val="20"/>
          <w:szCs w:val="22"/>
          <w:lang w:eastAsia="pt-BR"/>
        </w:rPr>
        <w:t>Câmara Rio-Grandense do Livro pelo Conselho de Arquitetura e Urbanismo do RS</w:t>
      </w:r>
      <w:r w:rsidR="00AA1FAC" w:rsidRPr="00FB5B2B">
        <w:rPr>
          <w:b w:val="0"/>
          <w:bCs w:val="0"/>
          <w:i w:val="0"/>
          <w:iCs w:val="0"/>
          <w:sz w:val="20"/>
          <w:szCs w:val="22"/>
          <w:lang w:eastAsia="pt-BR"/>
        </w:rPr>
        <w:t xml:space="preserve">, conforme </w:t>
      </w:r>
      <w:r w:rsidR="00C14CF9">
        <w:rPr>
          <w:b w:val="0"/>
          <w:bCs w:val="0"/>
          <w:i w:val="0"/>
          <w:iCs w:val="0"/>
          <w:sz w:val="20"/>
          <w:szCs w:val="22"/>
          <w:lang w:eastAsia="pt-BR"/>
        </w:rPr>
        <w:t xml:space="preserve">as </w:t>
      </w:r>
      <w:r w:rsidR="00AA1FAC" w:rsidRPr="00FB5B2B">
        <w:rPr>
          <w:b w:val="0"/>
          <w:bCs w:val="0"/>
          <w:i w:val="0"/>
          <w:iCs w:val="0"/>
          <w:sz w:val="20"/>
          <w:szCs w:val="22"/>
          <w:lang w:eastAsia="pt-BR"/>
        </w:rPr>
        <w:t xml:space="preserve">especificações estabelecidas no </w:t>
      </w:r>
      <w:r w:rsidR="00C14CF9">
        <w:rPr>
          <w:b w:val="0"/>
          <w:bCs w:val="0"/>
          <w:i w:val="0"/>
          <w:iCs w:val="0"/>
          <w:sz w:val="20"/>
          <w:szCs w:val="22"/>
          <w:lang w:eastAsia="pt-BR"/>
        </w:rPr>
        <w:t>P</w:t>
      </w:r>
      <w:r w:rsidR="00AA1FAC" w:rsidRPr="00FB5B2B">
        <w:rPr>
          <w:b w:val="0"/>
          <w:bCs w:val="0"/>
          <w:i w:val="0"/>
          <w:iCs w:val="0"/>
          <w:sz w:val="20"/>
          <w:szCs w:val="22"/>
          <w:lang w:eastAsia="pt-BR"/>
        </w:rPr>
        <w:t xml:space="preserve">lano de </w:t>
      </w:r>
      <w:r w:rsidR="00C14CF9">
        <w:rPr>
          <w:b w:val="0"/>
          <w:bCs w:val="0"/>
          <w:i w:val="0"/>
          <w:iCs w:val="0"/>
          <w:sz w:val="20"/>
          <w:szCs w:val="22"/>
          <w:lang w:eastAsia="pt-BR"/>
        </w:rPr>
        <w:t>T</w:t>
      </w:r>
      <w:r w:rsidR="00AA1FAC" w:rsidRPr="00FB5B2B">
        <w:rPr>
          <w:b w:val="0"/>
          <w:bCs w:val="0"/>
          <w:i w:val="0"/>
          <w:iCs w:val="0"/>
          <w:sz w:val="20"/>
          <w:szCs w:val="22"/>
          <w:lang w:eastAsia="pt-BR"/>
        </w:rPr>
        <w:t>rabalho.</w:t>
      </w:r>
    </w:p>
    <w:p w:rsidR="007C1EBB" w:rsidRDefault="007C1EBB" w:rsidP="008012AE">
      <w:pPr>
        <w:pStyle w:val="Ttulo5"/>
        <w:numPr>
          <w:ilvl w:val="4"/>
          <w:numId w:val="5"/>
        </w:numPr>
        <w:spacing w:before="0" w:after="0" w:line="360" w:lineRule="auto"/>
        <w:jc w:val="both"/>
        <w:rPr>
          <w:bCs w:val="0"/>
          <w:i w:val="0"/>
          <w:iCs w:val="0"/>
          <w:sz w:val="20"/>
          <w:szCs w:val="22"/>
          <w:lang w:eastAsia="pt-BR"/>
        </w:rPr>
      </w:pPr>
    </w:p>
    <w:p w:rsidR="007C0D7E" w:rsidRPr="00FB5B2B" w:rsidRDefault="007C0D7E" w:rsidP="008012AE">
      <w:pPr>
        <w:pStyle w:val="Ttulo5"/>
        <w:numPr>
          <w:ilvl w:val="4"/>
          <w:numId w:val="5"/>
        </w:numPr>
        <w:spacing w:before="0" w:after="0" w:line="360" w:lineRule="auto"/>
        <w:jc w:val="both"/>
        <w:rPr>
          <w:bCs w:val="0"/>
          <w:i w:val="0"/>
          <w:iCs w:val="0"/>
          <w:sz w:val="20"/>
          <w:szCs w:val="22"/>
          <w:lang w:eastAsia="pt-BR"/>
        </w:rPr>
      </w:pPr>
      <w:r w:rsidRPr="00FB5B2B">
        <w:rPr>
          <w:bCs w:val="0"/>
          <w:i w:val="0"/>
          <w:iCs w:val="0"/>
          <w:sz w:val="20"/>
          <w:szCs w:val="22"/>
          <w:lang w:eastAsia="pt-BR"/>
        </w:rPr>
        <w:t>CLÁUSULA SEGUNDA - DO PLANO DE TRABALHO</w:t>
      </w:r>
    </w:p>
    <w:p w:rsidR="007C0D7E" w:rsidRPr="00FB5B2B" w:rsidRDefault="007C0D7E" w:rsidP="008012AE">
      <w:pPr>
        <w:spacing w:line="360" w:lineRule="auto"/>
        <w:ind w:right="140"/>
        <w:jc w:val="both"/>
        <w:rPr>
          <w:rFonts w:ascii="Calibri" w:eastAsia="Times New Roman" w:hAnsi="Calibri" w:cs="Calibri"/>
          <w:sz w:val="20"/>
          <w:lang w:eastAsia="pt-BR"/>
        </w:rPr>
      </w:pPr>
      <w:r w:rsidRPr="00FB5B2B">
        <w:rPr>
          <w:rFonts w:ascii="Calibri" w:eastAsia="Times New Roman" w:hAnsi="Calibri" w:cs="Calibri"/>
          <w:sz w:val="20"/>
          <w:lang w:eastAsia="pt-BR"/>
        </w:rPr>
        <w:t>Para o alcance do objeto pactuado, os partícipes se obrigam a cumprir o plano de trabalho que, independente de transcrição, é parte integrante e indissociável do presente Termo de Colaboração, bem como toda documentação técnica que dele resulte, cujos dados neles contidos acatam os partícipes.</w:t>
      </w:r>
    </w:p>
    <w:p w:rsidR="007C0D7E" w:rsidRPr="00FB5B2B" w:rsidRDefault="007C0D7E" w:rsidP="00B820EC">
      <w:pPr>
        <w:spacing w:line="360" w:lineRule="auto"/>
        <w:jc w:val="both"/>
        <w:rPr>
          <w:rFonts w:ascii="Calibri" w:hAnsi="Calibri"/>
          <w:sz w:val="20"/>
        </w:rPr>
      </w:pPr>
      <w:r w:rsidRPr="00FB5B2B">
        <w:rPr>
          <w:rFonts w:ascii="Calibri" w:hAnsi="Calibri" w:cs="Arial"/>
          <w:b/>
          <w:sz w:val="20"/>
        </w:rPr>
        <w:lastRenderedPageBreak/>
        <w:t>CLÁUSULA TERCEIRA – DO PRAZO DE VIGÊNCIA</w:t>
      </w:r>
    </w:p>
    <w:p w:rsidR="007C0D7E" w:rsidRDefault="007C0D7E" w:rsidP="00B820EC">
      <w:pPr>
        <w:spacing w:line="360" w:lineRule="auto"/>
        <w:jc w:val="both"/>
        <w:rPr>
          <w:rFonts w:ascii="Calibri" w:hAnsi="Calibri" w:cs="Arial"/>
          <w:sz w:val="20"/>
        </w:rPr>
      </w:pPr>
      <w:r w:rsidRPr="00FB5B2B">
        <w:rPr>
          <w:rFonts w:ascii="Calibri" w:hAnsi="Calibri" w:cs="Arial"/>
          <w:sz w:val="20"/>
        </w:rPr>
        <w:t xml:space="preserve">O prazo de vigência </w:t>
      </w:r>
      <w:r w:rsidR="00B24E87">
        <w:rPr>
          <w:rFonts w:ascii="Calibri" w:hAnsi="Calibri" w:cs="Arial"/>
          <w:sz w:val="20"/>
        </w:rPr>
        <w:t xml:space="preserve">deste termo de colaboração </w:t>
      </w:r>
      <w:r w:rsidR="00B24E87" w:rsidRPr="00086928">
        <w:rPr>
          <w:rFonts w:ascii="Calibri" w:hAnsi="Calibri" w:cs="Arial"/>
          <w:sz w:val="20"/>
        </w:rPr>
        <w:t xml:space="preserve">será </w:t>
      </w:r>
      <w:r w:rsidR="007C1EBB" w:rsidRPr="00086928">
        <w:rPr>
          <w:rFonts w:ascii="Calibri" w:hAnsi="Calibri" w:cs="Arial"/>
          <w:sz w:val="20"/>
        </w:rPr>
        <w:t>1</w:t>
      </w:r>
      <w:r w:rsidR="00086928" w:rsidRPr="00086928">
        <w:rPr>
          <w:rFonts w:ascii="Calibri" w:hAnsi="Calibri" w:cs="Arial"/>
          <w:sz w:val="20"/>
        </w:rPr>
        <w:t>6 (dezesseis</w:t>
      </w:r>
      <w:r w:rsidRPr="00086928">
        <w:rPr>
          <w:rFonts w:ascii="Calibri" w:hAnsi="Calibri" w:cs="Arial"/>
          <w:sz w:val="20"/>
        </w:rPr>
        <w:t>) meses</w:t>
      </w:r>
      <w:r w:rsidRPr="00FB5B2B">
        <w:rPr>
          <w:rFonts w:ascii="Calibri" w:hAnsi="Calibri" w:cs="Arial"/>
          <w:sz w:val="20"/>
        </w:rPr>
        <w:t xml:space="preserve"> a partir da data de sua ass</w:t>
      </w:r>
      <w:r w:rsidR="0064384F">
        <w:rPr>
          <w:rFonts w:ascii="Calibri" w:hAnsi="Calibri" w:cs="Arial"/>
          <w:sz w:val="20"/>
        </w:rPr>
        <w:t>i</w:t>
      </w:r>
      <w:r w:rsidR="00785C2F">
        <w:rPr>
          <w:rFonts w:ascii="Calibri" w:hAnsi="Calibri" w:cs="Arial"/>
          <w:sz w:val="20"/>
        </w:rPr>
        <w:t>natura, podendo ser prorrogado por comum acordo entre as partes.</w:t>
      </w:r>
    </w:p>
    <w:p w:rsidR="007C0D7E" w:rsidRPr="00FB5B2B" w:rsidRDefault="007C0D7E" w:rsidP="00B820EC">
      <w:pPr>
        <w:spacing w:line="360" w:lineRule="auto"/>
        <w:jc w:val="both"/>
        <w:rPr>
          <w:rFonts w:ascii="Calibri" w:hAnsi="Calibri"/>
          <w:sz w:val="20"/>
        </w:rPr>
      </w:pPr>
      <w:r w:rsidRPr="00FB5B2B">
        <w:rPr>
          <w:rFonts w:ascii="Calibri" w:hAnsi="Calibri" w:cs="Arial"/>
          <w:b/>
          <w:sz w:val="20"/>
        </w:rPr>
        <w:t>CLÁUSULA QUARTA – DOS RECURSOS FINANCEIROS</w:t>
      </w:r>
      <w:r w:rsidR="00622658">
        <w:rPr>
          <w:rFonts w:ascii="Calibri" w:hAnsi="Calibri" w:cs="Arial"/>
          <w:b/>
          <w:sz w:val="20"/>
        </w:rPr>
        <w:t xml:space="preserve"> E SUA LIBERAÇÃO</w:t>
      </w:r>
    </w:p>
    <w:p w:rsidR="007C0D7E" w:rsidRDefault="007C0D7E" w:rsidP="00B820EC">
      <w:pPr>
        <w:spacing w:line="360" w:lineRule="auto"/>
        <w:jc w:val="both"/>
        <w:rPr>
          <w:rFonts w:ascii="Calibri" w:hAnsi="Calibri" w:cs="Arial"/>
          <w:sz w:val="20"/>
          <w:lang w:eastAsia="pt-BR"/>
        </w:rPr>
      </w:pPr>
      <w:r w:rsidRPr="00FB5B2B">
        <w:rPr>
          <w:rFonts w:ascii="Calibri" w:hAnsi="Calibri" w:cs="Arial"/>
          <w:sz w:val="20"/>
          <w:lang w:eastAsia="pt-BR"/>
        </w:rPr>
        <w:t xml:space="preserve">Para a execução do(s) projeto(s) previstos neste Termo de colaboração, serão disponibilizados recursos pelo </w:t>
      </w:r>
      <w:r w:rsidR="008012AE" w:rsidRPr="00FB5B2B">
        <w:rPr>
          <w:rFonts w:ascii="Calibri" w:hAnsi="Calibri" w:cs="Arial"/>
          <w:sz w:val="20"/>
          <w:lang w:eastAsia="pt-BR"/>
        </w:rPr>
        <w:t xml:space="preserve">CAU/RS no valor </w:t>
      </w:r>
      <w:r w:rsidRPr="00FB5B2B">
        <w:rPr>
          <w:rFonts w:ascii="Calibri" w:hAnsi="Calibri" w:cs="Arial"/>
          <w:sz w:val="20"/>
          <w:lang w:eastAsia="pt-BR"/>
        </w:rPr>
        <w:t>total de R</w:t>
      </w:r>
      <w:r w:rsidRPr="00086928">
        <w:rPr>
          <w:rFonts w:ascii="Calibri" w:hAnsi="Calibri" w:cs="Arial"/>
          <w:sz w:val="20"/>
          <w:lang w:eastAsia="pt-BR"/>
        </w:rPr>
        <w:t xml:space="preserve">$ </w:t>
      </w:r>
      <w:r w:rsidR="00086928" w:rsidRPr="00086928">
        <w:rPr>
          <w:rFonts w:ascii="Calibri" w:hAnsi="Calibri" w:cs="Arial"/>
          <w:sz w:val="20"/>
          <w:lang w:eastAsia="pt-BR"/>
        </w:rPr>
        <w:t>140.000,00</w:t>
      </w:r>
      <w:r w:rsidRPr="00086928">
        <w:rPr>
          <w:rFonts w:ascii="Calibri" w:hAnsi="Calibri" w:cs="Arial"/>
          <w:sz w:val="20"/>
          <w:lang w:eastAsia="pt-BR"/>
        </w:rPr>
        <w:t xml:space="preserve"> (</w:t>
      </w:r>
      <w:r w:rsidR="00086928" w:rsidRPr="00086928">
        <w:rPr>
          <w:rFonts w:ascii="Calibri" w:hAnsi="Calibri" w:cs="Arial"/>
          <w:sz w:val="20"/>
          <w:lang w:eastAsia="pt-BR"/>
        </w:rPr>
        <w:t>cento e quarenta mil reais</w:t>
      </w:r>
      <w:r w:rsidRPr="00086928">
        <w:rPr>
          <w:rFonts w:ascii="Calibri" w:hAnsi="Calibri" w:cs="Arial"/>
          <w:sz w:val="20"/>
          <w:lang w:eastAsia="pt-BR"/>
        </w:rPr>
        <w:t>),</w:t>
      </w:r>
      <w:r w:rsidRPr="00FB5B2B">
        <w:rPr>
          <w:rFonts w:ascii="Calibri" w:hAnsi="Calibri" w:cs="Arial"/>
          <w:sz w:val="20"/>
          <w:lang w:eastAsia="pt-BR"/>
        </w:rPr>
        <w:t xml:space="preserve"> à conta da </w:t>
      </w:r>
      <w:r w:rsidR="00086928" w:rsidRPr="00FB5B2B">
        <w:rPr>
          <w:rFonts w:ascii="Calibri" w:hAnsi="Calibri" w:cs="Arial"/>
          <w:sz w:val="20"/>
          <w:lang w:eastAsia="pt-BR"/>
        </w:rPr>
        <w:t xml:space="preserve">ação </w:t>
      </w:r>
      <w:r w:rsidR="00086928" w:rsidRPr="009142EE">
        <w:rPr>
          <w:rFonts w:ascii="Calibri" w:hAnsi="Calibri" w:cs="Arial"/>
          <w:sz w:val="20"/>
          <w:lang w:eastAsia="pt-BR"/>
        </w:rPr>
        <w:t xml:space="preserve">orçamentária, </w:t>
      </w:r>
      <w:r w:rsidR="00086928">
        <w:rPr>
          <w:rFonts w:cs="Arial"/>
          <w:sz w:val="20"/>
        </w:rPr>
        <w:t>4.03.30</w:t>
      </w:r>
      <w:r w:rsidR="00086928" w:rsidRPr="00FB5B2B">
        <w:rPr>
          <w:rFonts w:ascii="Calibri" w:hAnsi="Calibri" w:cs="Arial"/>
          <w:sz w:val="20"/>
          <w:lang w:eastAsia="pt-BR"/>
        </w:rPr>
        <w:t xml:space="preserve">, </w:t>
      </w:r>
      <w:r w:rsidR="00086928" w:rsidRPr="009142EE">
        <w:rPr>
          <w:rFonts w:ascii="Calibri" w:hAnsi="Calibri" w:cs="Arial"/>
          <w:sz w:val="20"/>
          <w:lang w:eastAsia="pt-BR"/>
        </w:rPr>
        <w:t xml:space="preserve">Elemento de Despesa </w:t>
      </w:r>
      <w:r w:rsidR="00086928">
        <w:rPr>
          <w:rFonts w:cs="Arial"/>
          <w:sz w:val="20"/>
        </w:rPr>
        <w:t>Edital de Patrocínio para publicações</w:t>
      </w:r>
      <w:r w:rsidRPr="00FB5B2B">
        <w:rPr>
          <w:rFonts w:ascii="Calibri" w:hAnsi="Calibri" w:cs="Arial"/>
          <w:sz w:val="20"/>
          <w:lang w:eastAsia="pt-BR"/>
        </w:rPr>
        <w:t xml:space="preserve">, </w:t>
      </w:r>
      <w:r w:rsidR="002D15A2">
        <w:rPr>
          <w:rFonts w:ascii="Calibri" w:hAnsi="Calibri" w:cs="Arial"/>
          <w:sz w:val="20"/>
          <w:lang w:eastAsia="pt-BR"/>
        </w:rPr>
        <w:t xml:space="preserve">ficando estabelecida </w:t>
      </w:r>
      <w:r w:rsidR="00611A87">
        <w:rPr>
          <w:rFonts w:ascii="Calibri" w:hAnsi="Calibri" w:cs="Arial"/>
          <w:sz w:val="20"/>
          <w:lang w:eastAsia="pt-BR"/>
        </w:rPr>
        <w:t xml:space="preserve">que </w:t>
      </w:r>
      <w:r w:rsidR="002D15A2">
        <w:rPr>
          <w:rFonts w:ascii="Calibri" w:hAnsi="Calibri" w:cs="Arial"/>
          <w:sz w:val="20"/>
          <w:lang w:eastAsia="pt-BR"/>
        </w:rPr>
        <w:t xml:space="preserve">a liberação de recursos pelo CAU/RS </w:t>
      </w:r>
      <w:r w:rsidR="00D154F8">
        <w:rPr>
          <w:rFonts w:ascii="Calibri" w:hAnsi="Calibri" w:cs="Arial"/>
          <w:sz w:val="20"/>
          <w:lang w:eastAsia="pt-BR"/>
        </w:rPr>
        <w:t xml:space="preserve">à </w:t>
      </w:r>
      <w:r w:rsidR="0000678B">
        <w:rPr>
          <w:rFonts w:ascii="Calibri" w:hAnsi="Calibri" w:cs="Arial"/>
          <w:sz w:val="20"/>
          <w:lang w:eastAsia="pt-BR"/>
        </w:rPr>
        <w:t>CRL</w:t>
      </w:r>
      <w:r w:rsidR="0095378E">
        <w:rPr>
          <w:rFonts w:ascii="Calibri" w:hAnsi="Calibri" w:cs="Arial"/>
          <w:sz w:val="20"/>
          <w:lang w:eastAsia="pt-BR"/>
        </w:rPr>
        <w:t xml:space="preserve"> </w:t>
      </w:r>
      <w:r w:rsidR="00464FA6">
        <w:rPr>
          <w:rFonts w:ascii="Calibri" w:hAnsi="Calibri" w:cs="Arial"/>
          <w:sz w:val="20"/>
          <w:lang w:eastAsia="pt-BR"/>
        </w:rPr>
        <w:t xml:space="preserve">observará </w:t>
      </w:r>
      <w:r w:rsidR="0095378E">
        <w:rPr>
          <w:rFonts w:ascii="Calibri" w:hAnsi="Calibri" w:cs="Arial"/>
          <w:sz w:val="20"/>
          <w:lang w:eastAsia="pt-BR"/>
        </w:rPr>
        <w:t xml:space="preserve">a Lei na qual se fundamenta </w:t>
      </w:r>
      <w:r w:rsidR="00BE2047">
        <w:rPr>
          <w:rFonts w:ascii="Calibri" w:hAnsi="Calibri" w:cs="Arial"/>
          <w:sz w:val="20"/>
          <w:lang w:eastAsia="pt-BR"/>
        </w:rPr>
        <w:t>esta</w:t>
      </w:r>
      <w:r w:rsidR="0095378E">
        <w:rPr>
          <w:rFonts w:ascii="Calibri" w:hAnsi="Calibri" w:cs="Arial"/>
          <w:sz w:val="20"/>
          <w:lang w:eastAsia="pt-BR"/>
        </w:rPr>
        <w:t xml:space="preserve"> avença e</w:t>
      </w:r>
      <w:r w:rsidR="002D15A2">
        <w:rPr>
          <w:rFonts w:ascii="Calibri" w:hAnsi="Calibri" w:cs="Arial"/>
          <w:sz w:val="20"/>
          <w:lang w:eastAsia="pt-BR"/>
        </w:rPr>
        <w:t xml:space="preserve"> </w:t>
      </w:r>
      <w:r w:rsidR="00DC2438">
        <w:rPr>
          <w:rFonts w:ascii="Calibri" w:hAnsi="Calibri" w:cs="Arial"/>
          <w:sz w:val="20"/>
          <w:lang w:eastAsia="pt-BR"/>
        </w:rPr>
        <w:t>os</w:t>
      </w:r>
      <w:r w:rsidR="00BE2047">
        <w:rPr>
          <w:rFonts w:ascii="Calibri" w:hAnsi="Calibri" w:cs="Arial"/>
          <w:sz w:val="20"/>
          <w:lang w:eastAsia="pt-BR"/>
        </w:rPr>
        <w:t xml:space="preserve"> prazos estabelecidos em comum acord</w:t>
      </w:r>
      <w:r w:rsidR="00D154F8">
        <w:rPr>
          <w:rFonts w:ascii="Calibri" w:hAnsi="Calibri" w:cs="Arial"/>
          <w:sz w:val="20"/>
          <w:lang w:eastAsia="pt-BR"/>
        </w:rPr>
        <w:t xml:space="preserve">o </w:t>
      </w:r>
      <w:r w:rsidR="00BE2047">
        <w:rPr>
          <w:rFonts w:ascii="Calibri" w:hAnsi="Calibri" w:cs="Arial"/>
          <w:sz w:val="20"/>
          <w:lang w:eastAsia="pt-BR"/>
        </w:rPr>
        <w:t xml:space="preserve">no </w:t>
      </w:r>
      <w:r w:rsidR="00D154F8">
        <w:rPr>
          <w:rFonts w:ascii="Calibri" w:hAnsi="Calibri" w:cs="Arial"/>
          <w:sz w:val="20"/>
          <w:lang w:eastAsia="pt-BR"/>
        </w:rPr>
        <w:t>C</w:t>
      </w:r>
      <w:r w:rsidRPr="00FB5B2B">
        <w:rPr>
          <w:rFonts w:ascii="Calibri" w:hAnsi="Calibri" w:cs="Arial"/>
          <w:sz w:val="20"/>
          <w:lang w:eastAsia="pt-BR"/>
        </w:rPr>
        <w:t xml:space="preserve">ronograma de </w:t>
      </w:r>
      <w:r w:rsidR="00D154F8">
        <w:rPr>
          <w:rFonts w:ascii="Calibri" w:hAnsi="Calibri" w:cs="Arial"/>
          <w:sz w:val="20"/>
          <w:lang w:eastAsia="pt-BR"/>
        </w:rPr>
        <w:t>D</w:t>
      </w:r>
      <w:r w:rsidRPr="00FB5B2B">
        <w:rPr>
          <w:rFonts w:ascii="Calibri" w:hAnsi="Calibri" w:cs="Arial"/>
          <w:sz w:val="20"/>
          <w:lang w:eastAsia="pt-BR"/>
        </w:rPr>
        <w:t xml:space="preserve">esembolso constante do </w:t>
      </w:r>
      <w:r w:rsidR="00E14CC9">
        <w:rPr>
          <w:rFonts w:ascii="Calibri" w:hAnsi="Calibri" w:cs="Arial"/>
          <w:sz w:val="20"/>
          <w:lang w:eastAsia="pt-BR"/>
        </w:rPr>
        <w:t>P</w:t>
      </w:r>
      <w:r w:rsidRPr="00FB5B2B">
        <w:rPr>
          <w:rFonts w:ascii="Calibri" w:hAnsi="Calibri" w:cs="Arial"/>
          <w:sz w:val="20"/>
          <w:lang w:eastAsia="pt-BR"/>
        </w:rPr>
        <w:t xml:space="preserve">lano de </w:t>
      </w:r>
      <w:r w:rsidR="00E14CC9">
        <w:rPr>
          <w:rFonts w:ascii="Calibri" w:hAnsi="Calibri" w:cs="Arial"/>
          <w:sz w:val="20"/>
          <w:lang w:eastAsia="pt-BR"/>
        </w:rPr>
        <w:t>T</w:t>
      </w:r>
      <w:r w:rsidRPr="00FB5B2B">
        <w:rPr>
          <w:rFonts w:ascii="Calibri" w:hAnsi="Calibri" w:cs="Arial"/>
          <w:sz w:val="20"/>
          <w:lang w:eastAsia="pt-BR"/>
        </w:rPr>
        <w:t>rabalho.</w:t>
      </w:r>
    </w:p>
    <w:p w:rsidR="00DB15A0" w:rsidRDefault="00DB15A0" w:rsidP="00B820EC">
      <w:pPr>
        <w:spacing w:line="360" w:lineRule="auto"/>
        <w:jc w:val="both"/>
        <w:rPr>
          <w:rFonts w:ascii="Calibri" w:hAnsi="Calibri" w:cs="Arial"/>
          <w:sz w:val="20"/>
          <w:lang w:eastAsia="pt-BR"/>
        </w:rPr>
      </w:pPr>
      <w:r w:rsidRPr="0087115E">
        <w:rPr>
          <w:rFonts w:ascii="Calibri" w:hAnsi="Calibri" w:cs="Arial"/>
          <w:b/>
          <w:sz w:val="20"/>
          <w:lang w:eastAsia="pt-BR"/>
        </w:rPr>
        <w:t xml:space="preserve">SUBCLÁUSULA </w:t>
      </w:r>
      <w:r w:rsidR="002408EC">
        <w:rPr>
          <w:rFonts w:ascii="Calibri" w:hAnsi="Calibri" w:cs="Arial"/>
          <w:b/>
          <w:sz w:val="20"/>
          <w:lang w:eastAsia="pt-BR"/>
        </w:rPr>
        <w:t>ÚNICA</w:t>
      </w:r>
      <w:r w:rsidRPr="0087115E">
        <w:rPr>
          <w:rFonts w:ascii="Calibri" w:hAnsi="Calibri" w:cs="Arial"/>
          <w:b/>
          <w:sz w:val="20"/>
          <w:lang w:eastAsia="pt-BR"/>
        </w:rPr>
        <w:t xml:space="preserve"> –</w:t>
      </w:r>
      <w:r>
        <w:rPr>
          <w:rFonts w:ascii="Calibri" w:hAnsi="Calibri" w:cs="Arial"/>
          <w:sz w:val="20"/>
          <w:lang w:eastAsia="pt-BR"/>
        </w:rPr>
        <w:t xml:space="preserve"> </w:t>
      </w:r>
      <w:r w:rsidR="005814A4">
        <w:rPr>
          <w:rFonts w:ascii="Calibri" w:hAnsi="Calibri" w:cs="Arial"/>
          <w:sz w:val="20"/>
          <w:lang w:eastAsia="pt-BR"/>
        </w:rPr>
        <w:t xml:space="preserve">Do total </w:t>
      </w:r>
      <w:r w:rsidR="0010457E">
        <w:rPr>
          <w:rFonts w:ascii="Calibri" w:hAnsi="Calibri" w:cs="Arial"/>
          <w:sz w:val="20"/>
          <w:lang w:eastAsia="pt-BR"/>
        </w:rPr>
        <w:t>descrito no caput</w:t>
      </w:r>
      <w:r w:rsidR="00970EDA">
        <w:rPr>
          <w:rFonts w:ascii="Calibri" w:hAnsi="Calibri" w:cs="Arial"/>
          <w:sz w:val="20"/>
          <w:lang w:eastAsia="pt-BR"/>
        </w:rPr>
        <w:t xml:space="preserve"> desta cláusula</w:t>
      </w:r>
      <w:r w:rsidR="005814A4">
        <w:rPr>
          <w:rFonts w:ascii="Calibri" w:hAnsi="Calibri" w:cs="Arial"/>
          <w:sz w:val="20"/>
          <w:lang w:eastAsia="pt-BR"/>
        </w:rPr>
        <w:t xml:space="preserve">, </w:t>
      </w:r>
      <w:r w:rsidR="002408EC">
        <w:rPr>
          <w:rFonts w:ascii="Calibri" w:hAnsi="Calibri" w:cs="Arial"/>
          <w:sz w:val="20"/>
          <w:lang w:eastAsia="pt-BR"/>
        </w:rPr>
        <w:t xml:space="preserve">o CAU/RS disponibilizará o montante de </w:t>
      </w:r>
      <w:r w:rsidR="002408EC" w:rsidRPr="00C63884">
        <w:rPr>
          <w:rFonts w:ascii="Calibri" w:hAnsi="Calibri" w:cs="Arial"/>
          <w:b/>
          <w:sz w:val="20"/>
          <w:lang w:eastAsia="pt-BR"/>
        </w:rPr>
        <w:t xml:space="preserve">R$ 70.000,00 (setenta mil reais) </w:t>
      </w:r>
      <w:r w:rsidR="005814A4" w:rsidRPr="00C63884">
        <w:rPr>
          <w:rFonts w:ascii="Calibri" w:hAnsi="Calibri" w:cs="Arial"/>
          <w:b/>
          <w:sz w:val="20"/>
          <w:lang w:eastAsia="pt-BR"/>
        </w:rPr>
        <w:t>p</w:t>
      </w:r>
      <w:r w:rsidRPr="00C63884">
        <w:rPr>
          <w:rFonts w:ascii="Calibri" w:hAnsi="Calibri" w:cs="Arial"/>
          <w:b/>
          <w:sz w:val="20"/>
          <w:lang w:eastAsia="pt-BR"/>
        </w:rPr>
        <w:t xml:space="preserve">ara a consecução </w:t>
      </w:r>
      <w:r w:rsidR="00732A8E" w:rsidRPr="00C63884">
        <w:rPr>
          <w:rFonts w:ascii="Calibri" w:hAnsi="Calibri" w:cs="Arial"/>
          <w:b/>
          <w:sz w:val="20"/>
          <w:lang w:eastAsia="pt-BR"/>
        </w:rPr>
        <w:t>d</w:t>
      </w:r>
      <w:r w:rsidRPr="00C63884">
        <w:rPr>
          <w:rFonts w:ascii="Calibri" w:hAnsi="Calibri" w:cs="Arial"/>
          <w:b/>
          <w:sz w:val="20"/>
          <w:lang w:eastAsia="pt-BR"/>
        </w:rPr>
        <w:t>o Objetivo 01</w:t>
      </w:r>
      <w:r w:rsidR="00732A8E" w:rsidRPr="00C63884">
        <w:rPr>
          <w:rFonts w:ascii="Calibri" w:hAnsi="Calibri" w:cs="Arial"/>
          <w:b/>
          <w:sz w:val="20"/>
          <w:lang w:eastAsia="pt-BR"/>
        </w:rPr>
        <w:t xml:space="preserve"> do</w:t>
      </w:r>
      <w:r w:rsidRPr="00C63884">
        <w:rPr>
          <w:rFonts w:ascii="Calibri" w:hAnsi="Calibri" w:cs="Arial"/>
          <w:b/>
          <w:sz w:val="20"/>
          <w:lang w:eastAsia="pt-BR"/>
        </w:rPr>
        <w:t xml:space="preserve"> Plano de Trabalho</w:t>
      </w:r>
      <w:r w:rsidR="002408EC" w:rsidRPr="00086928">
        <w:rPr>
          <w:rFonts w:ascii="Calibri" w:hAnsi="Calibri" w:cs="Arial"/>
          <w:b/>
          <w:sz w:val="20"/>
          <w:lang w:eastAsia="pt-BR"/>
        </w:rPr>
        <w:t xml:space="preserve"> e o montante de </w:t>
      </w:r>
      <w:r w:rsidR="008A028A" w:rsidRPr="00086928">
        <w:rPr>
          <w:rFonts w:ascii="Calibri" w:hAnsi="Calibri" w:cs="Arial"/>
          <w:b/>
          <w:sz w:val="20"/>
          <w:lang w:eastAsia="pt-BR"/>
        </w:rPr>
        <w:t xml:space="preserve">R$ </w:t>
      </w:r>
      <w:r w:rsidR="00086928" w:rsidRPr="00086928">
        <w:rPr>
          <w:rFonts w:ascii="Calibri" w:hAnsi="Calibri" w:cs="Arial"/>
          <w:b/>
          <w:sz w:val="20"/>
          <w:lang w:eastAsia="pt-BR"/>
        </w:rPr>
        <w:t>70</w:t>
      </w:r>
      <w:r w:rsidR="008A028A" w:rsidRPr="00086928">
        <w:rPr>
          <w:rFonts w:ascii="Calibri" w:hAnsi="Calibri" w:cs="Arial"/>
          <w:b/>
          <w:sz w:val="20"/>
          <w:lang w:eastAsia="pt-BR"/>
        </w:rPr>
        <w:t>.</w:t>
      </w:r>
      <w:r w:rsidR="00086928" w:rsidRPr="00086928">
        <w:rPr>
          <w:rFonts w:ascii="Calibri" w:hAnsi="Calibri" w:cs="Arial"/>
          <w:b/>
          <w:sz w:val="20"/>
          <w:lang w:eastAsia="pt-BR"/>
        </w:rPr>
        <w:t>000,00</w:t>
      </w:r>
      <w:r w:rsidR="008A028A" w:rsidRPr="00086928">
        <w:rPr>
          <w:rFonts w:ascii="Calibri" w:hAnsi="Calibri" w:cs="Arial"/>
          <w:b/>
          <w:sz w:val="20"/>
          <w:lang w:eastAsia="pt-BR"/>
        </w:rPr>
        <w:t xml:space="preserve"> (</w:t>
      </w:r>
      <w:r w:rsidR="00086928" w:rsidRPr="00C63884">
        <w:rPr>
          <w:rFonts w:ascii="Calibri" w:hAnsi="Calibri" w:cs="Arial"/>
          <w:b/>
          <w:sz w:val="20"/>
          <w:lang w:eastAsia="pt-BR"/>
        </w:rPr>
        <w:t>setenta mil reais</w:t>
      </w:r>
      <w:r w:rsidR="008A028A" w:rsidRPr="00086928">
        <w:rPr>
          <w:rFonts w:ascii="Calibri" w:hAnsi="Calibri" w:cs="Arial"/>
          <w:b/>
          <w:sz w:val="20"/>
          <w:lang w:eastAsia="pt-BR"/>
        </w:rPr>
        <w:t>)</w:t>
      </w:r>
      <w:r w:rsidR="008A028A" w:rsidRPr="00C63884">
        <w:rPr>
          <w:rFonts w:ascii="Calibri" w:hAnsi="Calibri" w:cs="Arial"/>
          <w:b/>
          <w:sz w:val="20"/>
          <w:lang w:eastAsia="pt-BR"/>
        </w:rPr>
        <w:t xml:space="preserve"> para a consecução do Objetivo 02 do Plano de Trabalho</w:t>
      </w:r>
      <w:r w:rsidR="005814A4">
        <w:rPr>
          <w:rFonts w:ascii="Calibri" w:hAnsi="Calibri" w:cs="Arial"/>
          <w:sz w:val="20"/>
          <w:lang w:eastAsia="pt-BR"/>
        </w:rPr>
        <w:t>,</w:t>
      </w:r>
      <w:r w:rsidR="008A028A">
        <w:rPr>
          <w:rFonts w:ascii="Calibri" w:hAnsi="Calibri" w:cs="Arial"/>
          <w:sz w:val="20"/>
          <w:lang w:eastAsia="pt-BR"/>
        </w:rPr>
        <w:t xml:space="preserve"> observando-se, em ambos os casos, </w:t>
      </w:r>
      <w:r w:rsidR="0087115E">
        <w:rPr>
          <w:rFonts w:ascii="Calibri" w:hAnsi="Calibri" w:cs="Arial"/>
          <w:sz w:val="20"/>
          <w:lang w:eastAsia="pt-BR"/>
        </w:rPr>
        <w:t xml:space="preserve">o </w:t>
      </w:r>
      <w:r w:rsidR="005814A4">
        <w:rPr>
          <w:rFonts w:ascii="Calibri" w:hAnsi="Calibri" w:cs="Arial"/>
          <w:sz w:val="20"/>
          <w:lang w:eastAsia="pt-BR"/>
        </w:rPr>
        <w:t xml:space="preserve">Cronograma de Desembolso definido entre as partes. </w:t>
      </w:r>
    </w:p>
    <w:p w:rsidR="007C0D7E" w:rsidRPr="00FB5B2B" w:rsidRDefault="007C0D7E" w:rsidP="00B820EC">
      <w:pPr>
        <w:spacing w:line="360" w:lineRule="auto"/>
        <w:jc w:val="both"/>
        <w:rPr>
          <w:rFonts w:ascii="Calibri" w:hAnsi="Calibri"/>
          <w:sz w:val="20"/>
        </w:rPr>
      </w:pPr>
      <w:r w:rsidRPr="00FB5B2B">
        <w:rPr>
          <w:rFonts w:ascii="Calibri" w:hAnsi="Calibri" w:cs="Arial"/>
          <w:b/>
          <w:sz w:val="20"/>
        </w:rPr>
        <w:t xml:space="preserve">CLÁUSULA </w:t>
      </w:r>
      <w:r w:rsidR="00DC2438">
        <w:rPr>
          <w:rFonts w:ascii="Calibri" w:hAnsi="Calibri" w:cs="Arial"/>
          <w:b/>
          <w:sz w:val="20"/>
        </w:rPr>
        <w:t>QUINTA</w:t>
      </w:r>
      <w:r w:rsidRPr="00FB5B2B">
        <w:rPr>
          <w:rFonts w:ascii="Calibri" w:hAnsi="Calibri" w:cs="Arial"/>
          <w:b/>
          <w:sz w:val="20"/>
        </w:rPr>
        <w:t xml:space="preserve"> - DA MOVIMENTAÇÃO DOS RECURSOS FINANCEIROS</w:t>
      </w:r>
    </w:p>
    <w:p w:rsidR="007C0D7E" w:rsidRPr="00FB5B2B" w:rsidRDefault="007C0D7E" w:rsidP="00B820EC">
      <w:pPr>
        <w:spacing w:line="360" w:lineRule="auto"/>
        <w:jc w:val="both"/>
        <w:rPr>
          <w:rFonts w:ascii="Calibri" w:hAnsi="Calibri"/>
          <w:sz w:val="20"/>
        </w:rPr>
      </w:pPr>
      <w:r w:rsidRPr="00FB5B2B">
        <w:rPr>
          <w:rFonts w:ascii="Calibri" w:hAnsi="Calibri" w:cs="Arial"/>
          <w:sz w:val="20"/>
        </w:rPr>
        <w:t xml:space="preserve">Os recursos referentes ao presente termo de colaboração </w:t>
      </w:r>
      <w:r w:rsidR="00CB4C66">
        <w:rPr>
          <w:rFonts w:ascii="Calibri" w:hAnsi="Calibri" w:cs="Arial"/>
          <w:sz w:val="20"/>
        </w:rPr>
        <w:t xml:space="preserve">a serem </w:t>
      </w:r>
      <w:r w:rsidR="007F53CF">
        <w:rPr>
          <w:rFonts w:ascii="Calibri" w:hAnsi="Calibri" w:cs="Arial"/>
          <w:sz w:val="20"/>
        </w:rPr>
        <w:t>disponibilizados</w:t>
      </w:r>
      <w:r w:rsidRPr="00FB5B2B">
        <w:rPr>
          <w:rFonts w:ascii="Calibri" w:hAnsi="Calibri" w:cs="Arial"/>
          <w:sz w:val="20"/>
        </w:rPr>
        <w:t xml:space="preserve"> pel</w:t>
      </w:r>
      <w:r w:rsidR="007F53CF">
        <w:rPr>
          <w:rFonts w:ascii="Calibri" w:hAnsi="Calibri" w:cs="Arial"/>
          <w:sz w:val="20"/>
        </w:rPr>
        <w:t>o</w:t>
      </w:r>
      <w:r w:rsidRPr="00FB5B2B">
        <w:rPr>
          <w:rFonts w:ascii="Calibri" w:hAnsi="Calibri" w:cs="Arial"/>
          <w:sz w:val="20"/>
        </w:rPr>
        <w:t xml:space="preserve"> </w:t>
      </w:r>
      <w:r w:rsidR="008012AE" w:rsidRPr="00FB5B2B">
        <w:rPr>
          <w:rFonts w:ascii="Calibri" w:hAnsi="Calibri" w:cs="Arial"/>
          <w:sz w:val="20"/>
        </w:rPr>
        <w:t>CAU/RS</w:t>
      </w:r>
      <w:r w:rsidRPr="00FB5B2B">
        <w:rPr>
          <w:rFonts w:ascii="Calibri" w:hAnsi="Calibri" w:cs="Arial"/>
          <w:sz w:val="20"/>
        </w:rPr>
        <w:t xml:space="preserve"> </w:t>
      </w:r>
      <w:r w:rsidR="001A67A5">
        <w:rPr>
          <w:rFonts w:ascii="Calibri" w:hAnsi="Calibri" w:cs="Arial"/>
          <w:sz w:val="20"/>
        </w:rPr>
        <w:t>deverão ser</w:t>
      </w:r>
      <w:r w:rsidR="008012AE" w:rsidRPr="00FB5B2B">
        <w:rPr>
          <w:rFonts w:ascii="Calibri" w:hAnsi="Calibri" w:cs="Arial"/>
          <w:sz w:val="20"/>
        </w:rPr>
        <w:t xml:space="preserve"> mantidos em conta </w:t>
      </w:r>
      <w:r w:rsidR="00312619">
        <w:rPr>
          <w:rFonts w:ascii="Calibri" w:hAnsi="Calibri" w:cs="Arial"/>
          <w:sz w:val="20"/>
        </w:rPr>
        <w:t xml:space="preserve">específica </w:t>
      </w:r>
      <w:r w:rsidR="00F65E7B">
        <w:rPr>
          <w:rFonts w:ascii="Calibri" w:hAnsi="Calibri" w:cs="Arial"/>
          <w:sz w:val="20"/>
        </w:rPr>
        <w:t xml:space="preserve">da </w:t>
      </w:r>
      <w:r w:rsidR="0000678B">
        <w:rPr>
          <w:rFonts w:ascii="Calibri" w:hAnsi="Calibri" w:cs="Arial"/>
          <w:sz w:val="20"/>
        </w:rPr>
        <w:t>CRL</w:t>
      </w:r>
      <w:r w:rsidR="00F65E7B">
        <w:rPr>
          <w:rFonts w:ascii="Calibri" w:hAnsi="Calibri" w:cs="Arial"/>
          <w:sz w:val="20"/>
        </w:rPr>
        <w:t xml:space="preserve"> para </w:t>
      </w:r>
      <w:r w:rsidR="00312619">
        <w:rPr>
          <w:rFonts w:ascii="Calibri" w:hAnsi="Calibri" w:cs="Arial"/>
          <w:sz w:val="20"/>
        </w:rPr>
        <w:t>a finalidade deste Termo de Colaboração</w:t>
      </w:r>
      <w:r w:rsidR="00F65E7B">
        <w:rPr>
          <w:rFonts w:ascii="Calibri" w:hAnsi="Calibri" w:cs="Arial"/>
          <w:sz w:val="20"/>
        </w:rPr>
        <w:t xml:space="preserve">, </w:t>
      </w:r>
      <w:r w:rsidR="001A67A5">
        <w:rPr>
          <w:rFonts w:ascii="Calibri" w:hAnsi="Calibri" w:cs="Arial"/>
          <w:sz w:val="20"/>
        </w:rPr>
        <w:t xml:space="preserve">junto ao </w:t>
      </w:r>
      <w:r w:rsidR="00F65E7B">
        <w:rPr>
          <w:rFonts w:ascii="Calibri" w:hAnsi="Calibri" w:cs="Arial"/>
          <w:sz w:val="20"/>
        </w:rPr>
        <w:t xml:space="preserve">Banco do Brasil, </w:t>
      </w:r>
      <w:r w:rsidR="002235D6">
        <w:rPr>
          <w:rFonts w:ascii="Calibri" w:hAnsi="Calibri" w:cs="Arial"/>
          <w:sz w:val="20"/>
        </w:rPr>
        <w:t xml:space="preserve">ficando estabelecido que </w:t>
      </w:r>
      <w:r w:rsidR="0090682E">
        <w:rPr>
          <w:rFonts w:ascii="Calibri" w:hAnsi="Calibri" w:cs="Arial"/>
          <w:sz w:val="20"/>
        </w:rPr>
        <w:t>as</w:t>
      </w:r>
      <w:r w:rsidR="00F65E7B">
        <w:rPr>
          <w:rFonts w:ascii="Calibri" w:hAnsi="Calibri" w:cs="Arial"/>
          <w:sz w:val="20"/>
        </w:rPr>
        <w:t xml:space="preserve"> tarifas bancárias</w:t>
      </w:r>
      <w:r w:rsidR="002235D6">
        <w:rPr>
          <w:rFonts w:ascii="Calibri" w:hAnsi="Calibri" w:cs="Arial"/>
          <w:sz w:val="20"/>
        </w:rPr>
        <w:t xml:space="preserve"> cobradas pela instituição financeira não são </w:t>
      </w:r>
      <w:r w:rsidR="00F65E7B">
        <w:rPr>
          <w:rFonts w:ascii="Calibri" w:hAnsi="Calibri" w:cs="Arial"/>
          <w:sz w:val="20"/>
        </w:rPr>
        <w:t>passíveis de pagamento com os recursos disponibilizados pelo CAU/RS</w:t>
      </w:r>
      <w:r w:rsidR="002235D6">
        <w:rPr>
          <w:rFonts w:ascii="Calibri" w:hAnsi="Calibri" w:cs="Arial"/>
          <w:sz w:val="20"/>
        </w:rPr>
        <w:t xml:space="preserve">, sendo </w:t>
      </w:r>
      <w:r w:rsidR="009724DF">
        <w:rPr>
          <w:rFonts w:ascii="Calibri" w:hAnsi="Calibri" w:cs="Arial"/>
          <w:sz w:val="20"/>
        </w:rPr>
        <w:t>estas tarifas</w:t>
      </w:r>
      <w:r w:rsidR="002235D6">
        <w:rPr>
          <w:rFonts w:ascii="Calibri" w:hAnsi="Calibri" w:cs="Arial"/>
          <w:sz w:val="20"/>
        </w:rPr>
        <w:t xml:space="preserve"> de responsabilidade da </w:t>
      </w:r>
      <w:r w:rsidR="0000678B">
        <w:rPr>
          <w:rFonts w:ascii="Calibri" w:hAnsi="Calibri" w:cs="Arial"/>
          <w:sz w:val="20"/>
        </w:rPr>
        <w:t>CRL</w:t>
      </w:r>
      <w:r w:rsidR="008012AE" w:rsidRPr="00FB5B2B">
        <w:rPr>
          <w:rFonts w:ascii="Calibri" w:hAnsi="Calibri" w:cs="Arial"/>
          <w:sz w:val="20"/>
        </w:rPr>
        <w:t>.</w:t>
      </w:r>
    </w:p>
    <w:p w:rsidR="007C0D7E" w:rsidRPr="00FB5B2B" w:rsidRDefault="007C0D7E" w:rsidP="00B820EC">
      <w:pPr>
        <w:spacing w:line="360" w:lineRule="auto"/>
        <w:jc w:val="both"/>
        <w:rPr>
          <w:rFonts w:ascii="Calibri" w:hAnsi="Calibri"/>
          <w:sz w:val="20"/>
        </w:rPr>
      </w:pPr>
      <w:r w:rsidRPr="00FB5B2B">
        <w:rPr>
          <w:rFonts w:ascii="Calibri" w:hAnsi="Calibri" w:cs="Arial"/>
          <w:b/>
          <w:sz w:val="20"/>
        </w:rPr>
        <w:t xml:space="preserve">SUBCLÁUSULA PRIMEIRA – </w:t>
      </w:r>
      <w:r w:rsidRPr="00FB5B2B">
        <w:rPr>
          <w:rFonts w:ascii="Calibri" w:hAnsi="Calibri" w:cs="Arial"/>
          <w:sz w:val="20"/>
        </w:rPr>
        <w:t xml:space="preserve">Os recursos depositados na conta bancária específica do </w:t>
      </w:r>
      <w:r w:rsidR="009724DF">
        <w:rPr>
          <w:rFonts w:ascii="Calibri" w:hAnsi="Calibri" w:cs="Arial"/>
          <w:sz w:val="20"/>
        </w:rPr>
        <w:t>T</w:t>
      </w:r>
      <w:r w:rsidRPr="00FB5B2B">
        <w:rPr>
          <w:rFonts w:ascii="Calibri" w:hAnsi="Calibri" w:cs="Arial"/>
          <w:sz w:val="20"/>
        </w:rPr>
        <w:t xml:space="preserve">ermo de </w:t>
      </w:r>
      <w:r w:rsidR="009724DF">
        <w:rPr>
          <w:rFonts w:ascii="Calibri" w:hAnsi="Calibri" w:cs="Arial"/>
          <w:sz w:val="20"/>
        </w:rPr>
        <w:t>C</w:t>
      </w:r>
      <w:r w:rsidRPr="00FB5B2B">
        <w:rPr>
          <w:rFonts w:ascii="Calibri" w:hAnsi="Calibri" w:cs="Arial"/>
          <w:sz w:val="20"/>
        </w:rPr>
        <w:t>olaboração serão aplicados em caderneta de poupança</w:t>
      </w:r>
      <w:r w:rsidR="007F653D">
        <w:rPr>
          <w:rFonts w:ascii="Calibri" w:hAnsi="Calibri" w:cs="Arial"/>
          <w:sz w:val="20"/>
        </w:rPr>
        <w:t xml:space="preserve"> ou outra aplicação</w:t>
      </w:r>
      <w:r w:rsidR="004F31EB">
        <w:rPr>
          <w:rFonts w:ascii="Calibri" w:hAnsi="Calibri" w:cs="Arial"/>
          <w:sz w:val="20"/>
        </w:rPr>
        <w:t xml:space="preserve"> financeira </w:t>
      </w:r>
      <w:r w:rsidR="00A707F6">
        <w:rPr>
          <w:rFonts w:ascii="Calibri" w:hAnsi="Calibri" w:cs="Arial"/>
          <w:sz w:val="20"/>
        </w:rPr>
        <w:t>no Banco do Brasil</w:t>
      </w:r>
      <w:r w:rsidR="004F31EB">
        <w:rPr>
          <w:rFonts w:ascii="Calibri" w:hAnsi="Calibri" w:cs="Arial"/>
          <w:sz w:val="20"/>
        </w:rPr>
        <w:t xml:space="preserve"> que não coloque em risco o</w:t>
      </w:r>
      <w:r w:rsidR="00727D75">
        <w:rPr>
          <w:rFonts w:ascii="Calibri" w:hAnsi="Calibri" w:cs="Arial"/>
          <w:sz w:val="20"/>
        </w:rPr>
        <w:t>s</w:t>
      </w:r>
      <w:r w:rsidR="004F31EB">
        <w:rPr>
          <w:rFonts w:ascii="Calibri" w:hAnsi="Calibri" w:cs="Arial"/>
          <w:sz w:val="20"/>
        </w:rPr>
        <w:t xml:space="preserve"> </w:t>
      </w:r>
      <w:r w:rsidR="00A707F6">
        <w:rPr>
          <w:rFonts w:ascii="Calibri" w:hAnsi="Calibri" w:cs="Arial"/>
          <w:sz w:val="20"/>
        </w:rPr>
        <w:t>recurso</w:t>
      </w:r>
      <w:r w:rsidR="00727D75">
        <w:rPr>
          <w:rFonts w:ascii="Calibri" w:hAnsi="Calibri" w:cs="Arial"/>
          <w:sz w:val="20"/>
        </w:rPr>
        <w:t>s</w:t>
      </w:r>
      <w:r w:rsidR="00A707F6">
        <w:rPr>
          <w:rFonts w:ascii="Calibri" w:hAnsi="Calibri" w:cs="Arial"/>
          <w:sz w:val="20"/>
        </w:rPr>
        <w:t xml:space="preserve"> financeiro</w:t>
      </w:r>
      <w:r w:rsidR="00727D75">
        <w:rPr>
          <w:rFonts w:ascii="Calibri" w:hAnsi="Calibri" w:cs="Arial"/>
          <w:sz w:val="20"/>
        </w:rPr>
        <w:t>s</w:t>
      </w:r>
      <w:r w:rsidR="00A707F6">
        <w:rPr>
          <w:rFonts w:ascii="Calibri" w:hAnsi="Calibri" w:cs="Arial"/>
          <w:sz w:val="20"/>
        </w:rPr>
        <w:t xml:space="preserve"> </w:t>
      </w:r>
      <w:r w:rsidR="004F31EB">
        <w:rPr>
          <w:rFonts w:ascii="Calibri" w:hAnsi="Calibri" w:cs="Arial"/>
          <w:sz w:val="20"/>
        </w:rPr>
        <w:t>disponibilizado</w:t>
      </w:r>
      <w:r w:rsidR="00727D75">
        <w:rPr>
          <w:rFonts w:ascii="Calibri" w:hAnsi="Calibri" w:cs="Arial"/>
          <w:sz w:val="20"/>
        </w:rPr>
        <w:t>s</w:t>
      </w:r>
      <w:r w:rsidR="00A707F6">
        <w:rPr>
          <w:rFonts w:ascii="Calibri" w:hAnsi="Calibri" w:cs="Arial"/>
          <w:sz w:val="20"/>
        </w:rPr>
        <w:t xml:space="preserve"> pelo CAU/RS</w:t>
      </w:r>
      <w:r w:rsidRPr="00FB5B2B">
        <w:rPr>
          <w:rFonts w:ascii="Calibri" w:hAnsi="Calibri" w:cs="Arial"/>
          <w:sz w:val="20"/>
        </w:rPr>
        <w:t>, enquanto não empregado</w:t>
      </w:r>
      <w:r w:rsidR="00727D75">
        <w:rPr>
          <w:rFonts w:ascii="Calibri" w:hAnsi="Calibri" w:cs="Arial"/>
          <w:sz w:val="20"/>
        </w:rPr>
        <w:t>s</w:t>
      </w:r>
      <w:r w:rsidRPr="00FB5B2B">
        <w:rPr>
          <w:rFonts w:ascii="Calibri" w:hAnsi="Calibri" w:cs="Arial"/>
          <w:sz w:val="20"/>
        </w:rPr>
        <w:t xml:space="preserve"> na sua finalidade</w:t>
      </w:r>
      <w:r w:rsidRPr="00FB5B2B">
        <w:rPr>
          <w:rFonts w:ascii="Calibri" w:hAnsi="Calibri" w:cs="Arial"/>
          <w:color w:val="222222"/>
          <w:sz w:val="20"/>
          <w:lang w:eastAsia="pt-BR"/>
        </w:rPr>
        <w:t>.</w:t>
      </w:r>
    </w:p>
    <w:p w:rsidR="007C0D7E" w:rsidRPr="00FB5B2B" w:rsidRDefault="007C0D7E" w:rsidP="00B820EC">
      <w:pPr>
        <w:spacing w:line="360" w:lineRule="auto"/>
        <w:jc w:val="both"/>
        <w:rPr>
          <w:rFonts w:ascii="Calibri" w:hAnsi="Calibri"/>
          <w:sz w:val="20"/>
        </w:rPr>
      </w:pPr>
      <w:r w:rsidRPr="00FB5B2B">
        <w:rPr>
          <w:rFonts w:ascii="Calibri" w:hAnsi="Calibri" w:cs="Arial"/>
          <w:b/>
          <w:sz w:val="20"/>
        </w:rPr>
        <w:t>SUBCLÁUSULA SEGUNDA –</w:t>
      </w:r>
      <w:r w:rsidRPr="00FB5B2B">
        <w:rPr>
          <w:rFonts w:ascii="Calibri" w:hAnsi="Calibri" w:cs="Arial"/>
          <w:sz w:val="20"/>
        </w:rPr>
        <w:t xml:space="preserve"> Os rendimentos auferidos das aplicações financeiras poderão ser aplicados no objeto deste instrumento</w:t>
      </w:r>
      <w:r w:rsidR="00D9000B">
        <w:rPr>
          <w:rFonts w:ascii="Calibri" w:hAnsi="Calibri" w:cs="Arial"/>
          <w:sz w:val="20"/>
        </w:rPr>
        <w:t>, o que desde já se autoriza,</w:t>
      </w:r>
      <w:r w:rsidRPr="00FB5B2B">
        <w:rPr>
          <w:rFonts w:ascii="Calibri" w:hAnsi="Calibri" w:cs="Arial"/>
          <w:sz w:val="20"/>
        </w:rPr>
        <w:t xml:space="preserve"> estando </w:t>
      </w:r>
      <w:r w:rsidR="00337126">
        <w:rPr>
          <w:rFonts w:ascii="Calibri" w:hAnsi="Calibri" w:cs="Arial"/>
          <w:sz w:val="20"/>
        </w:rPr>
        <w:t xml:space="preserve">tais rendimentos </w:t>
      </w:r>
      <w:r w:rsidRPr="00FB5B2B">
        <w:rPr>
          <w:rFonts w:ascii="Calibri" w:hAnsi="Calibri" w:cs="Arial"/>
          <w:sz w:val="20"/>
        </w:rPr>
        <w:t>sujeitos às mesmas condições de prestação de contas exigidas para os recursos transferidos.</w:t>
      </w:r>
    </w:p>
    <w:p w:rsidR="007C0D7E" w:rsidRPr="00FB5B2B" w:rsidRDefault="007C0D7E" w:rsidP="00B820EC">
      <w:pPr>
        <w:autoSpaceDE w:val="0"/>
        <w:spacing w:line="360" w:lineRule="auto"/>
        <w:jc w:val="both"/>
        <w:rPr>
          <w:rFonts w:ascii="Calibri" w:hAnsi="Calibri"/>
          <w:sz w:val="20"/>
        </w:rPr>
      </w:pPr>
      <w:r w:rsidRPr="00FB5B2B">
        <w:rPr>
          <w:rFonts w:ascii="Calibri" w:hAnsi="Calibri" w:cs="Arial"/>
          <w:b/>
          <w:sz w:val="20"/>
        </w:rPr>
        <w:t xml:space="preserve">SUBCLÁUSULA </w:t>
      </w:r>
      <w:r w:rsidR="00727D75">
        <w:rPr>
          <w:rFonts w:ascii="Calibri" w:hAnsi="Calibri" w:cs="Arial"/>
          <w:b/>
          <w:sz w:val="20"/>
        </w:rPr>
        <w:t>TERCEIRA</w:t>
      </w:r>
      <w:r w:rsidRPr="00FB5B2B">
        <w:rPr>
          <w:rFonts w:ascii="Calibri" w:hAnsi="Calibri" w:cs="Arial"/>
          <w:sz w:val="20"/>
        </w:rPr>
        <w:t xml:space="preserve"> – Os recursos da parceria geridos pela </w:t>
      </w:r>
      <w:r w:rsidR="00A75C8C">
        <w:rPr>
          <w:rFonts w:ascii="Calibri" w:hAnsi="Calibri" w:cs="Arial"/>
          <w:sz w:val="20"/>
        </w:rPr>
        <w:t>CRL</w:t>
      </w:r>
      <w:r w:rsidRPr="00FB5B2B">
        <w:rPr>
          <w:rFonts w:ascii="Calibri" w:hAnsi="Calibri" w:cs="Arial"/>
          <w:sz w:val="20"/>
        </w:rPr>
        <w:t xml:space="preserve"> estão vinculados ao Plano de Trabalho e não caracterizam receita própria e nem pagamento por prestação de serviços e devem ser alocados nos seus registros contábeis conforme as Normas Brasileiras de Contabilidade.</w:t>
      </w:r>
    </w:p>
    <w:p w:rsidR="00432417" w:rsidRDefault="007C0D7E" w:rsidP="00B820EC">
      <w:pPr>
        <w:spacing w:line="360" w:lineRule="auto"/>
        <w:ind w:right="-1" w:hanging="5"/>
        <w:jc w:val="both"/>
        <w:rPr>
          <w:rFonts w:ascii="Calibri" w:hAnsi="Calibri" w:cs="Arial"/>
          <w:sz w:val="20"/>
        </w:rPr>
      </w:pPr>
      <w:r w:rsidRPr="00FB5B2B">
        <w:rPr>
          <w:rFonts w:ascii="Calibri" w:hAnsi="Calibri" w:cs="Arial"/>
          <w:b/>
          <w:color w:val="222222"/>
          <w:sz w:val="20"/>
        </w:rPr>
        <w:lastRenderedPageBreak/>
        <w:t xml:space="preserve">SUBCLÁUSULA </w:t>
      </w:r>
      <w:r w:rsidR="00397455">
        <w:rPr>
          <w:rFonts w:ascii="Calibri" w:hAnsi="Calibri" w:cs="Arial"/>
          <w:b/>
          <w:color w:val="222222"/>
          <w:sz w:val="20"/>
        </w:rPr>
        <w:t>QUARTA</w:t>
      </w:r>
      <w:r w:rsidRPr="00FB5B2B">
        <w:rPr>
          <w:rFonts w:ascii="Calibri" w:hAnsi="Calibri" w:cs="Arial"/>
          <w:b/>
          <w:color w:val="222222"/>
          <w:sz w:val="20"/>
        </w:rPr>
        <w:t xml:space="preserve"> – </w:t>
      </w:r>
      <w:r w:rsidRPr="00FB5B2B">
        <w:rPr>
          <w:rFonts w:ascii="Calibri" w:hAnsi="Calibri" w:cs="Arial"/>
          <w:sz w:val="20"/>
        </w:rPr>
        <w:t>Toda a movimentação de recursos será realizada mediante transferência eletrônica sujeita à identificaçã</w:t>
      </w:r>
      <w:r w:rsidR="008012AE" w:rsidRPr="00FB5B2B">
        <w:rPr>
          <w:rFonts w:ascii="Calibri" w:hAnsi="Calibri" w:cs="Arial"/>
          <w:sz w:val="20"/>
        </w:rPr>
        <w:t>o do beneficiário final e</w:t>
      </w:r>
      <w:r w:rsidRPr="00FB5B2B">
        <w:rPr>
          <w:rFonts w:ascii="Calibri" w:hAnsi="Calibri" w:cs="Arial"/>
          <w:sz w:val="20"/>
        </w:rPr>
        <w:t xml:space="preserve"> à obrigatoriedade de depósito em sua conta bancária, salvo quando autorizado o pagamento em espécie, devidamente justificado no plano de trabalho</w:t>
      </w:r>
      <w:r w:rsidR="00432417">
        <w:rPr>
          <w:rFonts w:ascii="Calibri" w:hAnsi="Calibri" w:cs="Arial"/>
          <w:sz w:val="20"/>
        </w:rPr>
        <w:t>.</w:t>
      </w:r>
    </w:p>
    <w:p w:rsidR="007C0D7E" w:rsidRPr="00FB5B2B" w:rsidRDefault="007C0D7E" w:rsidP="00B820EC">
      <w:pPr>
        <w:pStyle w:val="Ttulo5"/>
        <w:numPr>
          <w:ilvl w:val="4"/>
          <w:numId w:val="5"/>
        </w:numPr>
        <w:spacing w:before="0" w:after="0" w:line="360" w:lineRule="auto"/>
        <w:jc w:val="both"/>
        <w:rPr>
          <w:sz w:val="20"/>
        </w:rPr>
      </w:pPr>
      <w:r w:rsidRPr="00FB5B2B">
        <w:rPr>
          <w:rFonts w:cs="Arial"/>
          <w:i w:val="0"/>
          <w:sz w:val="20"/>
          <w:szCs w:val="20"/>
        </w:rPr>
        <w:t>CLÁUSULA S</w:t>
      </w:r>
      <w:r w:rsidR="001A39DE">
        <w:rPr>
          <w:rFonts w:cs="Arial"/>
          <w:i w:val="0"/>
          <w:sz w:val="20"/>
          <w:szCs w:val="20"/>
        </w:rPr>
        <w:t>EXTA</w:t>
      </w:r>
      <w:r w:rsidRPr="00FB5B2B">
        <w:rPr>
          <w:rFonts w:cs="Arial"/>
          <w:i w:val="0"/>
          <w:sz w:val="20"/>
          <w:szCs w:val="20"/>
        </w:rPr>
        <w:t xml:space="preserve"> - DAS OBRIGAÇÕES D</w:t>
      </w:r>
      <w:r w:rsidR="001A39DE">
        <w:rPr>
          <w:rFonts w:cs="Arial"/>
          <w:i w:val="0"/>
          <w:sz w:val="20"/>
          <w:szCs w:val="20"/>
        </w:rPr>
        <w:t xml:space="preserve">O CAU/RS e da </w:t>
      </w:r>
      <w:r w:rsidR="0000678B">
        <w:rPr>
          <w:rFonts w:cs="Arial"/>
          <w:i w:val="0"/>
          <w:sz w:val="20"/>
          <w:szCs w:val="20"/>
        </w:rPr>
        <w:t>CRL</w:t>
      </w:r>
    </w:p>
    <w:p w:rsidR="007C0D7E" w:rsidRPr="00FB5B2B" w:rsidRDefault="007C0D7E" w:rsidP="00B820EC">
      <w:pPr>
        <w:pStyle w:val="Corpodetexto"/>
        <w:spacing w:line="360" w:lineRule="auto"/>
        <w:rPr>
          <w:rFonts w:ascii="Calibri" w:hAnsi="Calibri"/>
          <w:sz w:val="20"/>
        </w:rPr>
      </w:pPr>
      <w:r w:rsidRPr="00FB5B2B">
        <w:rPr>
          <w:rFonts w:ascii="Calibri" w:hAnsi="Calibri" w:cs="Arial"/>
          <w:sz w:val="20"/>
        </w:rPr>
        <w:t xml:space="preserve">O presente </w:t>
      </w:r>
      <w:r w:rsidR="001A39DE">
        <w:rPr>
          <w:rFonts w:ascii="Calibri" w:hAnsi="Calibri" w:cs="Arial"/>
          <w:sz w:val="20"/>
        </w:rPr>
        <w:t>T</w:t>
      </w:r>
      <w:r w:rsidRPr="00FB5B2B">
        <w:rPr>
          <w:rFonts w:ascii="Calibri" w:hAnsi="Calibri" w:cs="Arial"/>
          <w:sz w:val="20"/>
        </w:rPr>
        <w:t xml:space="preserve">ermo de </w:t>
      </w:r>
      <w:r w:rsidR="001A39DE">
        <w:rPr>
          <w:rFonts w:ascii="Calibri" w:hAnsi="Calibri" w:cs="Arial"/>
          <w:sz w:val="20"/>
        </w:rPr>
        <w:t>C</w:t>
      </w:r>
      <w:r w:rsidRPr="00FB5B2B">
        <w:rPr>
          <w:rFonts w:ascii="Calibri" w:hAnsi="Calibri" w:cs="Arial"/>
          <w:sz w:val="20"/>
        </w:rPr>
        <w:t xml:space="preserve">olaboração deverá ser executado fielmente pelas Partes, de acordo com as cláusulas pactuadas e as normas aplicáveis, respondendo cada uma pelas consequências de sua inexecução ou execução parcial, sendo vedado à </w:t>
      </w:r>
      <w:r w:rsidR="0000678B">
        <w:rPr>
          <w:rFonts w:ascii="Calibri" w:hAnsi="Calibri" w:cs="Arial"/>
          <w:sz w:val="20"/>
        </w:rPr>
        <w:t>CRL</w:t>
      </w:r>
      <w:r w:rsidRPr="00FB5B2B">
        <w:rPr>
          <w:rFonts w:ascii="Calibri" w:hAnsi="Calibri" w:cs="Arial"/>
          <w:sz w:val="20"/>
        </w:rPr>
        <w:t xml:space="preserve"> utilizar recursos para finalidade alheia ao objeto da </w:t>
      </w:r>
      <w:r w:rsidR="00A337CC">
        <w:rPr>
          <w:rFonts w:ascii="Calibri" w:hAnsi="Calibri" w:cs="Arial"/>
          <w:sz w:val="20"/>
        </w:rPr>
        <w:t>do Termo de Colaboração</w:t>
      </w:r>
      <w:r w:rsidRPr="00FB5B2B">
        <w:rPr>
          <w:rFonts w:ascii="Calibri" w:hAnsi="Calibri" w:cs="Arial"/>
          <w:sz w:val="20"/>
        </w:rPr>
        <w:t>.</w:t>
      </w:r>
    </w:p>
    <w:p w:rsidR="00A75C8C" w:rsidRDefault="00A75C8C" w:rsidP="00B820EC">
      <w:pPr>
        <w:spacing w:line="360" w:lineRule="auto"/>
        <w:jc w:val="both"/>
        <w:rPr>
          <w:rFonts w:ascii="Calibri" w:hAnsi="Calibri" w:cs="Arial"/>
          <w:b/>
          <w:sz w:val="20"/>
        </w:rPr>
      </w:pPr>
    </w:p>
    <w:p w:rsidR="007C0D7E" w:rsidRPr="00FB5B2B" w:rsidRDefault="007C0D7E" w:rsidP="00B820EC">
      <w:pPr>
        <w:spacing w:line="360" w:lineRule="auto"/>
        <w:jc w:val="both"/>
        <w:rPr>
          <w:rFonts w:ascii="Calibri" w:hAnsi="Calibri"/>
          <w:sz w:val="20"/>
        </w:rPr>
      </w:pPr>
      <w:r w:rsidRPr="00FB5B2B">
        <w:rPr>
          <w:rFonts w:ascii="Calibri" w:hAnsi="Calibri" w:cs="Arial"/>
          <w:b/>
          <w:sz w:val="20"/>
        </w:rPr>
        <w:t xml:space="preserve">SUBCLÁUSULA PRIMEIRA – </w:t>
      </w:r>
      <w:r w:rsidRPr="00FB5B2B">
        <w:rPr>
          <w:rFonts w:ascii="Calibri" w:eastAsia="Calibri" w:hAnsi="Calibri" w:cs="Arial"/>
          <w:sz w:val="20"/>
        </w:rPr>
        <w:t xml:space="preserve">Além das obrigações constantes na legislação que rege o presente instrumento e dos demais compromissos assumidos neste instrumento, cabe </w:t>
      </w:r>
      <w:r w:rsidR="00D22D21">
        <w:rPr>
          <w:rFonts w:ascii="Calibri" w:eastAsia="Calibri" w:hAnsi="Calibri" w:cs="Arial"/>
          <w:sz w:val="20"/>
        </w:rPr>
        <w:t>ao CAU/RS</w:t>
      </w:r>
      <w:r w:rsidRPr="00FB5B2B">
        <w:rPr>
          <w:rFonts w:ascii="Calibri" w:eastAsia="Calibri" w:hAnsi="Calibri" w:cs="Arial"/>
          <w:sz w:val="20"/>
        </w:rPr>
        <w:t xml:space="preserve"> cumprir as seguintes atribuições, responsabilidades e obrigações:</w:t>
      </w:r>
    </w:p>
    <w:p w:rsidR="007C0D7E" w:rsidRPr="00FB5B2B" w:rsidRDefault="007C0D7E" w:rsidP="00B820EC">
      <w:pPr>
        <w:pStyle w:val="Corpodetexto"/>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right="0"/>
        <w:rPr>
          <w:rFonts w:ascii="Calibri" w:hAnsi="Calibri"/>
          <w:sz w:val="20"/>
        </w:rPr>
      </w:pPr>
      <w:proofErr w:type="gramStart"/>
      <w:r w:rsidRPr="00FB5B2B">
        <w:rPr>
          <w:rFonts w:ascii="Calibri" w:hAnsi="Calibri" w:cs="Arial"/>
          <w:sz w:val="20"/>
        </w:rPr>
        <w:t>promover</w:t>
      </w:r>
      <w:proofErr w:type="gramEnd"/>
      <w:r w:rsidRPr="00FB5B2B">
        <w:rPr>
          <w:rFonts w:ascii="Calibri" w:hAnsi="Calibri" w:cs="Arial"/>
          <w:sz w:val="20"/>
        </w:rPr>
        <w:t xml:space="preserve"> o repasse dos recursos financeiros obedecendo ao Cronograma de Desembolso constante do </w:t>
      </w:r>
      <w:r w:rsidR="00D22D21">
        <w:rPr>
          <w:rFonts w:ascii="Calibri" w:hAnsi="Calibri" w:cs="Arial"/>
          <w:sz w:val="20"/>
        </w:rPr>
        <w:t>P</w:t>
      </w:r>
      <w:r w:rsidRPr="00FB5B2B">
        <w:rPr>
          <w:rFonts w:ascii="Calibri" w:hAnsi="Calibri" w:cs="Arial"/>
          <w:sz w:val="20"/>
        </w:rPr>
        <w:t xml:space="preserve">lano de </w:t>
      </w:r>
      <w:r w:rsidR="00D22D21">
        <w:rPr>
          <w:rFonts w:ascii="Calibri" w:hAnsi="Calibri" w:cs="Arial"/>
          <w:sz w:val="20"/>
        </w:rPr>
        <w:t>T</w:t>
      </w:r>
      <w:r w:rsidRPr="00FB5B2B">
        <w:rPr>
          <w:rFonts w:ascii="Calibri" w:hAnsi="Calibri" w:cs="Arial"/>
          <w:sz w:val="20"/>
        </w:rPr>
        <w:t>rabalho;</w:t>
      </w:r>
    </w:p>
    <w:p w:rsidR="007C0D7E" w:rsidRPr="00FB5B2B" w:rsidRDefault="007C0D7E" w:rsidP="00B820EC">
      <w:pPr>
        <w:pStyle w:val="Corpodetexto"/>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right="0"/>
        <w:rPr>
          <w:rFonts w:ascii="Calibri" w:hAnsi="Calibri"/>
          <w:sz w:val="20"/>
        </w:rPr>
      </w:pPr>
      <w:proofErr w:type="gramStart"/>
      <w:r w:rsidRPr="00FB5B2B">
        <w:rPr>
          <w:rFonts w:ascii="Calibri" w:hAnsi="Calibri" w:cs="Arial"/>
          <w:sz w:val="20"/>
        </w:rPr>
        <w:t>prestar</w:t>
      </w:r>
      <w:proofErr w:type="gramEnd"/>
      <w:r w:rsidRPr="00FB5B2B">
        <w:rPr>
          <w:rFonts w:ascii="Calibri" w:hAnsi="Calibri" w:cs="Arial"/>
          <w:sz w:val="20"/>
        </w:rPr>
        <w:t xml:space="preserve"> o apoio necessário e indispensável à </w:t>
      </w:r>
      <w:r w:rsidR="0000678B">
        <w:rPr>
          <w:rFonts w:ascii="Calibri" w:hAnsi="Calibri" w:cs="Arial"/>
          <w:sz w:val="20"/>
        </w:rPr>
        <w:t>CRL</w:t>
      </w:r>
      <w:r w:rsidRPr="00FB5B2B">
        <w:rPr>
          <w:rFonts w:ascii="Calibri" w:hAnsi="Calibri" w:cs="Arial"/>
          <w:sz w:val="20"/>
        </w:rPr>
        <w:t xml:space="preserve"> para que seja alcançado o objeto do </w:t>
      </w:r>
      <w:r w:rsidR="00D22D21">
        <w:rPr>
          <w:rFonts w:ascii="Calibri" w:hAnsi="Calibri" w:cs="Arial"/>
          <w:sz w:val="20"/>
        </w:rPr>
        <w:t>T</w:t>
      </w:r>
      <w:r w:rsidRPr="00FB5B2B">
        <w:rPr>
          <w:rFonts w:ascii="Calibri" w:hAnsi="Calibri" w:cs="Arial"/>
          <w:sz w:val="20"/>
        </w:rPr>
        <w:t xml:space="preserve">ermo de </w:t>
      </w:r>
      <w:r w:rsidR="00D22D21">
        <w:rPr>
          <w:rFonts w:ascii="Calibri" w:hAnsi="Calibri" w:cs="Arial"/>
          <w:sz w:val="20"/>
        </w:rPr>
        <w:t>C</w:t>
      </w:r>
      <w:r w:rsidRPr="00FB5B2B">
        <w:rPr>
          <w:rFonts w:ascii="Calibri" w:hAnsi="Calibri" w:cs="Arial"/>
          <w:sz w:val="20"/>
        </w:rPr>
        <w:t>olaboração em toda a sua extensão e no tempo devido;</w:t>
      </w:r>
    </w:p>
    <w:p w:rsidR="007C0D7E" w:rsidRPr="00FB5B2B" w:rsidRDefault="007C0D7E" w:rsidP="00B820EC">
      <w:pPr>
        <w:pStyle w:val="Corpodetexto"/>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right="0"/>
        <w:rPr>
          <w:rFonts w:ascii="Calibri" w:hAnsi="Calibri"/>
          <w:sz w:val="20"/>
        </w:rPr>
      </w:pPr>
      <w:proofErr w:type="gramStart"/>
      <w:r w:rsidRPr="00FB5B2B">
        <w:rPr>
          <w:rFonts w:ascii="Calibri" w:hAnsi="Calibri" w:cs="Arial"/>
          <w:sz w:val="20"/>
        </w:rPr>
        <w:t>monitorar</w:t>
      </w:r>
      <w:proofErr w:type="gramEnd"/>
      <w:r w:rsidRPr="00FB5B2B">
        <w:rPr>
          <w:rFonts w:ascii="Calibri" w:hAnsi="Calibri" w:cs="Arial"/>
          <w:sz w:val="20"/>
        </w:rPr>
        <w:t xml:space="preserve"> e avaliar a execução do objeto deste </w:t>
      </w:r>
      <w:r w:rsidR="00D22D21">
        <w:rPr>
          <w:rFonts w:ascii="Calibri" w:hAnsi="Calibri" w:cs="Arial"/>
          <w:sz w:val="20"/>
        </w:rPr>
        <w:t>T</w:t>
      </w:r>
      <w:r w:rsidRPr="00FB5B2B">
        <w:rPr>
          <w:rFonts w:ascii="Calibri" w:hAnsi="Calibri" w:cs="Arial"/>
          <w:sz w:val="20"/>
        </w:rPr>
        <w:t xml:space="preserve">ermo de </w:t>
      </w:r>
      <w:r w:rsidR="00D22D21">
        <w:rPr>
          <w:rFonts w:ascii="Calibri" w:hAnsi="Calibri" w:cs="Arial"/>
          <w:sz w:val="20"/>
        </w:rPr>
        <w:t>C</w:t>
      </w:r>
      <w:r w:rsidRPr="00FB5B2B">
        <w:rPr>
          <w:rFonts w:ascii="Calibri" w:hAnsi="Calibri" w:cs="Arial"/>
          <w:sz w:val="20"/>
        </w:rPr>
        <w:t>olaboração,  por meio</w:t>
      </w:r>
      <w:r w:rsidR="0079321D">
        <w:rPr>
          <w:rFonts w:ascii="Calibri" w:hAnsi="Calibri" w:cs="Arial"/>
          <w:sz w:val="20"/>
        </w:rPr>
        <w:t xml:space="preserve"> de reuniões</w:t>
      </w:r>
      <w:r w:rsidRPr="00FB5B2B">
        <w:rPr>
          <w:rFonts w:ascii="Calibri" w:hAnsi="Calibri" w:cs="Arial"/>
          <w:sz w:val="20"/>
        </w:rPr>
        <w:t xml:space="preserve">, diligências e visitas </w:t>
      </w:r>
      <w:r w:rsidRPr="0079321D">
        <w:rPr>
          <w:rFonts w:ascii="Calibri" w:hAnsi="Calibri" w:cs="Arial"/>
          <w:i/>
          <w:sz w:val="20"/>
        </w:rPr>
        <w:t>in loco</w:t>
      </w:r>
      <w:r w:rsidRPr="00FB5B2B">
        <w:rPr>
          <w:rFonts w:ascii="Calibri" w:hAnsi="Calibri" w:cs="Arial"/>
          <w:sz w:val="20"/>
        </w:rPr>
        <w:t xml:space="preserve">, quando necessário, zelando pelo alcance dos resultados pactuados e pela correta aplicação dos recursos repassados; </w:t>
      </w:r>
    </w:p>
    <w:p w:rsidR="007C0D7E" w:rsidRPr="00FB5B2B" w:rsidRDefault="007C0D7E" w:rsidP="00B820EC">
      <w:pPr>
        <w:pStyle w:val="Corpodetexto"/>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right="0"/>
        <w:rPr>
          <w:rFonts w:ascii="Calibri" w:hAnsi="Calibri"/>
          <w:sz w:val="20"/>
        </w:rPr>
      </w:pPr>
      <w:proofErr w:type="gramStart"/>
      <w:r w:rsidRPr="00FB5B2B">
        <w:rPr>
          <w:rFonts w:ascii="Calibri" w:hAnsi="Calibri" w:cs="Arial"/>
          <w:sz w:val="20"/>
        </w:rPr>
        <w:t>comunicar</w:t>
      </w:r>
      <w:proofErr w:type="gramEnd"/>
      <w:r w:rsidRPr="00FB5B2B">
        <w:rPr>
          <w:rFonts w:ascii="Calibri" w:hAnsi="Calibri" w:cs="Arial"/>
          <w:sz w:val="20"/>
        </w:rPr>
        <w:t xml:space="preserve"> à </w:t>
      </w:r>
      <w:r w:rsidR="0000678B">
        <w:rPr>
          <w:rFonts w:ascii="Calibri" w:hAnsi="Calibri" w:cs="Arial"/>
          <w:sz w:val="20"/>
        </w:rPr>
        <w:t>CRL</w:t>
      </w:r>
      <w:r w:rsidRPr="00FB5B2B">
        <w:rPr>
          <w:rFonts w:ascii="Calibri" w:hAnsi="Calibri" w:cs="Arial"/>
          <w:sz w:val="20"/>
        </w:rPr>
        <w:t xml:space="preserve"> quaisquer irregularidades decorrentes do uso dos recursos públicos ou outras impropriedades de ordem técnica ou legal, fixando o prazo previsto na legislação para saneamento ou apresentação de esclarecimentos e informações;</w:t>
      </w:r>
    </w:p>
    <w:p w:rsidR="007C0D7E" w:rsidRPr="00F112EB" w:rsidRDefault="007C0D7E" w:rsidP="00B820EC">
      <w:pPr>
        <w:pStyle w:val="Corpodetexto"/>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right="0"/>
        <w:rPr>
          <w:rFonts w:ascii="Calibri" w:hAnsi="Calibri"/>
          <w:sz w:val="20"/>
        </w:rPr>
      </w:pPr>
      <w:proofErr w:type="gramStart"/>
      <w:r w:rsidRPr="00F112EB">
        <w:rPr>
          <w:rFonts w:ascii="Calibri" w:hAnsi="Calibri" w:cs="Arial"/>
          <w:sz w:val="20"/>
        </w:rPr>
        <w:t>analisar</w:t>
      </w:r>
      <w:proofErr w:type="gramEnd"/>
      <w:r w:rsidRPr="00F112EB">
        <w:rPr>
          <w:rFonts w:ascii="Calibri" w:hAnsi="Calibri" w:cs="Arial"/>
          <w:sz w:val="20"/>
        </w:rPr>
        <w:t xml:space="preserve"> os relatórios de execução do objeto</w:t>
      </w:r>
      <w:r w:rsidR="00F112EB" w:rsidRPr="00F112EB">
        <w:rPr>
          <w:rFonts w:ascii="Calibri" w:hAnsi="Calibri" w:cs="Arial"/>
          <w:sz w:val="20"/>
        </w:rPr>
        <w:t xml:space="preserve"> e </w:t>
      </w:r>
      <w:r w:rsidRPr="00F112EB">
        <w:rPr>
          <w:rFonts w:ascii="Calibri" w:hAnsi="Calibri" w:cs="Arial"/>
          <w:sz w:val="20"/>
        </w:rPr>
        <w:t>de execução financeira</w:t>
      </w:r>
      <w:r w:rsidR="00F112EB">
        <w:rPr>
          <w:rFonts w:ascii="Calibri" w:hAnsi="Calibri" w:cs="Arial"/>
          <w:sz w:val="20"/>
        </w:rPr>
        <w:t xml:space="preserve"> da parceria</w:t>
      </w:r>
      <w:r w:rsidRPr="00F112EB">
        <w:rPr>
          <w:rFonts w:ascii="Calibri" w:hAnsi="Calibri" w:cs="Arial"/>
          <w:sz w:val="20"/>
        </w:rPr>
        <w:t>;</w:t>
      </w:r>
    </w:p>
    <w:p w:rsidR="007C0D7E" w:rsidRPr="00FB5B2B" w:rsidRDefault="007C0D7E" w:rsidP="00B820EC">
      <w:pPr>
        <w:pStyle w:val="Corpodetexto"/>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right="0"/>
        <w:rPr>
          <w:rFonts w:ascii="Calibri" w:hAnsi="Calibri"/>
          <w:sz w:val="20"/>
        </w:rPr>
      </w:pPr>
      <w:proofErr w:type="gramStart"/>
      <w:r w:rsidRPr="00FB5B2B">
        <w:rPr>
          <w:rFonts w:ascii="Calibri" w:hAnsi="Calibri" w:cs="Arial"/>
          <w:sz w:val="20"/>
        </w:rPr>
        <w:t>receber</w:t>
      </w:r>
      <w:proofErr w:type="gramEnd"/>
      <w:r w:rsidRPr="00FB5B2B">
        <w:rPr>
          <w:rFonts w:ascii="Calibri" w:hAnsi="Calibri" w:cs="Arial"/>
          <w:sz w:val="20"/>
        </w:rPr>
        <w:t xml:space="preserve">, propor, analisar e, se for o caso, aprovar as propostas de alteração do </w:t>
      </w:r>
      <w:r w:rsidR="00F6761E">
        <w:rPr>
          <w:rFonts w:ascii="Calibri" w:hAnsi="Calibri" w:cs="Arial"/>
          <w:sz w:val="20"/>
        </w:rPr>
        <w:t>T</w:t>
      </w:r>
      <w:r w:rsidRPr="00FB5B2B">
        <w:rPr>
          <w:rFonts w:ascii="Calibri" w:hAnsi="Calibri" w:cs="Arial"/>
          <w:sz w:val="20"/>
        </w:rPr>
        <w:t xml:space="preserve">ermo de </w:t>
      </w:r>
      <w:r w:rsidR="00F6761E">
        <w:rPr>
          <w:rFonts w:ascii="Calibri" w:hAnsi="Calibri" w:cs="Arial"/>
          <w:sz w:val="20"/>
        </w:rPr>
        <w:t>C</w:t>
      </w:r>
      <w:r w:rsidRPr="00FB5B2B">
        <w:rPr>
          <w:rFonts w:ascii="Calibri" w:hAnsi="Calibri" w:cs="Arial"/>
          <w:sz w:val="20"/>
        </w:rPr>
        <w:t>olaboração</w:t>
      </w:r>
      <w:r w:rsidR="00F6761E">
        <w:rPr>
          <w:rFonts w:ascii="Calibri" w:hAnsi="Calibri" w:cs="Arial"/>
          <w:sz w:val="20"/>
        </w:rPr>
        <w:t xml:space="preserve"> ou do Plano de Trabalho</w:t>
      </w:r>
      <w:r w:rsidRPr="00FB5B2B">
        <w:rPr>
          <w:rFonts w:ascii="Calibri" w:hAnsi="Calibri" w:cs="Arial"/>
          <w:sz w:val="20"/>
        </w:rPr>
        <w:t>;</w:t>
      </w:r>
    </w:p>
    <w:p w:rsidR="006224F1" w:rsidRPr="006224F1" w:rsidRDefault="006224F1" w:rsidP="00B820EC">
      <w:pPr>
        <w:pStyle w:val="Corpodetexto"/>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right="0"/>
        <w:rPr>
          <w:rFonts w:ascii="Calibri" w:hAnsi="Calibri"/>
          <w:sz w:val="20"/>
        </w:rPr>
      </w:pPr>
      <w:proofErr w:type="gramStart"/>
      <w:r w:rsidRPr="006224F1">
        <w:rPr>
          <w:rFonts w:ascii="Calibri" w:hAnsi="Calibri" w:cs="Arial"/>
          <w:sz w:val="20"/>
        </w:rPr>
        <w:t>designar</w:t>
      </w:r>
      <w:proofErr w:type="gramEnd"/>
      <w:r>
        <w:rPr>
          <w:rFonts w:ascii="Calibri" w:hAnsi="Calibri" w:cs="Arial"/>
          <w:sz w:val="20"/>
        </w:rPr>
        <w:t xml:space="preserve"> </w:t>
      </w:r>
      <w:r w:rsidR="007C0D7E" w:rsidRPr="006224F1">
        <w:rPr>
          <w:rFonts w:ascii="Calibri" w:hAnsi="Calibri" w:cs="Arial"/>
          <w:sz w:val="20"/>
        </w:rPr>
        <w:t>o gestor da parceria</w:t>
      </w:r>
      <w:r>
        <w:rPr>
          <w:rFonts w:ascii="Calibri" w:hAnsi="Calibri" w:cs="Arial"/>
          <w:sz w:val="20"/>
        </w:rPr>
        <w:t>;</w:t>
      </w:r>
    </w:p>
    <w:p w:rsidR="007C0D7E" w:rsidRPr="00FB5B2B" w:rsidRDefault="00413289" w:rsidP="00B820EC">
      <w:pPr>
        <w:pStyle w:val="Corpodetexto"/>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right="0"/>
        <w:rPr>
          <w:rFonts w:ascii="Calibri" w:hAnsi="Calibri"/>
          <w:sz w:val="20"/>
        </w:rPr>
      </w:pPr>
      <w:proofErr w:type="gramStart"/>
      <w:r>
        <w:rPr>
          <w:rFonts w:ascii="Calibri" w:hAnsi="Calibri" w:cs="Arial"/>
          <w:sz w:val="20"/>
        </w:rPr>
        <w:t>determinar</w:t>
      </w:r>
      <w:proofErr w:type="gramEnd"/>
      <w:r>
        <w:rPr>
          <w:rFonts w:ascii="Calibri" w:hAnsi="Calibri" w:cs="Arial"/>
          <w:sz w:val="20"/>
        </w:rPr>
        <w:t xml:space="preserve"> a devolução do</w:t>
      </w:r>
      <w:r w:rsidR="007C0D7E" w:rsidRPr="00FB5B2B">
        <w:rPr>
          <w:rFonts w:ascii="Calibri" w:hAnsi="Calibri" w:cs="Arial"/>
          <w:sz w:val="20"/>
        </w:rPr>
        <w:t xml:space="preserve">s </w:t>
      </w:r>
      <w:r w:rsidR="00280D91">
        <w:rPr>
          <w:rFonts w:ascii="Calibri" w:hAnsi="Calibri" w:cs="Arial"/>
          <w:sz w:val="20"/>
        </w:rPr>
        <w:t>recursos disponibilizados pelo CAU/RS</w:t>
      </w:r>
      <w:r w:rsidR="007C0D7E" w:rsidRPr="00FB5B2B">
        <w:rPr>
          <w:rFonts w:ascii="Calibri" w:hAnsi="Calibri" w:cs="Arial"/>
          <w:sz w:val="20"/>
        </w:rPr>
        <w:t xml:space="preserve"> em poder da </w:t>
      </w:r>
      <w:r w:rsidR="0000678B">
        <w:rPr>
          <w:rFonts w:ascii="Calibri" w:hAnsi="Calibri" w:cs="Arial"/>
          <w:sz w:val="20"/>
        </w:rPr>
        <w:t>CRL</w:t>
      </w:r>
      <w:r w:rsidR="007C0D7E" w:rsidRPr="00FB5B2B">
        <w:rPr>
          <w:rFonts w:ascii="Calibri" w:hAnsi="Calibri" w:cs="Arial"/>
          <w:sz w:val="20"/>
        </w:rPr>
        <w:t xml:space="preserve"> na hipótese de inexecução </w:t>
      </w:r>
      <w:r w:rsidR="00D53835">
        <w:rPr>
          <w:rFonts w:ascii="Calibri" w:hAnsi="Calibri" w:cs="Arial"/>
          <w:sz w:val="20"/>
        </w:rPr>
        <w:t xml:space="preserve">do objeto do Termo de Colaboração </w:t>
      </w:r>
      <w:r w:rsidR="007C0D7E" w:rsidRPr="00FB5B2B">
        <w:rPr>
          <w:rFonts w:ascii="Calibri" w:hAnsi="Calibri" w:cs="Arial"/>
          <w:sz w:val="20"/>
        </w:rPr>
        <w:t>por culpa exclusiva d</w:t>
      </w:r>
      <w:r>
        <w:rPr>
          <w:rFonts w:ascii="Calibri" w:hAnsi="Calibri" w:cs="Arial"/>
          <w:sz w:val="20"/>
        </w:rPr>
        <w:t>esta</w:t>
      </w:r>
      <w:r w:rsidR="007C0D7E" w:rsidRPr="00FB5B2B">
        <w:rPr>
          <w:rFonts w:ascii="Calibri" w:hAnsi="Calibri" w:cs="Arial"/>
          <w:sz w:val="20"/>
        </w:rPr>
        <w:t>, por ato próprio e independentemente de autorização judicial</w:t>
      </w:r>
      <w:r w:rsidR="00BC377B">
        <w:rPr>
          <w:rFonts w:ascii="Calibri" w:hAnsi="Calibri" w:cs="Arial"/>
          <w:sz w:val="20"/>
        </w:rPr>
        <w:t>;</w:t>
      </w:r>
    </w:p>
    <w:p w:rsidR="007C0D7E" w:rsidRPr="00FB5B2B" w:rsidRDefault="007C0D7E" w:rsidP="00B820EC">
      <w:pPr>
        <w:pStyle w:val="Corpodetexto"/>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right="0"/>
        <w:rPr>
          <w:rFonts w:ascii="Calibri" w:hAnsi="Calibri"/>
          <w:sz w:val="20"/>
        </w:rPr>
      </w:pPr>
      <w:proofErr w:type="gramStart"/>
      <w:r w:rsidRPr="00FB5B2B">
        <w:rPr>
          <w:rFonts w:ascii="Calibri" w:hAnsi="Calibri" w:cs="Arial"/>
          <w:sz w:val="20"/>
        </w:rPr>
        <w:t>assumir</w:t>
      </w:r>
      <w:proofErr w:type="gramEnd"/>
      <w:r w:rsidRPr="00FB5B2B">
        <w:rPr>
          <w:rFonts w:ascii="Calibri" w:hAnsi="Calibri" w:cs="Arial"/>
          <w:sz w:val="20"/>
        </w:rPr>
        <w:t xml:space="preserve"> a responsabilidade pela execução do restante do objeto previsto no </w:t>
      </w:r>
      <w:r w:rsidR="00BC377B">
        <w:rPr>
          <w:rFonts w:ascii="Calibri" w:hAnsi="Calibri" w:cs="Arial"/>
          <w:sz w:val="20"/>
        </w:rPr>
        <w:t>P</w:t>
      </w:r>
      <w:r w:rsidRPr="00FB5B2B">
        <w:rPr>
          <w:rFonts w:ascii="Calibri" w:hAnsi="Calibri" w:cs="Arial"/>
          <w:sz w:val="20"/>
        </w:rPr>
        <w:t xml:space="preserve">lano de </w:t>
      </w:r>
      <w:r w:rsidR="00BC377B">
        <w:rPr>
          <w:rFonts w:ascii="Calibri" w:hAnsi="Calibri" w:cs="Arial"/>
          <w:sz w:val="20"/>
        </w:rPr>
        <w:t>T</w:t>
      </w:r>
      <w:r w:rsidRPr="00FB5B2B">
        <w:rPr>
          <w:rFonts w:ascii="Calibri" w:hAnsi="Calibri" w:cs="Arial"/>
          <w:sz w:val="20"/>
        </w:rPr>
        <w:t xml:space="preserve">rabalho, no caso de paralisação e inexecução por culpa exclusiva da </w:t>
      </w:r>
      <w:r w:rsidR="0000678B">
        <w:rPr>
          <w:rFonts w:ascii="Calibri" w:hAnsi="Calibri" w:cs="Arial"/>
          <w:sz w:val="20"/>
        </w:rPr>
        <w:t>CRL</w:t>
      </w:r>
      <w:r w:rsidRPr="00FB5B2B">
        <w:rPr>
          <w:rFonts w:ascii="Calibri" w:hAnsi="Calibri" w:cs="Arial"/>
          <w:sz w:val="20"/>
        </w:rPr>
        <w:t xml:space="preserve">, de modo a evitar </w:t>
      </w:r>
      <w:r w:rsidRPr="00FB5B2B">
        <w:rPr>
          <w:rFonts w:ascii="Calibri" w:hAnsi="Calibri" w:cs="Arial"/>
          <w:sz w:val="20"/>
        </w:rPr>
        <w:lastRenderedPageBreak/>
        <w:t xml:space="preserve">sua descontinuidade, devendo ser considerado na prestação de contas o que foi executado pela </w:t>
      </w:r>
      <w:r w:rsidR="0000678B">
        <w:rPr>
          <w:rFonts w:ascii="Calibri" w:hAnsi="Calibri" w:cs="Arial"/>
          <w:sz w:val="20"/>
        </w:rPr>
        <w:t>CRL</w:t>
      </w:r>
      <w:r w:rsidRPr="00FB5B2B">
        <w:rPr>
          <w:rFonts w:ascii="Calibri" w:hAnsi="Calibri" w:cs="Arial"/>
          <w:sz w:val="20"/>
        </w:rPr>
        <w:t xml:space="preserve"> até o momento em que </w:t>
      </w:r>
      <w:r w:rsidR="00BC377B">
        <w:rPr>
          <w:rFonts w:ascii="Calibri" w:hAnsi="Calibri" w:cs="Arial"/>
          <w:sz w:val="20"/>
        </w:rPr>
        <w:t>o CAU/RS</w:t>
      </w:r>
      <w:r w:rsidRPr="00FB5B2B">
        <w:rPr>
          <w:rFonts w:ascii="Calibri" w:hAnsi="Calibri" w:cs="Arial"/>
          <w:sz w:val="20"/>
        </w:rPr>
        <w:t xml:space="preserve"> assumir essas responsabilidades;</w:t>
      </w:r>
    </w:p>
    <w:p w:rsidR="007C0D7E" w:rsidRPr="00FB5B2B" w:rsidRDefault="007C0D7E" w:rsidP="00B820EC">
      <w:pPr>
        <w:pStyle w:val="Corpodetexto"/>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right="0"/>
        <w:rPr>
          <w:rFonts w:ascii="Calibri" w:hAnsi="Calibri"/>
          <w:sz w:val="20"/>
        </w:rPr>
      </w:pPr>
      <w:proofErr w:type="gramStart"/>
      <w:r w:rsidRPr="00FB5B2B">
        <w:rPr>
          <w:rFonts w:ascii="Calibri" w:hAnsi="Calibri" w:cs="Arial"/>
          <w:sz w:val="20"/>
        </w:rPr>
        <w:t>reter</w:t>
      </w:r>
      <w:proofErr w:type="gramEnd"/>
      <w:r w:rsidRPr="00FB5B2B">
        <w:rPr>
          <w:rFonts w:ascii="Calibri" w:hAnsi="Calibri" w:cs="Arial"/>
          <w:sz w:val="20"/>
        </w:rPr>
        <w:t xml:space="preserve"> a liberação dos recursos quando houver evidências de irregularidade na aplicação de parcela anteriormente recebida ou quando a </w:t>
      </w:r>
      <w:r w:rsidR="0000678B">
        <w:rPr>
          <w:rFonts w:ascii="Calibri" w:hAnsi="Calibri" w:cs="Arial"/>
          <w:sz w:val="20"/>
        </w:rPr>
        <w:t>CRL</w:t>
      </w:r>
      <w:r w:rsidRPr="00FB5B2B">
        <w:rPr>
          <w:rFonts w:ascii="Calibri" w:hAnsi="Calibri" w:cs="Arial"/>
          <w:sz w:val="20"/>
        </w:rPr>
        <w:t xml:space="preserve"> deixar de adotar sem justificativa suficiente as medidas saneadoras apontadas pel</w:t>
      </w:r>
      <w:r w:rsidR="00232CB5">
        <w:rPr>
          <w:rFonts w:ascii="Calibri" w:hAnsi="Calibri" w:cs="Arial"/>
          <w:sz w:val="20"/>
        </w:rPr>
        <w:t>o CAU/RS</w:t>
      </w:r>
      <w:r w:rsidRPr="00FB5B2B">
        <w:rPr>
          <w:rFonts w:ascii="Calibri" w:hAnsi="Calibri" w:cs="Arial"/>
          <w:sz w:val="20"/>
        </w:rPr>
        <w:t xml:space="preserve">  ou pelos órgãos de controle interno ou externo, comunicando o fato à </w:t>
      </w:r>
      <w:r w:rsidR="0000678B">
        <w:rPr>
          <w:rFonts w:ascii="Calibri" w:hAnsi="Calibri" w:cs="Arial"/>
          <w:sz w:val="20"/>
        </w:rPr>
        <w:t>CRL</w:t>
      </w:r>
      <w:r w:rsidRPr="00FB5B2B">
        <w:rPr>
          <w:rFonts w:ascii="Calibri" w:hAnsi="Calibri" w:cs="Arial"/>
          <w:sz w:val="20"/>
        </w:rPr>
        <w:t xml:space="preserve"> e fixando-lhe o prazo de até 30 (trinta) dias para saneamento ou apresentação de informações e esclarecimentos; </w:t>
      </w:r>
    </w:p>
    <w:p w:rsidR="007C0D7E" w:rsidRPr="00FB5B2B" w:rsidRDefault="007C0D7E" w:rsidP="00B820EC">
      <w:pPr>
        <w:pStyle w:val="Corpodetexto"/>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right="0"/>
        <w:rPr>
          <w:rFonts w:ascii="Calibri" w:hAnsi="Calibri"/>
          <w:sz w:val="20"/>
        </w:rPr>
      </w:pPr>
      <w:proofErr w:type="gramStart"/>
      <w:r w:rsidRPr="00FB5B2B">
        <w:rPr>
          <w:rFonts w:ascii="Calibri" w:hAnsi="Calibri" w:cs="Arial"/>
          <w:sz w:val="20"/>
        </w:rPr>
        <w:t>divulgar</w:t>
      </w:r>
      <w:proofErr w:type="gramEnd"/>
      <w:r w:rsidRPr="00FB5B2B">
        <w:rPr>
          <w:rFonts w:ascii="Calibri" w:hAnsi="Calibri" w:cs="Arial"/>
          <w:sz w:val="20"/>
        </w:rPr>
        <w:t xml:space="preserve"> informações referentes à parceria celebrada em dados abertos e acessíveis e manter, no seu sítio eletrônico oficial, o </w:t>
      </w:r>
      <w:r w:rsidR="00FD621A">
        <w:rPr>
          <w:rFonts w:ascii="Calibri" w:hAnsi="Calibri" w:cs="Arial"/>
          <w:sz w:val="20"/>
        </w:rPr>
        <w:t>Termo de Colaboração</w:t>
      </w:r>
      <w:r w:rsidRPr="00FB5B2B">
        <w:rPr>
          <w:rFonts w:ascii="Calibri" w:hAnsi="Calibri" w:cs="Arial"/>
          <w:sz w:val="20"/>
        </w:rPr>
        <w:t xml:space="preserve"> celebrad</w:t>
      </w:r>
      <w:r w:rsidR="00FD621A">
        <w:rPr>
          <w:rFonts w:ascii="Calibri" w:hAnsi="Calibri" w:cs="Arial"/>
          <w:sz w:val="20"/>
        </w:rPr>
        <w:t>o</w:t>
      </w:r>
      <w:r w:rsidRPr="00FB5B2B">
        <w:rPr>
          <w:rFonts w:ascii="Calibri" w:hAnsi="Calibri" w:cs="Arial"/>
          <w:sz w:val="20"/>
        </w:rPr>
        <w:t xml:space="preserve"> e </w:t>
      </w:r>
      <w:r w:rsidR="00FD621A">
        <w:rPr>
          <w:rFonts w:ascii="Calibri" w:hAnsi="Calibri" w:cs="Arial"/>
          <w:sz w:val="20"/>
        </w:rPr>
        <w:t>o</w:t>
      </w:r>
      <w:r w:rsidRPr="00FB5B2B">
        <w:rPr>
          <w:rFonts w:ascii="Calibri" w:hAnsi="Calibri" w:cs="Arial"/>
          <w:sz w:val="20"/>
        </w:rPr>
        <w:t xml:space="preserve"> </w:t>
      </w:r>
      <w:r w:rsidR="00FD621A">
        <w:rPr>
          <w:rFonts w:ascii="Calibri" w:hAnsi="Calibri" w:cs="Arial"/>
          <w:sz w:val="20"/>
        </w:rPr>
        <w:t>P</w:t>
      </w:r>
      <w:r w:rsidRPr="00FB5B2B">
        <w:rPr>
          <w:rFonts w:ascii="Calibri" w:hAnsi="Calibri" w:cs="Arial"/>
          <w:sz w:val="20"/>
        </w:rPr>
        <w:t xml:space="preserve">lano de </w:t>
      </w:r>
      <w:r w:rsidR="00FD621A">
        <w:rPr>
          <w:rFonts w:ascii="Calibri" w:hAnsi="Calibri" w:cs="Arial"/>
          <w:sz w:val="20"/>
        </w:rPr>
        <w:t>T</w:t>
      </w:r>
      <w:r w:rsidRPr="00FB5B2B">
        <w:rPr>
          <w:rFonts w:ascii="Calibri" w:hAnsi="Calibri" w:cs="Arial"/>
          <w:sz w:val="20"/>
        </w:rPr>
        <w:t>rabalho;</w:t>
      </w:r>
    </w:p>
    <w:p w:rsidR="007C0D7E" w:rsidRPr="00FB5B2B" w:rsidRDefault="007C0D7E" w:rsidP="00B820EC">
      <w:pPr>
        <w:pStyle w:val="Corpodetexto"/>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right="0"/>
        <w:rPr>
          <w:rFonts w:ascii="Calibri" w:hAnsi="Calibri"/>
          <w:sz w:val="20"/>
        </w:rPr>
      </w:pPr>
      <w:proofErr w:type="gramStart"/>
      <w:r w:rsidRPr="00FB5B2B">
        <w:rPr>
          <w:rFonts w:ascii="Calibri" w:hAnsi="Calibri" w:cs="Arial"/>
          <w:sz w:val="20"/>
        </w:rPr>
        <w:t>exercer</w:t>
      </w:r>
      <w:proofErr w:type="gramEnd"/>
      <w:r w:rsidRPr="00FB5B2B">
        <w:rPr>
          <w:rFonts w:ascii="Calibri" w:hAnsi="Calibri" w:cs="Arial"/>
          <w:sz w:val="20"/>
        </w:rPr>
        <w:t xml:space="preserve"> atividade normativa, de controle e fiscalização sobre a execução da parceria, inclusive, se for o caso, reorientando as ações, de modo a evitar a descontinuidade das ações pactuadas;</w:t>
      </w:r>
    </w:p>
    <w:p w:rsidR="007C0D7E" w:rsidRPr="00FB5B2B" w:rsidRDefault="007C0D7E" w:rsidP="00B820EC">
      <w:pPr>
        <w:pStyle w:val="Corpodetexto"/>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right="0"/>
        <w:rPr>
          <w:rFonts w:ascii="Calibri" w:hAnsi="Calibri"/>
          <w:sz w:val="20"/>
        </w:rPr>
      </w:pPr>
      <w:proofErr w:type="gramStart"/>
      <w:r w:rsidRPr="00FB5B2B">
        <w:rPr>
          <w:rFonts w:ascii="Calibri" w:hAnsi="Calibri" w:cs="Arial"/>
          <w:sz w:val="20"/>
        </w:rPr>
        <w:t>informar</w:t>
      </w:r>
      <w:proofErr w:type="gramEnd"/>
      <w:r w:rsidRPr="00FB5B2B">
        <w:rPr>
          <w:rFonts w:ascii="Calibri" w:hAnsi="Calibri" w:cs="Arial"/>
          <w:sz w:val="20"/>
        </w:rPr>
        <w:t xml:space="preserve"> à </w:t>
      </w:r>
      <w:r w:rsidR="0000678B">
        <w:rPr>
          <w:rFonts w:ascii="Calibri" w:hAnsi="Calibri" w:cs="Arial"/>
          <w:sz w:val="20"/>
        </w:rPr>
        <w:t>CRL</w:t>
      </w:r>
      <w:r w:rsidRPr="00FB5B2B">
        <w:rPr>
          <w:rFonts w:ascii="Calibri" w:hAnsi="Calibri" w:cs="Arial"/>
          <w:sz w:val="20"/>
        </w:rPr>
        <w:t xml:space="preserve"> os atos normativos e orientações da Administração Pública que interessem à execução do presente Termo de colaboração;</w:t>
      </w:r>
    </w:p>
    <w:p w:rsidR="007C0D7E" w:rsidRPr="00FB5B2B" w:rsidRDefault="007C0D7E" w:rsidP="00B820EC">
      <w:pPr>
        <w:pStyle w:val="Corpodetexto"/>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right="0"/>
        <w:rPr>
          <w:rFonts w:ascii="Calibri" w:hAnsi="Calibri"/>
          <w:sz w:val="20"/>
        </w:rPr>
      </w:pPr>
      <w:proofErr w:type="gramStart"/>
      <w:r w:rsidRPr="00FB5B2B">
        <w:rPr>
          <w:rFonts w:ascii="Calibri" w:hAnsi="Calibri" w:cs="Arial"/>
          <w:sz w:val="20"/>
        </w:rPr>
        <w:t>analisar</w:t>
      </w:r>
      <w:proofErr w:type="gramEnd"/>
      <w:r w:rsidRPr="00FB5B2B">
        <w:rPr>
          <w:rFonts w:ascii="Calibri" w:hAnsi="Calibri" w:cs="Arial"/>
          <w:sz w:val="20"/>
        </w:rPr>
        <w:t xml:space="preserve"> e decidir sobre a</w:t>
      </w:r>
      <w:r w:rsidR="000947B6">
        <w:rPr>
          <w:rFonts w:ascii="Calibri" w:hAnsi="Calibri" w:cs="Arial"/>
          <w:sz w:val="20"/>
        </w:rPr>
        <w:t>s</w:t>
      </w:r>
      <w:r w:rsidRPr="00FB5B2B">
        <w:rPr>
          <w:rFonts w:ascii="Calibri" w:hAnsi="Calibri" w:cs="Arial"/>
          <w:sz w:val="20"/>
        </w:rPr>
        <w:t xml:space="preserve"> prestaç</w:t>
      </w:r>
      <w:r w:rsidR="000947B6">
        <w:rPr>
          <w:rFonts w:ascii="Calibri" w:hAnsi="Calibri" w:cs="Arial"/>
          <w:sz w:val="20"/>
        </w:rPr>
        <w:t>ões</w:t>
      </w:r>
      <w:r w:rsidRPr="00FB5B2B">
        <w:rPr>
          <w:rFonts w:ascii="Calibri" w:hAnsi="Calibri" w:cs="Arial"/>
          <w:sz w:val="20"/>
        </w:rPr>
        <w:t xml:space="preserve"> de contas</w:t>
      </w:r>
      <w:r w:rsidR="009626ED">
        <w:rPr>
          <w:rFonts w:ascii="Calibri" w:hAnsi="Calibri" w:cs="Arial"/>
          <w:sz w:val="20"/>
        </w:rPr>
        <w:t xml:space="preserve"> a serem apresentadas pela CRL</w:t>
      </w:r>
      <w:r w:rsidRPr="00FB5B2B">
        <w:rPr>
          <w:rFonts w:ascii="Calibri" w:hAnsi="Calibri" w:cs="Arial"/>
          <w:sz w:val="20"/>
        </w:rPr>
        <w:t xml:space="preserve"> </w:t>
      </w:r>
      <w:r w:rsidR="003E10D3">
        <w:rPr>
          <w:rFonts w:ascii="Calibri" w:hAnsi="Calibri" w:cs="Arial"/>
          <w:sz w:val="20"/>
        </w:rPr>
        <w:t xml:space="preserve">(considerando o objetivo 01 e o objetivo 02 do Plano de Trabalho) </w:t>
      </w:r>
      <w:r w:rsidR="00771E6F">
        <w:rPr>
          <w:rFonts w:ascii="Calibri" w:hAnsi="Calibri" w:cs="Arial"/>
          <w:sz w:val="20"/>
        </w:rPr>
        <w:t>quanto à</w:t>
      </w:r>
      <w:r w:rsidRPr="00FB5B2B">
        <w:rPr>
          <w:rFonts w:ascii="Calibri" w:hAnsi="Calibri" w:cs="Arial"/>
          <w:sz w:val="20"/>
        </w:rPr>
        <w:t xml:space="preserve"> consecução do objeto</w:t>
      </w:r>
      <w:r w:rsidR="00771E6F">
        <w:rPr>
          <w:rFonts w:ascii="Calibri" w:hAnsi="Calibri" w:cs="Arial"/>
          <w:sz w:val="20"/>
        </w:rPr>
        <w:t xml:space="preserve"> e aplicação de recursos</w:t>
      </w:r>
      <w:r w:rsidRPr="00FB5B2B">
        <w:rPr>
          <w:rFonts w:ascii="Calibri" w:hAnsi="Calibri" w:cs="Arial"/>
          <w:sz w:val="20"/>
        </w:rPr>
        <w:t xml:space="preserve"> </w:t>
      </w:r>
      <w:r w:rsidR="00CA4277">
        <w:rPr>
          <w:rFonts w:ascii="Calibri" w:hAnsi="Calibri" w:cs="Arial"/>
          <w:sz w:val="20"/>
        </w:rPr>
        <w:t>financeiros utilizados</w:t>
      </w:r>
      <w:r w:rsidR="00771E6F">
        <w:rPr>
          <w:rFonts w:ascii="Calibri" w:hAnsi="Calibri" w:cs="Arial"/>
          <w:sz w:val="20"/>
        </w:rPr>
        <w:t xml:space="preserve"> </w:t>
      </w:r>
      <w:r w:rsidR="00CA4277">
        <w:rPr>
          <w:rFonts w:ascii="Calibri" w:hAnsi="Calibri" w:cs="Arial"/>
          <w:sz w:val="20"/>
        </w:rPr>
        <w:t>nesta parceria</w:t>
      </w:r>
      <w:r w:rsidRPr="00FB5B2B">
        <w:rPr>
          <w:rFonts w:ascii="Calibri" w:hAnsi="Calibri" w:cs="Arial"/>
          <w:sz w:val="20"/>
        </w:rPr>
        <w:t>;</w:t>
      </w:r>
    </w:p>
    <w:p w:rsidR="007C0D7E" w:rsidRPr="00FB5B2B" w:rsidRDefault="007C0D7E" w:rsidP="00B820EC">
      <w:pPr>
        <w:pStyle w:val="Corpodetexto"/>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right="0"/>
        <w:rPr>
          <w:rFonts w:ascii="Calibri" w:hAnsi="Calibri"/>
          <w:sz w:val="20"/>
        </w:rPr>
      </w:pPr>
      <w:proofErr w:type="gramStart"/>
      <w:r w:rsidRPr="00FB5B2B">
        <w:rPr>
          <w:rFonts w:ascii="Calibri" w:hAnsi="Calibri" w:cs="Arial"/>
          <w:sz w:val="20"/>
        </w:rPr>
        <w:t>aplicar</w:t>
      </w:r>
      <w:proofErr w:type="gramEnd"/>
      <w:r w:rsidRPr="00FB5B2B">
        <w:rPr>
          <w:rFonts w:ascii="Calibri" w:hAnsi="Calibri" w:cs="Arial"/>
          <w:sz w:val="20"/>
        </w:rPr>
        <w:t xml:space="preserve"> as sanções previstas na legislação, proceder às ações administrativas necessárias à exigência da restituição dos recursos transferidos e instaurar Tomada de Contas Especial, quando for o caso.</w:t>
      </w:r>
    </w:p>
    <w:p w:rsidR="007C0D7E" w:rsidRPr="00FB5B2B" w:rsidRDefault="007C0D7E" w:rsidP="00B820EC">
      <w:pPr>
        <w:pStyle w:val="Corpodetexto"/>
        <w:spacing w:line="360" w:lineRule="auto"/>
        <w:ind w:left="1425"/>
        <w:rPr>
          <w:rFonts w:ascii="Calibri" w:hAnsi="Calibri" w:cs="Arial"/>
          <w:sz w:val="20"/>
        </w:rPr>
      </w:pPr>
    </w:p>
    <w:p w:rsidR="007C0D7E" w:rsidRPr="00FB5B2B" w:rsidRDefault="007C0D7E" w:rsidP="00B820EC">
      <w:pPr>
        <w:widowControl w:val="0"/>
        <w:spacing w:line="360" w:lineRule="auto"/>
        <w:jc w:val="both"/>
        <w:rPr>
          <w:rFonts w:ascii="Calibri" w:hAnsi="Calibri"/>
          <w:sz w:val="20"/>
        </w:rPr>
      </w:pPr>
      <w:r w:rsidRPr="00FB5B2B">
        <w:rPr>
          <w:rFonts w:ascii="Calibri" w:hAnsi="Calibri" w:cs="Arial"/>
          <w:b/>
          <w:sz w:val="20"/>
        </w:rPr>
        <w:t>SUBCLÁUSULA SEGUNDA –</w:t>
      </w:r>
      <w:r w:rsidRPr="00FB5B2B">
        <w:rPr>
          <w:rFonts w:ascii="Calibri" w:hAnsi="Calibri" w:cs="Arial"/>
          <w:sz w:val="20"/>
        </w:rPr>
        <w:t xml:space="preserve"> </w:t>
      </w:r>
      <w:r w:rsidRPr="00FB5B2B">
        <w:rPr>
          <w:rFonts w:ascii="Calibri" w:eastAsia="Calibri" w:hAnsi="Calibri" w:cs="Arial"/>
          <w:sz w:val="20"/>
        </w:rPr>
        <w:t xml:space="preserve">Além das obrigações constantes na legislação que rege o presente instrumento e dos demais compromissos assumidos neste instrumento, cabe à </w:t>
      </w:r>
      <w:r w:rsidR="0000678B">
        <w:rPr>
          <w:rFonts w:ascii="Calibri" w:eastAsia="Calibri" w:hAnsi="Calibri" w:cs="Arial"/>
          <w:sz w:val="20"/>
        </w:rPr>
        <w:t>CRL</w:t>
      </w:r>
      <w:r w:rsidRPr="00FB5B2B">
        <w:rPr>
          <w:rFonts w:ascii="Calibri" w:eastAsia="Calibri" w:hAnsi="Calibri" w:cs="Arial"/>
          <w:sz w:val="20"/>
        </w:rPr>
        <w:t xml:space="preserve"> cumprir as seguintes atribuições, responsabilidades e obrigações:</w:t>
      </w:r>
    </w:p>
    <w:p w:rsidR="007C0D7E" w:rsidRPr="00FB5B2B" w:rsidRDefault="007C0D7E" w:rsidP="00B820EC">
      <w:pPr>
        <w:pStyle w:val="PargrafodaLista"/>
        <w:numPr>
          <w:ilvl w:val="0"/>
          <w:numId w:val="11"/>
        </w:numPr>
        <w:tabs>
          <w:tab w:val="left" w:pos="1134"/>
        </w:tabs>
        <w:suppressAutoHyphens/>
        <w:spacing w:after="0" w:line="360" w:lineRule="auto"/>
        <w:ind w:left="426" w:firstLine="0"/>
        <w:jc w:val="both"/>
        <w:rPr>
          <w:rFonts w:ascii="Calibri" w:hAnsi="Calibri"/>
          <w:sz w:val="20"/>
        </w:rPr>
      </w:pPr>
      <w:proofErr w:type="gramStart"/>
      <w:r w:rsidRPr="00FB5B2B">
        <w:rPr>
          <w:rFonts w:ascii="Calibri" w:hAnsi="Calibri" w:cs="Arial"/>
          <w:sz w:val="20"/>
          <w:szCs w:val="20"/>
        </w:rPr>
        <w:t>executar</w:t>
      </w:r>
      <w:proofErr w:type="gramEnd"/>
      <w:r w:rsidRPr="00FB5B2B">
        <w:rPr>
          <w:rFonts w:ascii="Calibri" w:hAnsi="Calibri" w:cs="Arial"/>
          <w:sz w:val="20"/>
          <w:szCs w:val="20"/>
        </w:rPr>
        <w:t xml:space="preserve"> fielmente o objeto pactuado, de acordo com as cláusulas deste </w:t>
      </w:r>
      <w:r w:rsidR="00B94C1A">
        <w:rPr>
          <w:rFonts w:ascii="Calibri" w:hAnsi="Calibri" w:cs="Arial"/>
          <w:sz w:val="20"/>
          <w:szCs w:val="20"/>
        </w:rPr>
        <w:t>T</w:t>
      </w:r>
      <w:r w:rsidRPr="00FB5B2B">
        <w:rPr>
          <w:rFonts w:ascii="Calibri" w:hAnsi="Calibri" w:cs="Arial"/>
          <w:sz w:val="20"/>
          <w:szCs w:val="20"/>
        </w:rPr>
        <w:t>ermo</w:t>
      </w:r>
      <w:r w:rsidR="00B94C1A">
        <w:rPr>
          <w:rFonts w:ascii="Calibri" w:hAnsi="Calibri" w:cs="Arial"/>
          <w:sz w:val="20"/>
          <w:szCs w:val="20"/>
        </w:rPr>
        <w:t xml:space="preserve"> de Colaboração</w:t>
      </w:r>
      <w:r w:rsidRPr="00FB5B2B">
        <w:rPr>
          <w:rFonts w:ascii="Calibri" w:hAnsi="Calibri" w:cs="Arial"/>
          <w:sz w:val="20"/>
          <w:szCs w:val="20"/>
        </w:rPr>
        <w:t xml:space="preserve">, a legislação pertinente e o </w:t>
      </w:r>
      <w:r w:rsidR="00B94C1A">
        <w:rPr>
          <w:rFonts w:ascii="Calibri" w:hAnsi="Calibri" w:cs="Arial"/>
          <w:sz w:val="20"/>
          <w:szCs w:val="20"/>
        </w:rPr>
        <w:t>P</w:t>
      </w:r>
      <w:r w:rsidRPr="00FB5B2B">
        <w:rPr>
          <w:rFonts w:ascii="Calibri" w:hAnsi="Calibri" w:cs="Arial"/>
          <w:sz w:val="20"/>
          <w:szCs w:val="20"/>
        </w:rPr>
        <w:t xml:space="preserve">lano de </w:t>
      </w:r>
      <w:r w:rsidR="00B94C1A">
        <w:rPr>
          <w:rFonts w:ascii="Calibri" w:hAnsi="Calibri" w:cs="Arial"/>
          <w:sz w:val="20"/>
          <w:szCs w:val="20"/>
        </w:rPr>
        <w:t>T</w:t>
      </w:r>
      <w:r w:rsidRPr="00FB5B2B">
        <w:rPr>
          <w:rFonts w:ascii="Calibri" w:hAnsi="Calibri" w:cs="Arial"/>
          <w:sz w:val="20"/>
          <w:szCs w:val="20"/>
        </w:rPr>
        <w:t xml:space="preserve">rabalho aprovado </w:t>
      </w:r>
      <w:r w:rsidR="00B94C1A">
        <w:rPr>
          <w:rFonts w:ascii="Calibri" w:hAnsi="Calibri" w:cs="Arial"/>
          <w:sz w:val="20"/>
          <w:szCs w:val="20"/>
        </w:rPr>
        <w:t>pelas partícipes</w:t>
      </w:r>
      <w:r w:rsidRPr="00FB5B2B">
        <w:rPr>
          <w:rFonts w:ascii="Calibri" w:hAnsi="Calibri" w:cs="Arial"/>
          <w:sz w:val="20"/>
          <w:szCs w:val="20"/>
        </w:rPr>
        <w:t xml:space="preserve">,  adotando todas as medidas necessárias à correta execução deste </w:t>
      </w:r>
      <w:r w:rsidR="008120A0">
        <w:rPr>
          <w:rFonts w:ascii="Calibri" w:hAnsi="Calibri" w:cs="Arial"/>
          <w:sz w:val="20"/>
          <w:szCs w:val="20"/>
        </w:rPr>
        <w:t>T</w:t>
      </w:r>
      <w:r w:rsidRPr="00FB5B2B">
        <w:rPr>
          <w:rFonts w:ascii="Calibri" w:hAnsi="Calibri" w:cs="Arial"/>
          <w:sz w:val="20"/>
          <w:szCs w:val="20"/>
        </w:rPr>
        <w:t xml:space="preserve">ermo de </w:t>
      </w:r>
      <w:r w:rsidR="008120A0">
        <w:rPr>
          <w:rFonts w:ascii="Calibri" w:hAnsi="Calibri" w:cs="Arial"/>
          <w:sz w:val="20"/>
          <w:szCs w:val="20"/>
        </w:rPr>
        <w:t>C</w:t>
      </w:r>
      <w:r w:rsidRPr="00FB5B2B">
        <w:rPr>
          <w:rFonts w:ascii="Calibri" w:hAnsi="Calibri" w:cs="Arial"/>
          <w:sz w:val="20"/>
          <w:szCs w:val="20"/>
        </w:rPr>
        <w:t>olaboração;</w:t>
      </w:r>
    </w:p>
    <w:p w:rsidR="007C0D7E" w:rsidRPr="00FB5B2B" w:rsidRDefault="007C0D7E" w:rsidP="00B820EC">
      <w:pPr>
        <w:pStyle w:val="PargrafodaLista"/>
        <w:numPr>
          <w:ilvl w:val="0"/>
          <w:numId w:val="11"/>
        </w:numPr>
        <w:tabs>
          <w:tab w:val="left" w:pos="1134"/>
        </w:tabs>
        <w:suppressAutoHyphens/>
        <w:spacing w:after="0" w:line="360" w:lineRule="auto"/>
        <w:ind w:left="426" w:firstLine="0"/>
        <w:jc w:val="both"/>
        <w:rPr>
          <w:rFonts w:ascii="Calibri" w:hAnsi="Calibri"/>
          <w:sz w:val="20"/>
        </w:rPr>
      </w:pPr>
      <w:proofErr w:type="gramStart"/>
      <w:r w:rsidRPr="00FB5B2B">
        <w:rPr>
          <w:rFonts w:ascii="Calibri" w:hAnsi="Calibri" w:cs="Arial"/>
          <w:sz w:val="20"/>
          <w:szCs w:val="20"/>
        </w:rPr>
        <w:t>zelar</w:t>
      </w:r>
      <w:proofErr w:type="gramEnd"/>
      <w:r w:rsidRPr="00FB5B2B">
        <w:rPr>
          <w:rFonts w:ascii="Calibri" w:hAnsi="Calibri" w:cs="Arial"/>
          <w:sz w:val="20"/>
          <w:szCs w:val="20"/>
        </w:rPr>
        <w:t xml:space="preserve"> pela boa qualidade das ações e serviços prestados, buscando alcançar eficiência, eficácia, efetividade social e qualidade em suas atividades;</w:t>
      </w:r>
    </w:p>
    <w:p w:rsidR="007C0D7E" w:rsidRPr="00FB5B2B" w:rsidRDefault="007C0D7E" w:rsidP="00B820EC">
      <w:pPr>
        <w:pStyle w:val="PargrafodaLista"/>
        <w:numPr>
          <w:ilvl w:val="0"/>
          <w:numId w:val="11"/>
        </w:numPr>
        <w:tabs>
          <w:tab w:val="left" w:pos="1134"/>
        </w:tabs>
        <w:suppressAutoHyphens/>
        <w:spacing w:after="0" w:line="360" w:lineRule="auto"/>
        <w:ind w:left="426" w:firstLine="0"/>
        <w:jc w:val="both"/>
        <w:rPr>
          <w:rFonts w:ascii="Calibri" w:hAnsi="Calibri"/>
          <w:sz w:val="20"/>
        </w:rPr>
      </w:pPr>
      <w:proofErr w:type="gramStart"/>
      <w:r w:rsidRPr="00FB5B2B">
        <w:rPr>
          <w:rFonts w:ascii="Calibri" w:hAnsi="Calibri" w:cs="Arial"/>
          <w:sz w:val="20"/>
          <w:szCs w:val="20"/>
        </w:rPr>
        <w:t>não</w:t>
      </w:r>
      <w:proofErr w:type="gramEnd"/>
      <w:r w:rsidRPr="00FB5B2B">
        <w:rPr>
          <w:rFonts w:ascii="Calibri" w:hAnsi="Calibri" w:cs="Arial"/>
          <w:sz w:val="20"/>
          <w:szCs w:val="20"/>
        </w:rPr>
        <w:t xml:space="preserve"> utilizar os recursos recebidos nas despesas vedadas pelo art. 45 da Lei nº 13.019, de 2014</w:t>
      </w:r>
      <w:r w:rsidR="00487CE0">
        <w:rPr>
          <w:rFonts w:ascii="Calibri" w:hAnsi="Calibri" w:cs="Arial"/>
          <w:sz w:val="20"/>
          <w:szCs w:val="20"/>
        </w:rPr>
        <w:t>, bem como não utilizar os recursos recebidos para pagamento de bebidas alcoólicas</w:t>
      </w:r>
      <w:r w:rsidRPr="00FB5B2B">
        <w:rPr>
          <w:rFonts w:ascii="Calibri" w:hAnsi="Calibri" w:cs="Arial"/>
          <w:sz w:val="20"/>
          <w:szCs w:val="20"/>
        </w:rPr>
        <w:t>;</w:t>
      </w:r>
    </w:p>
    <w:p w:rsidR="007C0D7E" w:rsidRPr="0054417F" w:rsidRDefault="007C0D7E" w:rsidP="00B820EC">
      <w:pPr>
        <w:pStyle w:val="PargrafodaLista"/>
        <w:numPr>
          <w:ilvl w:val="0"/>
          <w:numId w:val="11"/>
        </w:numPr>
        <w:tabs>
          <w:tab w:val="left" w:pos="1134"/>
        </w:tabs>
        <w:suppressAutoHyphens/>
        <w:spacing w:after="0" w:line="360" w:lineRule="auto"/>
        <w:ind w:left="426" w:firstLine="0"/>
        <w:jc w:val="both"/>
        <w:rPr>
          <w:rFonts w:ascii="Calibri" w:hAnsi="Calibri"/>
          <w:sz w:val="20"/>
        </w:rPr>
      </w:pPr>
      <w:proofErr w:type="gramStart"/>
      <w:r w:rsidRPr="00FB5B2B">
        <w:rPr>
          <w:rFonts w:ascii="Calibri" w:hAnsi="Calibri" w:cs="Arial"/>
          <w:sz w:val="20"/>
          <w:szCs w:val="20"/>
        </w:rPr>
        <w:t>executar</w:t>
      </w:r>
      <w:proofErr w:type="gramEnd"/>
      <w:r w:rsidRPr="00FB5B2B">
        <w:rPr>
          <w:rFonts w:ascii="Calibri" w:hAnsi="Calibri" w:cs="Arial"/>
          <w:sz w:val="20"/>
          <w:szCs w:val="20"/>
        </w:rPr>
        <w:t xml:space="preserve"> o </w:t>
      </w:r>
      <w:r w:rsidR="009845DE">
        <w:rPr>
          <w:rFonts w:ascii="Calibri" w:hAnsi="Calibri" w:cs="Arial"/>
          <w:sz w:val="20"/>
          <w:szCs w:val="20"/>
        </w:rPr>
        <w:t>P</w:t>
      </w:r>
      <w:r w:rsidRPr="00FB5B2B">
        <w:rPr>
          <w:rFonts w:ascii="Calibri" w:hAnsi="Calibri" w:cs="Arial"/>
          <w:sz w:val="20"/>
          <w:szCs w:val="20"/>
        </w:rPr>
        <w:t xml:space="preserve">lano de </w:t>
      </w:r>
      <w:r w:rsidR="009845DE">
        <w:rPr>
          <w:rFonts w:ascii="Calibri" w:hAnsi="Calibri" w:cs="Arial"/>
          <w:sz w:val="20"/>
          <w:szCs w:val="20"/>
        </w:rPr>
        <w:t>T</w:t>
      </w:r>
      <w:r w:rsidRPr="00FB5B2B">
        <w:rPr>
          <w:rFonts w:ascii="Calibri" w:hAnsi="Calibri" w:cs="Arial"/>
          <w:sz w:val="20"/>
          <w:szCs w:val="20"/>
        </w:rPr>
        <w:t xml:space="preserve">rabalho aprovado, bem como aplicar os recursos públicos com observância aos princípios da legalidade, da impessoalidade, da moralidade, da publicidade, da economicidade, da eficiência e da eficácia; </w:t>
      </w:r>
    </w:p>
    <w:p w:rsidR="0054417F" w:rsidRPr="00FB5B2B" w:rsidRDefault="0054417F" w:rsidP="0054417F">
      <w:pPr>
        <w:pStyle w:val="PargrafodaLista"/>
        <w:numPr>
          <w:ilvl w:val="0"/>
          <w:numId w:val="11"/>
        </w:numPr>
        <w:tabs>
          <w:tab w:val="left" w:pos="1134"/>
        </w:tabs>
        <w:suppressAutoHyphens/>
        <w:spacing w:after="0" w:line="360" w:lineRule="auto"/>
        <w:ind w:left="426" w:firstLine="0"/>
        <w:jc w:val="both"/>
        <w:rPr>
          <w:rFonts w:ascii="Calibri" w:hAnsi="Calibri"/>
          <w:sz w:val="20"/>
        </w:rPr>
      </w:pPr>
      <w:proofErr w:type="gramStart"/>
      <w:r w:rsidRPr="00FB5B2B">
        <w:rPr>
          <w:rFonts w:ascii="Calibri" w:hAnsi="Calibri" w:cs="Arial"/>
          <w:sz w:val="20"/>
          <w:szCs w:val="20"/>
        </w:rPr>
        <w:lastRenderedPageBreak/>
        <w:t>apresentar</w:t>
      </w:r>
      <w:proofErr w:type="gramEnd"/>
      <w:r w:rsidRPr="00FB5B2B">
        <w:rPr>
          <w:rFonts w:ascii="Calibri" w:hAnsi="Calibri" w:cs="Arial"/>
          <w:sz w:val="20"/>
          <w:szCs w:val="20"/>
        </w:rPr>
        <w:t xml:space="preserve"> </w:t>
      </w:r>
      <w:r>
        <w:rPr>
          <w:rFonts w:ascii="Calibri" w:hAnsi="Calibri" w:cs="Arial"/>
          <w:sz w:val="20"/>
          <w:szCs w:val="20"/>
        </w:rPr>
        <w:t>ao CAU/RS a prestação de contas, composta do r</w:t>
      </w:r>
      <w:r w:rsidRPr="00FB5B2B">
        <w:rPr>
          <w:rFonts w:ascii="Calibri" w:hAnsi="Calibri" w:cs="Arial"/>
          <w:sz w:val="20"/>
          <w:szCs w:val="20"/>
        </w:rPr>
        <w:t xml:space="preserve">elatório de </w:t>
      </w:r>
      <w:r>
        <w:rPr>
          <w:rFonts w:ascii="Calibri" w:hAnsi="Calibri" w:cs="Arial"/>
          <w:sz w:val="20"/>
          <w:szCs w:val="20"/>
        </w:rPr>
        <w:t>e</w:t>
      </w:r>
      <w:r w:rsidRPr="00FB5B2B">
        <w:rPr>
          <w:rFonts w:ascii="Calibri" w:hAnsi="Calibri" w:cs="Arial"/>
          <w:sz w:val="20"/>
          <w:szCs w:val="20"/>
        </w:rPr>
        <w:t xml:space="preserve">xecução do </w:t>
      </w:r>
      <w:r>
        <w:rPr>
          <w:rFonts w:ascii="Calibri" w:hAnsi="Calibri" w:cs="Arial"/>
          <w:sz w:val="20"/>
          <w:szCs w:val="20"/>
        </w:rPr>
        <w:t>o</w:t>
      </w:r>
      <w:r w:rsidRPr="00FB5B2B">
        <w:rPr>
          <w:rFonts w:ascii="Calibri" w:hAnsi="Calibri" w:cs="Arial"/>
          <w:sz w:val="20"/>
          <w:szCs w:val="20"/>
        </w:rPr>
        <w:t xml:space="preserve">bjeto </w:t>
      </w:r>
      <w:r>
        <w:rPr>
          <w:rFonts w:ascii="Calibri" w:hAnsi="Calibri" w:cs="Arial"/>
          <w:sz w:val="20"/>
          <w:szCs w:val="20"/>
        </w:rPr>
        <w:t xml:space="preserve">e do relatório de execução financeira em até 30 dias após a conclusão </w:t>
      </w:r>
      <w:r w:rsidR="00B97DD6">
        <w:rPr>
          <w:rFonts w:ascii="Calibri" w:hAnsi="Calibri" w:cs="Arial"/>
          <w:sz w:val="20"/>
          <w:szCs w:val="20"/>
        </w:rPr>
        <w:t>de cada um dos dois grandes objetivos (</w:t>
      </w:r>
      <w:r w:rsidR="001132F0">
        <w:rPr>
          <w:rFonts w:ascii="Calibri" w:hAnsi="Calibri" w:cs="Arial"/>
          <w:sz w:val="20"/>
          <w:szCs w:val="20"/>
        </w:rPr>
        <w:t>objetivo</w:t>
      </w:r>
      <w:r w:rsidR="00B97DD6">
        <w:rPr>
          <w:rFonts w:ascii="Calibri" w:hAnsi="Calibri" w:cs="Arial"/>
          <w:sz w:val="20"/>
          <w:szCs w:val="20"/>
        </w:rPr>
        <w:t xml:space="preserve"> </w:t>
      </w:r>
      <w:r w:rsidR="001132F0">
        <w:rPr>
          <w:rFonts w:ascii="Calibri" w:hAnsi="Calibri" w:cs="Arial"/>
          <w:sz w:val="20"/>
          <w:szCs w:val="20"/>
        </w:rPr>
        <w:t xml:space="preserve">01 e </w:t>
      </w:r>
      <w:r w:rsidR="00B97DD6">
        <w:rPr>
          <w:rFonts w:ascii="Calibri" w:hAnsi="Calibri" w:cs="Arial"/>
          <w:sz w:val="20"/>
          <w:szCs w:val="20"/>
        </w:rPr>
        <w:t xml:space="preserve">objetivo </w:t>
      </w:r>
      <w:r w:rsidR="001132F0">
        <w:rPr>
          <w:rFonts w:ascii="Calibri" w:hAnsi="Calibri" w:cs="Arial"/>
          <w:sz w:val="20"/>
          <w:szCs w:val="20"/>
        </w:rPr>
        <w:t>02</w:t>
      </w:r>
      <w:r w:rsidR="00B97DD6">
        <w:rPr>
          <w:rFonts w:ascii="Calibri" w:hAnsi="Calibri" w:cs="Arial"/>
          <w:sz w:val="20"/>
          <w:szCs w:val="20"/>
        </w:rPr>
        <w:t>)</w:t>
      </w:r>
      <w:r w:rsidR="001132F0">
        <w:rPr>
          <w:rFonts w:ascii="Calibri" w:hAnsi="Calibri" w:cs="Arial"/>
          <w:sz w:val="20"/>
          <w:szCs w:val="20"/>
        </w:rPr>
        <w:t>, conforme consta no Plano de Trabalho anexo a este</w:t>
      </w:r>
      <w:r>
        <w:rPr>
          <w:rFonts w:ascii="Calibri" w:hAnsi="Calibri" w:cs="Arial"/>
          <w:sz w:val="20"/>
          <w:szCs w:val="20"/>
        </w:rPr>
        <w:t xml:space="preserve"> Termo de Colaboração</w:t>
      </w:r>
      <w:r w:rsidRPr="00FB5B2B">
        <w:rPr>
          <w:rFonts w:ascii="Calibri" w:hAnsi="Calibri" w:cs="Arial"/>
          <w:sz w:val="20"/>
          <w:szCs w:val="20"/>
        </w:rPr>
        <w:t>;</w:t>
      </w:r>
    </w:p>
    <w:p w:rsidR="007C0D7E" w:rsidRPr="00FB5B2B" w:rsidRDefault="00B17E70" w:rsidP="00B820EC">
      <w:pPr>
        <w:pStyle w:val="PargrafodaLista"/>
        <w:numPr>
          <w:ilvl w:val="0"/>
          <w:numId w:val="11"/>
        </w:numPr>
        <w:tabs>
          <w:tab w:val="left" w:pos="1134"/>
        </w:tabs>
        <w:suppressAutoHyphens/>
        <w:spacing w:after="0" w:line="360" w:lineRule="auto"/>
        <w:ind w:left="426" w:firstLine="0"/>
        <w:jc w:val="both"/>
        <w:rPr>
          <w:rFonts w:ascii="Calibri" w:hAnsi="Calibri"/>
          <w:sz w:val="20"/>
        </w:rPr>
      </w:pPr>
      <w:proofErr w:type="gramStart"/>
      <w:r>
        <w:rPr>
          <w:rFonts w:ascii="Calibri" w:hAnsi="Calibri" w:cs="Arial"/>
          <w:sz w:val="20"/>
          <w:szCs w:val="20"/>
        </w:rPr>
        <w:t>r</w:t>
      </w:r>
      <w:r w:rsidR="007C0D7E" w:rsidRPr="00FB5B2B">
        <w:rPr>
          <w:rFonts w:ascii="Calibri" w:hAnsi="Calibri" w:cs="Arial"/>
          <w:sz w:val="20"/>
          <w:szCs w:val="20"/>
        </w:rPr>
        <w:t>esponsabilizar</w:t>
      </w:r>
      <w:proofErr w:type="gramEnd"/>
      <w:r w:rsidR="007C0D7E" w:rsidRPr="00FB5B2B">
        <w:rPr>
          <w:rFonts w:ascii="Calibri" w:hAnsi="Calibri" w:cs="Arial"/>
          <w:sz w:val="20"/>
          <w:szCs w:val="20"/>
        </w:rPr>
        <w:t xml:space="preserve">-se pela contratação e pagamento do pessoal que vier a ser necessário à execução do </w:t>
      </w:r>
      <w:r>
        <w:rPr>
          <w:rFonts w:ascii="Calibri" w:hAnsi="Calibri" w:cs="Arial"/>
          <w:sz w:val="20"/>
          <w:szCs w:val="20"/>
        </w:rPr>
        <w:t>P</w:t>
      </w:r>
      <w:r w:rsidR="007C0D7E" w:rsidRPr="00FB5B2B">
        <w:rPr>
          <w:rFonts w:ascii="Calibri" w:hAnsi="Calibri" w:cs="Arial"/>
          <w:sz w:val="20"/>
          <w:szCs w:val="20"/>
        </w:rPr>
        <w:t xml:space="preserve">lano de </w:t>
      </w:r>
      <w:r>
        <w:rPr>
          <w:rFonts w:ascii="Calibri" w:hAnsi="Calibri" w:cs="Arial"/>
          <w:sz w:val="20"/>
          <w:szCs w:val="20"/>
        </w:rPr>
        <w:t>T</w:t>
      </w:r>
      <w:r w:rsidR="007C0D7E" w:rsidRPr="00FB5B2B">
        <w:rPr>
          <w:rFonts w:ascii="Calibri" w:hAnsi="Calibri" w:cs="Arial"/>
          <w:sz w:val="20"/>
          <w:szCs w:val="20"/>
        </w:rPr>
        <w:t>rabalho</w:t>
      </w:r>
      <w:r>
        <w:rPr>
          <w:rFonts w:ascii="Calibri" w:hAnsi="Calibri" w:cs="Arial"/>
          <w:sz w:val="20"/>
          <w:szCs w:val="20"/>
        </w:rPr>
        <w:t xml:space="preserve">, </w:t>
      </w:r>
      <w:r w:rsidR="007C0D7E" w:rsidRPr="00FB5B2B">
        <w:rPr>
          <w:rFonts w:ascii="Calibri" w:hAnsi="Calibri" w:cs="Arial"/>
          <w:sz w:val="20"/>
          <w:szCs w:val="20"/>
        </w:rPr>
        <w:t xml:space="preserve">inclusive pelos encargos sociais e obrigações trabalhistas decorrentes, ônus tributários ou extraordinários que incidam sobre o instrumento; </w:t>
      </w:r>
    </w:p>
    <w:p w:rsidR="007C0D7E" w:rsidRPr="00FB5B2B" w:rsidRDefault="007C0D7E" w:rsidP="00B820EC">
      <w:pPr>
        <w:pStyle w:val="PargrafodaLista"/>
        <w:numPr>
          <w:ilvl w:val="0"/>
          <w:numId w:val="11"/>
        </w:numPr>
        <w:tabs>
          <w:tab w:val="left" w:pos="1134"/>
        </w:tabs>
        <w:suppressAutoHyphens/>
        <w:spacing w:after="0" w:line="360" w:lineRule="auto"/>
        <w:ind w:left="426" w:firstLine="0"/>
        <w:jc w:val="both"/>
        <w:rPr>
          <w:rFonts w:ascii="Calibri" w:hAnsi="Calibri"/>
          <w:sz w:val="20"/>
        </w:rPr>
      </w:pPr>
      <w:proofErr w:type="gramStart"/>
      <w:r w:rsidRPr="00FB5B2B">
        <w:rPr>
          <w:rFonts w:ascii="Calibri" w:hAnsi="Calibri" w:cs="Arial"/>
          <w:sz w:val="20"/>
          <w:szCs w:val="20"/>
        </w:rPr>
        <w:t>permitir</w:t>
      </w:r>
      <w:proofErr w:type="gramEnd"/>
      <w:r w:rsidRPr="00FB5B2B">
        <w:rPr>
          <w:rFonts w:ascii="Calibri" w:hAnsi="Calibri" w:cs="Arial"/>
          <w:sz w:val="20"/>
          <w:szCs w:val="20"/>
        </w:rPr>
        <w:t xml:space="preserve"> o livre acesso do gestor da parceria e do Tribunal de Contas da União, a todos os documentos relativos à execução do objeto do Termo de </w:t>
      </w:r>
      <w:r w:rsidR="00EE399C">
        <w:rPr>
          <w:rFonts w:ascii="Calibri" w:hAnsi="Calibri" w:cs="Arial"/>
          <w:sz w:val="20"/>
          <w:szCs w:val="20"/>
        </w:rPr>
        <w:t>C</w:t>
      </w:r>
      <w:r w:rsidRPr="00FB5B2B">
        <w:rPr>
          <w:rFonts w:ascii="Calibri" w:hAnsi="Calibri" w:cs="Arial"/>
          <w:sz w:val="20"/>
          <w:szCs w:val="20"/>
        </w:rPr>
        <w:t xml:space="preserve">olaboração, bem como aos locais de execução do projeto, permitindo o acompanhamento </w:t>
      </w:r>
      <w:r w:rsidRPr="00EE399C">
        <w:rPr>
          <w:rFonts w:ascii="Calibri" w:hAnsi="Calibri" w:cs="Arial"/>
          <w:i/>
          <w:sz w:val="20"/>
          <w:szCs w:val="20"/>
        </w:rPr>
        <w:t>in loco</w:t>
      </w:r>
      <w:r w:rsidRPr="00FB5B2B">
        <w:rPr>
          <w:rFonts w:ascii="Calibri" w:hAnsi="Calibri" w:cs="Arial"/>
          <w:sz w:val="20"/>
          <w:szCs w:val="20"/>
        </w:rPr>
        <w:t xml:space="preserve"> e prestando todas e quaisquer informações solicitadas;</w:t>
      </w:r>
    </w:p>
    <w:p w:rsidR="007C0D7E" w:rsidRPr="00FB5B2B" w:rsidRDefault="007C0D7E" w:rsidP="00B820EC">
      <w:pPr>
        <w:pStyle w:val="PargrafodaLista"/>
        <w:numPr>
          <w:ilvl w:val="0"/>
          <w:numId w:val="11"/>
        </w:numPr>
        <w:tabs>
          <w:tab w:val="left" w:pos="1134"/>
        </w:tabs>
        <w:suppressAutoHyphens/>
        <w:spacing w:after="0" w:line="360" w:lineRule="auto"/>
        <w:ind w:left="426" w:firstLine="0"/>
        <w:jc w:val="both"/>
        <w:rPr>
          <w:rFonts w:ascii="Calibri" w:hAnsi="Calibri"/>
          <w:sz w:val="20"/>
        </w:rPr>
      </w:pPr>
      <w:proofErr w:type="gramStart"/>
      <w:r w:rsidRPr="00FB5B2B">
        <w:rPr>
          <w:rFonts w:ascii="Calibri" w:hAnsi="Calibri" w:cs="Arial"/>
          <w:sz w:val="20"/>
          <w:szCs w:val="20"/>
        </w:rPr>
        <w:t>por</w:t>
      </w:r>
      <w:proofErr w:type="gramEnd"/>
      <w:r w:rsidRPr="00FB5B2B">
        <w:rPr>
          <w:rFonts w:ascii="Calibri" w:hAnsi="Calibri" w:cs="Arial"/>
          <w:sz w:val="20"/>
          <w:szCs w:val="20"/>
        </w:rPr>
        <w:t xml:space="preserve"> ocasião da conclusão, denúncia, rescisão ou extinção deste Termo de </w:t>
      </w:r>
      <w:r w:rsidR="00BF12B1">
        <w:rPr>
          <w:rFonts w:ascii="Calibri" w:hAnsi="Calibri" w:cs="Arial"/>
          <w:sz w:val="20"/>
          <w:szCs w:val="20"/>
        </w:rPr>
        <w:t>C</w:t>
      </w:r>
      <w:r w:rsidRPr="00FB5B2B">
        <w:rPr>
          <w:rFonts w:ascii="Calibri" w:hAnsi="Calibri" w:cs="Arial"/>
          <w:sz w:val="20"/>
          <w:szCs w:val="20"/>
        </w:rPr>
        <w:t xml:space="preserve">olaboração, restituir </w:t>
      </w:r>
      <w:r w:rsidR="00BF12B1">
        <w:rPr>
          <w:rFonts w:ascii="Calibri" w:hAnsi="Calibri" w:cs="Arial"/>
          <w:sz w:val="20"/>
          <w:szCs w:val="20"/>
        </w:rPr>
        <w:t>ao CAU/RS</w:t>
      </w:r>
      <w:r w:rsidRPr="00FB5B2B">
        <w:rPr>
          <w:rFonts w:ascii="Calibri" w:hAnsi="Calibri" w:cs="Arial"/>
          <w:sz w:val="20"/>
          <w:szCs w:val="20"/>
        </w:rPr>
        <w:t xml:space="preserve"> os saldos financeiros remanescentes, inclusive os provenientes das receitas obtidas das aplicações financeiras realizadas, no prazo improrrogável de 30 (trinta) dias;</w:t>
      </w:r>
    </w:p>
    <w:p w:rsidR="007C0D7E" w:rsidRPr="00FB5B2B" w:rsidRDefault="007C0D7E" w:rsidP="00B820EC">
      <w:pPr>
        <w:pStyle w:val="PargrafodaLista"/>
        <w:numPr>
          <w:ilvl w:val="0"/>
          <w:numId w:val="11"/>
        </w:numPr>
        <w:tabs>
          <w:tab w:val="left" w:pos="1134"/>
        </w:tabs>
        <w:suppressAutoHyphens/>
        <w:spacing w:after="0" w:line="360" w:lineRule="auto"/>
        <w:ind w:left="426" w:firstLine="0"/>
        <w:jc w:val="both"/>
        <w:rPr>
          <w:rFonts w:ascii="Calibri" w:hAnsi="Calibri"/>
          <w:sz w:val="20"/>
        </w:rPr>
      </w:pPr>
      <w:proofErr w:type="gramStart"/>
      <w:r w:rsidRPr="00FB5B2B">
        <w:rPr>
          <w:rFonts w:ascii="Calibri" w:hAnsi="Calibri" w:cs="Arial"/>
          <w:sz w:val="20"/>
          <w:szCs w:val="20"/>
        </w:rPr>
        <w:t>submeter</w:t>
      </w:r>
      <w:proofErr w:type="gramEnd"/>
      <w:r w:rsidRPr="00FB5B2B">
        <w:rPr>
          <w:rFonts w:ascii="Calibri" w:hAnsi="Calibri" w:cs="Arial"/>
          <w:sz w:val="20"/>
          <w:szCs w:val="20"/>
        </w:rPr>
        <w:t xml:space="preserve"> previamente</w:t>
      </w:r>
      <w:r w:rsidR="00FF6915">
        <w:rPr>
          <w:rFonts w:ascii="Calibri" w:hAnsi="Calibri" w:cs="Arial"/>
          <w:sz w:val="20"/>
          <w:szCs w:val="20"/>
        </w:rPr>
        <w:t xml:space="preserve"> ao CAU/RS</w:t>
      </w:r>
      <w:r w:rsidRPr="00FB5B2B">
        <w:rPr>
          <w:rFonts w:ascii="Calibri" w:hAnsi="Calibri" w:cs="Arial"/>
          <w:sz w:val="20"/>
          <w:szCs w:val="20"/>
        </w:rPr>
        <w:t xml:space="preserve"> qualquer proposta de alteração do </w:t>
      </w:r>
      <w:r w:rsidR="00DA15C1">
        <w:rPr>
          <w:rFonts w:ascii="Calibri" w:hAnsi="Calibri" w:cs="Arial"/>
          <w:sz w:val="20"/>
          <w:szCs w:val="20"/>
        </w:rPr>
        <w:t>P</w:t>
      </w:r>
      <w:r w:rsidRPr="00FB5B2B">
        <w:rPr>
          <w:rFonts w:ascii="Calibri" w:hAnsi="Calibri" w:cs="Arial"/>
          <w:sz w:val="20"/>
          <w:szCs w:val="20"/>
        </w:rPr>
        <w:t xml:space="preserve">lano de </w:t>
      </w:r>
      <w:r w:rsidR="00DA15C1">
        <w:rPr>
          <w:rFonts w:ascii="Calibri" w:hAnsi="Calibri" w:cs="Arial"/>
          <w:sz w:val="20"/>
          <w:szCs w:val="20"/>
        </w:rPr>
        <w:t>T</w:t>
      </w:r>
      <w:r w:rsidRPr="00FB5B2B">
        <w:rPr>
          <w:rFonts w:ascii="Calibri" w:hAnsi="Calibri" w:cs="Arial"/>
          <w:sz w:val="20"/>
          <w:szCs w:val="20"/>
        </w:rPr>
        <w:t>rabalho</w:t>
      </w:r>
      <w:r w:rsidR="00FF6915">
        <w:rPr>
          <w:rFonts w:ascii="Calibri" w:hAnsi="Calibri" w:cs="Arial"/>
          <w:sz w:val="20"/>
          <w:szCs w:val="20"/>
        </w:rPr>
        <w:t>;</w:t>
      </w:r>
      <w:r w:rsidRPr="00FB5B2B">
        <w:rPr>
          <w:rFonts w:ascii="Calibri" w:hAnsi="Calibri" w:cs="Arial"/>
          <w:sz w:val="20"/>
          <w:szCs w:val="20"/>
        </w:rPr>
        <w:t xml:space="preserve"> </w:t>
      </w:r>
    </w:p>
    <w:p w:rsidR="007C0D7E" w:rsidRPr="00FB5B2B" w:rsidRDefault="007C0D7E" w:rsidP="00B820EC">
      <w:pPr>
        <w:pStyle w:val="Corpodetexto"/>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left="426" w:right="0" w:firstLine="0"/>
        <w:rPr>
          <w:rFonts w:ascii="Calibri" w:hAnsi="Calibri"/>
          <w:sz w:val="20"/>
        </w:rPr>
      </w:pPr>
      <w:proofErr w:type="gramStart"/>
      <w:r w:rsidRPr="00FB5B2B">
        <w:rPr>
          <w:rFonts w:ascii="Calibri" w:hAnsi="Calibri" w:cs="Arial"/>
          <w:sz w:val="20"/>
        </w:rPr>
        <w:t>responsabilizar</w:t>
      </w:r>
      <w:proofErr w:type="gramEnd"/>
      <w:r w:rsidRPr="00FB5B2B">
        <w:rPr>
          <w:rFonts w:ascii="Calibri" w:hAnsi="Calibri" w:cs="Arial"/>
          <w:sz w:val="20"/>
        </w:rPr>
        <w:t xml:space="preserve">-se exclusivamente pelo gerenciamento administrativo e financeiro dos recursos recebidos; </w:t>
      </w:r>
    </w:p>
    <w:p w:rsidR="007C0D7E" w:rsidRPr="001C334C" w:rsidRDefault="007C0D7E" w:rsidP="00B820EC">
      <w:pPr>
        <w:pStyle w:val="Corpodetexto"/>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left="426" w:right="0" w:firstLine="0"/>
        <w:rPr>
          <w:rFonts w:ascii="Calibri" w:hAnsi="Calibri"/>
          <w:sz w:val="20"/>
        </w:rPr>
      </w:pPr>
      <w:proofErr w:type="gramStart"/>
      <w:r w:rsidRPr="00FB5B2B">
        <w:rPr>
          <w:rFonts w:ascii="Calibri" w:hAnsi="Calibri" w:cs="Arial"/>
          <w:sz w:val="20"/>
        </w:rPr>
        <w:t>responsabilizar</w:t>
      </w:r>
      <w:proofErr w:type="gramEnd"/>
      <w:r w:rsidRPr="00FB5B2B">
        <w:rPr>
          <w:rFonts w:ascii="Calibri" w:hAnsi="Calibri" w:cs="Arial"/>
          <w:sz w:val="20"/>
        </w:rPr>
        <w:t>-se exclusivamente pelo pagamento dos encargos trabalhistas, previdenciários, fiscais e comerciais relacionados à execução do objeto previsto neste Termo de colaboração, o que não implica responsabilidade solidária ou subsidiária d</w:t>
      </w:r>
      <w:r w:rsidR="007273FE">
        <w:rPr>
          <w:rFonts w:ascii="Calibri" w:hAnsi="Calibri" w:cs="Arial"/>
          <w:sz w:val="20"/>
        </w:rPr>
        <w:t>o CAU/RS</w:t>
      </w:r>
      <w:r w:rsidRPr="00FB5B2B">
        <w:rPr>
          <w:rFonts w:ascii="Calibri" w:hAnsi="Calibri" w:cs="Arial"/>
          <w:sz w:val="20"/>
        </w:rPr>
        <w:t xml:space="preserve"> quanto à inadimplência da </w:t>
      </w:r>
      <w:r w:rsidR="0000678B">
        <w:rPr>
          <w:rFonts w:ascii="Calibri" w:hAnsi="Calibri" w:cs="Arial"/>
          <w:sz w:val="20"/>
        </w:rPr>
        <w:t>CRL</w:t>
      </w:r>
      <w:r w:rsidRPr="00FB5B2B">
        <w:rPr>
          <w:rFonts w:ascii="Calibri" w:hAnsi="Calibri" w:cs="Arial"/>
          <w:sz w:val="20"/>
        </w:rPr>
        <w:t xml:space="preserve"> em relação ao referido pagamento</w:t>
      </w:r>
      <w:r w:rsidR="003A667B">
        <w:rPr>
          <w:rFonts w:ascii="Calibri" w:hAnsi="Calibri" w:cs="Arial"/>
          <w:sz w:val="20"/>
        </w:rPr>
        <w:t>.</w:t>
      </w:r>
    </w:p>
    <w:p w:rsidR="007C0D7E" w:rsidRPr="00FB5B2B" w:rsidRDefault="007C0D7E" w:rsidP="00B820EC">
      <w:pPr>
        <w:pStyle w:val="Corpodetexto"/>
        <w:spacing w:line="360" w:lineRule="auto"/>
        <w:ind w:hanging="11"/>
        <w:rPr>
          <w:rFonts w:ascii="Calibri" w:hAnsi="Calibri" w:cs="Arial"/>
          <w:sz w:val="20"/>
        </w:rPr>
      </w:pPr>
    </w:p>
    <w:p w:rsidR="007C0D7E" w:rsidRPr="00FB5B2B" w:rsidRDefault="007C0D7E" w:rsidP="00B820EC">
      <w:pPr>
        <w:spacing w:line="360" w:lineRule="auto"/>
        <w:jc w:val="both"/>
        <w:rPr>
          <w:rFonts w:ascii="Calibri" w:hAnsi="Calibri"/>
          <w:sz w:val="20"/>
        </w:rPr>
      </w:pPr>
      <w:bookmarkStart w:id="0" w:name="art38"/>
      <w:bookmarkStart w:id="1" w:name="art39"/>
      <w:bookmarkStart w:id="2" w:name="art40"/>
      <w:bookmarkEnd w:id="0"/>
      <w:bookmarkEnd w:id="1"/>
      <w:bookmarkEnd w:id="2"/>
      <w:r w:rsidRPr="00FB5B2B">
        <w:rPr>
          <w:rFonts w:ascii="Calibri" w:hAnsi="Calibri" w:cs="Arial"/>
          <w:b/>
          <w:sz w:val="20"/>
        </w:rPr>
        <w:t xml:space="preserve">CLÁUSULA </w:t>
      </w:r>
      <w:r w:rsidR="0077667D">
        <w:rPr>
          <w:rFonts w:ascii="Calibri" w:hAnsi="Calibri" w:cs="Arial"/>
          <w:b/>
          <w:sz w:val="20"/>
        </w:rPr>
        <w:t>SÉTIMA</w:t>
      </w:r>
      <w:r w:rsidRPr="00FB5B2B">
        <w:rPr>
          <w:rFonts w:ascii="Calibri" w:hAnsi="Calibri" w:cs="Arial"/>
          <w:b/>
          <w:sz w:val="20"/>
        </w:rPr>
        <w:t xml:space="preserve"> – DAS COMPRAS E CONTRATAÇÕES</w:t>
      </w:r>
    </w:p>
    <w:p w:rsidR="007C0D7E" w:rsidRPr="00FB5B2B" w:rsidRDefault="007C0D7E" w:rsidP="00B820EC">
      <w:pPr>
        <w:spacing w:line="360" w:lineRule="auto"/>
        <w:ind w:right="-1" w:hanging="5"/>
        <w:jc w:val="both"/>
        <w:rPr>
          <w:rFonts w:ascii="Calibri" w:hAnsi="Calibri"/>
          <w:sz w:val="20"/>
        </w:rPr>
      </w:pPr>
      <w:r w:rsidRPr="00FB5B2B">
        <w:rPr>
          <w:rFonts w:ascii="Calibri" w:hAnsi="Calibri" w:cs="Arial"/>
          <w:sz w:val="20"/>
        </w:rPr>
        <w:t xml:space="preserve">A </w:t>
      </w:r>
      <w:r w:rsidR="0000678B">
        <w:rPr>
          <w:rFonts w:ascii="Calibri" w:hAnsi="Calibri" w:cs="Arial"/>
          <w:sz w:val="20"/>
        </w:rPr>
        <w:t>CRL</w:t>
      </w:r>
      <w:r w:rsidRPr="00FB5B2B">
        <w:rPr>
          <w:rFonts w:ascii="Calibri" w:hAnsi="Calibri" w:cs="Arial"/>
          <w:sz w:val="20"/>
        </w:rPr>
        <w:t xml:space="preserve"> adotará métodos usualmente utilizados pelo setor privado para a realização de compras e contratações de bens e serviços com recursos transferidos pel</w:t>
      </w:r>
      <w:r w:rsidR="0077667D">
        <w:rPr>
          <w:rFonts w:ascii="Calibri" w:hAnsi="Calibri" w:cs="Arial"/>
          <w:sz w:val="20"/>
        </w:rPr>
        <w:t>o CAU/RS</w:t>
      </w:r>
      <w:r w:rsidRPr="00FB5B2B">
        <w:rPr>
          <w:rFonts w:ascii="Calibri" w:hAnsi="Calibri" w:cs="Arial"/>
          <w:sz w:val="20"/>
        </w:rPr>
        <w:t>.</w:t>
      </w:r>
      <w:r w:rsidRPr="00FB5B2B">
        <w:rPr>
          <w:rFonts w:ascii="Calibri" w:hAnsi="Calibri" w:cs="Arial"/>
          <w:color w:val="000000"/>
          <w:sz w:val="20"/>
          <w:lang w:eastAsia="pt-BR"/>
        </w:rPr>
        <w:t xml:space="preserve"> </w:t>
      </w:r>
    </w:p>
    <w:p w:rsidR="007C0D7E" w:rsidRPr="00FB5B2B" w:rsidRDefault="007C0D7E" w:rsidP="00B820EC">
      <w:pPr>
        <w:spacing w:line="360" w:lineRule="auto"/>
        <w:ind w:right="-1" w:hanging="5"/>
        <w:jc w:val="both"/>
        <w:rPr>
          <w:rFonts w:ascii="Calibri" w:hAnsi="Calibri"/>
          <w:sz w:val="20"/>
        </w:rPr>
      </w:pPr>
      <w:r w:rsidRPr="00FB5B2B">
        <w:rPr>
          <w:rFonts w:ascii="Calibri" w:hAnsi="Calibri" w:cs="Arial"/>
          <w:b/>
          <w:sz w:val="20"/>
        </w:rPr>
        <w:t>SUBCLÁUSULA PRIMEIRA –</w:t>
      </w:r>
      <w:r w:rsidRPr="00FB5B2B">
        <w:rPr>
          <w:rFonts w:ascii="Calibri" w:hAnsi="Calibri" w:cs="Arial"/>
          <w:sz w:val="20"/>
        </w:rPr>
        <w:t xml:space="preserve"> A </w:t>
      </w:r>
      <w:r w:rsidR="0000678B">
        <w:rPr>
          <w:rFonts w:ascii="Calibri" w:hAnsi="Calibri" w:cs="Arial"/>
          <w:sz w:val="20"/>
        </w:rPr>
        <w:t>CRL</w:t>
      </w:r>
      <w:r w:rsidRPr="00FB5B2B">
        <w:rPr>
          <w:rFonts w:ascii="Calibri" w:hAnsi="Calibri" w:cs="Arial"/>
          <w:sz w:val="20"/>
        </w:rPr>
        <w:t xml:space="preserve"> deve verificar a compatibilidade entre o valor previsto para realização da despesa, aprovado no </w:t>
      </w:r>
      <w:r w:rsidR="00D02EE0">
        <w:rPr>
          <w:rFonts w:ascii="Calibri" w:hAnsi="Calibri" w:cs="Arial"/>
          <w:sz w:val="20"/>
        </w:rPr>
        <w:t>P</w:t>
      </w:r>
      <w:r w:rsidRPr="00FB5B2B">
        <w:rPr>
          <w:rFonts w:ascii="Calibri" w:hAnsi="Calibri" w:cs="Arial"/>
          <w:sz w:val="20"/>
        </w:rPr>
        <w:t xml:space="preserve">lano de </w:t>
      </w:r>
      <w:r w:rsidR="00D02EE0">
        <w:rPr>
          <w:rFonts w:ascii="Calibri" w:hAnsi="Calibri" w:cs="Arial"/>
          <w:sz w:val="20"/>
        </w:rPr>
        <w:t>T</w:t>
      </w:r>
      <w:r w:rsidRPr="00FB5B2B">
        <w:rPr>
          <w:rFonts w:ascii="Calibri" w:hAnsi="Calibri" w:cs="Arial"/>
          <w:sz w:val="20"/>
        </w:rPr>
        <w:t>rabalho, e o valor efetivo da compra ou contratação e, caso o valor efetivo da compra ou contratação seja superior ao previsto no plano de trabalho, deverá assegurar a compatibilidade do valor efetivo com os novos preços praticados no mercado</w:t>
      </w:r>
      <w:r w:rsidR="00660E05">
        <w:rPr>
          <w:rFonts w:ascii="Calibri" w:hAnsi="Calibri" w:cs="Arial"/>
          <w:sz w:val="20"/>
        </w:rPr>
        <w:t>.</w:t>
      </w:r>
    </w:p>
    <w:p w:rsidR="007C0D7E" w:rsidRPr="00FB5B2B" w:rsidRDefault="007C0D7E" w:rsidP="00B820EC">
      <w:pPr>
        <w:spacing w:line="360" w:lineRule="auto"/>
        <w:ind w:right="-1" w:hanging="5"/>
        <w:jc w:val="both"/>
        <w:rPr>
          <w:rFonts w:ascii="Calibri" w:hAnsi="Calibri"/>
          <w:sz w:val="20"/>
        </w:rPr>
      </w:pPr>
      <w:bookmarkStart w:id="3" w:name="art37"/>
      <w:bookmarkEnd w:id="3"/>
      <w:r w:rsidRPr="00FB5B2B">
        <w:rPr>
          <w:rFonts w:ascii="Calibri" w:hAnsi="Calibri" w:cs="Arial"/>
          <w:b/>
          <w:sz w:val="20"/>
        </w:rPr>
        <w:t xml:space="preserve">SUBCLÁUSULA SEGUNDA – </w:t>
      </w:r>
      <w:r w:rsidRPr="00FB5B2B">
        <w:rPr>
          <w:rFonts w:ascii="Calibri" w:hAnsi="Calibri" w:cs="Arial"/>
          <w:sz w:val="20"/>
        </w:rPr>
        <w:t xml:space="preserve">Para fins de comprovação das despesas, a </w:t>
      </w:r>
      <w:r w:rsidR="0000678B">
        <w:rPr>
          <w:rFonts w:ascii="Calibri" w:hAnsi="Calibri" w:cs="Arial"/>
          <w:sz w:val="20"/>
        </w:rPr>
        <w:t>CRL</w:t>
      </w:r>
      <w:r w:rsidRPr="00FB5B2B">
        <w:rPr>
          <w:rFonts w:ascii="Calibri" w:hAnsi="Calibri" w:cs="Arial"/>
          <w:sz w:val="20"/>
        </w:rPr>
        <w:t xml:space="preserve"> deverá obter de seus fornecedores e prestadores de serviços notas, comprovantes fiscais ou recibos, com data, valor, nome e </w:t>
      </w:r>
      <w:r w:rsidRPr="00FB5B2B">
        <w:rPr>
          <w:rFonts w:ascii="Calibri" w:hAnsi="Calibri" w:cs="Arial"/>
          <w:sz w:val="20"/>
        </w:rPr>
        <w:lastRenderedPageBreak/>
        <w:t>número de inscrição no CNPJ da organização da sociedade civil e do CNPJ ou CPF do fornecedor ou prestador de serviço.</w:t>
      </w:r>
    </w:p>
    <w:p w:rsidR="007C0D7E" w:rsidRPr="00FB5B2B" w:rsidRDefault="007C0D7E" w:rsidP="00B820EC">
      <w:pPr>
        <w:shd w:val="clear" w:color="auto" w:fill="FFFFFF"/>
        <w:spacing w:line="360" w:lineRule="auto"/>
        <w:jc w:val="both"/>
        <w:rPr>
          <w:rFonts w:ascii="Calibri" w:hAnsi="Calibri"/>
          <w:sz w:val="20"/>
        </w:rPr>
      </w:pPr>
      <w:r w:rsidRPr="00FB5B2B">
        <w:rPr>
          <w:rFonts w:ascii="Calibri" w:hAnsi="Calibri" w:cs="Arial"/>
          <w:b/>
          <w:sz w:val="20"/>
        </w:rPr>
        <w:t xml:space="preserve">SUBCLÁUSULA </w:t>
      </w:r>
      <w:r w:rsidR="00322AB6">
        <w:rPr>
          <w:rFonts w:ascii="Calibri" w:hAnsi="Calibri" w:cs="Arial"/>
          <w:b/>
          <w:sz w:val="20"/>
        </w:rPr>
        <w:t>TERCEIRA</w:t>
      </w:r>
      <w:r w:rsidRPr="00FB5B2B">
        <w:rPr>
          <w:rFonts w:ascii="Calibri" w:hAnsi="Calibri" w:cs="Arial"/>
          <w:b/>
          <w:sz w:val="20"/>
        </w:rPr>
        <w:t xml:space="preserve"> –</w:t>
      </w:r>
      <w:r w:rsidRPr="00FB5B2B">
        <w:rPr>
          <w:rFonts w:ascii="Calibri" w:hAnsi="Calibri" w:cs="Arial"/>
          <w:color w:val="000000"/>
          <w:sz w:val="20"/>
          <w:lang w:eastAsia="pt-BR"/>
        </w:rPr>
        <w:t xml:space="preserve"> Os critérios e limites para a autorização do pagamento em espécie </w:t>
      </w:r>
      <w:r w:rsidRPr="00FB5B2B">
        <w:rPr>
          <w:rFonts w:ascii="Calibri" w:hAnsi="Calibri" w:cs="Arial"/>
          <w:sz w:val="20"/>
          <w:lang w:eastAsia="pt-BR"/>
        </w:rPr>
        <w:t>estarão restritos ao limite individual de R$ 1.800,00 (mil e oitocentos reais) por beneficiário.</w:t>
      </w:r>
    </w:p>
    <w:p w:rsidR="007C0D7E" w:rsidRPr="00FB5B2B" w:rsidRDefault="007C0D7E" w:rsidP="00B820EC">
      <w:pPr>
        <w:shd w:val="clear" w:color="auto" w:fill="FFFFFF"/>
        <w:spacing w:line="360" w:lineRule="auto"/>
        <w:jc w:val="both"/>
        <w:rPr>
          <w:rFonts w:ascii="Calibri" w:hAnsi="Calibri"/>
          <w:sz w:val="20"/>
        </w:rPr>
      </w:pPr>
      <w:r w:rsidRPr="00FB5B2B">
        <w:rPr>
          <w:rFonts w:ascii="Calibri" w:hAnsi="Calibri" w:cs="Arial"/>
          <w:b/>
          <w:sz w:val="20"/>
        </w:rPr>
        <w:t xml:space="preserve">SUBCLÁUSULA </w:t>
      </w:r>
      <w:r w:rsidRPr="00FB5B2B">
        <w:rPr>
          <w:rFonts w:ascii="Calibri" w:hAnsi="Calibri" w:cs="Arial"/>
          <w:b/>
          <w:color w:val="000000"/>
          <w:sz w:val="20"/>
          <w:lang w:eastAsia="pt-BR"/>
        </w:rPr>
        <w:t>QU</w:t>
      </w:r>
      <w:r w:rsidR="004C0772">
        <w:rPr>
          <w:rFonts w:ascii="Calibri" w:hAnsi="Calibri" w:cs="Arial"/>
          <w:b/>
          <w:color w:val="000000"/>
          <w:sz w:val="20"/>
          <w:lang w:eastAsia="pt-BR"/>
        </w:rPr>
        <w:t>ARTA</w:t>
      </w:r>
      <w:r w:rsidRPr="00FB5B2B">
        <w:rPr>
          <w:rFonts w:ascii="Calibri" w:hAnsi="Calibri" w:cs="Arial"/>
          <w:b/>
          <w:color w:val="000000"/>
          <w:sz w:val="20"/>
          <w:lang w:eastAsia="pt-BR"/>
        </w:rPr>
        <w:t xml:space="preserve"> - </w:t>
      </w:r>
      <w:r w:rsidRPr="00FB5B2B">
        <w:rPr>
          <w:rFonts w:ascii="Calibri" w:hAnsi="Calibri" w:cs="Arial"/>
          <w:color w:val="000000"/>
          <w:sz w:val="20"/>
          <w:lang w:eastAsia="pt-BR"/>
        </w:rPr>
        <w:t xml:space="preserve">Na gestão financeira, a </w:t>
      </w:r>
      <w:r w:rsidR="0000678B">
        <w:rPr>
          <w:rFonts w:ascii="Calibri" w:hAnsi="Calibri" w:cs="Arial"/>
          <w:color w:val="000000"/>
          <w:sz w:val="20"/>
          <w:lang w:eastAsia="pt-BR"/>
        </w:rPr>
        <w:t>CRL</w:t>
      </w:r>
      <w:r w:rsidRPr="00FB5B2B">
        <w:rPr>
          <w:rFonts w:ascii="Calibri" w:hAnsi="Calibri" w:cs="Arial"/>
          <w:color w:val="000000"/>
          <w:sz w:val="20"/>
          <w:lang w:eastAsia="pt-BR"/>
        </w:rPr>
        <w:t xml:space="preserve"> poderá:</w:t>
      </w:r>
    </w:p>
    <w:p w:rsidR="007C0D7E" w:rsidRPr="00FB5B2B" w:rsidRDefault="007C0D7E" w:rsidP="00B820EC">
      <w:pPr>
        <w:numPr>
          <w:ilvl w:val="0"/>
          <w:numId w:val="24"/>
        </w:numPr>
        <w:shd w:val="clear" w:color="auto" w:fill="FFFFFF"/>
        <w:tabs>
          <w:tab w:val="left" w:pos="1134"/>
        </w:tabs>
        <w:spacing w:after="0" w:line="360" w:lineRule="auto"/>
        <w:ind w:left="425" w:firstLine="0"/>
        <w:jc w:val="both"/>
        <w:rPr>
          <w:rFonts w:ascii="Calibri" w:hAnsi="Calibri"/>
          <w:sz w:val="20"/>
        </w:rPr>
      </w:pPr>
      <w:proofErr w:type="gramStart"/>
      <w:r w:rsidRPr="00FB5B2B">
        <w:rPr>
          <w:rFonts w:ascii="Calibri" w:hAnsi="Calibri" w:cs="Arial"/>
          <w:color w:val="000000"/>
          <w:sz w:val="20"/>
          <w:lang w:eastAsia="pt-BR"/>
        </w:rPr>
        <w:t>pagar</w:t>
      </w:r>
      <w:proofErr w:type="gramEnd"/>
      <w:r w:rsidRPr="00FB5B2B">
        <w:rPr>
          <w:rFonts w:ascii="Calibri" w:hAnsi="Calibri" w:cs="Arial"/>
          <w:color w:val="000000"/>
          <w:sz w:val="20"/>
          <w:lang w:eastAsia="pt-BR"/>
        </w:rPr>
        <w:t xml:space="preserve"> despesa em data posterior ao término da execução do </w:t>
      </w:r>
      <w:r w:rsidR="004C0772">
        <w:rPr>
          <w:rFonts w:ascii="Calibri" w:hAnsi="Calibri" w:cs="Arial"/>
          <w:color w:val="000000"/>
          <w:sz w:val="20"/>
          <w:lang w:eastAsia="pt-BR"/>
        </w:rPr>
        <w:t>T</w:t>
      </w:r>
      <w:r w:rsidRPr="00FB5B2B">
        <w:rPr>
          <w:rFonts w:ascii="Calibri" w:hAnsi="Calibri" w:cs="Arial"/>
          <w:color w:val="000000"/>
          <w:sz w:val="20"/>
          <w:lang w:eastAsia="pt-BR"/>
        </w:rPr>
        <w:t xml:space="preserve">ermo de </w:t>
      </w:r>
      <w:r w:rsidR="004C0772">
        <w:rPr>
          <w:rFonts w:ascii="Calibri" w:hAnsi="Calibri" w:cs="Arial"/>
          <w:color w:val="000000"/>
          <w:sz w:val="20"/>
          <w:lang w:eastAsia="pt-BR"/>
        </w:rPr>
        <w:t>C</w:t>
      </w:r>
      <w:r w:rsidRPr="00FB5B2B">
        <w:rPr>
          <w:rFonts w:ascii="Calibri" w:hAnsi="Calibri" w:cs="Arial"/>
          <w:color w:val="000000"/>
          <w:sz w:val="20"/>
          <w:lang w:eastAsia="pt-BR"/>
        </w:rPr>
        <w:t xml:space="preserve">olaboração, mas somente </w:t>
      </w:r>
      <w:bookmarkStart w:id="4" w:name="m_-7543479504253185772_art41"/>
      <w:bookmarkEnd w:id="4"/>
      <w:r w:rsidRPr="00FB5B2B">
        <w:rPr>
          <w:rFonts w:ascii="Calibri" w:hAnsi="Calibri" w:cs="Arial"/>
          <w:color w:val="000000"/>
          <w:sz w:val="20"/>
          <w:lang w:eastAsia="pt-BR"/>
        </w:rPr>
        <w:t>quando o fato gerador da despesa tiver ocorrido durante sua vigência;</w:t>
      </w:r>
    </w:p>
    <w:p w:rsidR="007C0D7E" w:rsidRPr="0037575B" w:rsidRDefault="007C0D7E" w:rsidP="00B820EC">
      <w:pPr>
        <w:numPr>
          <w:ilvl w:val="0"/>
          <w:numId w:val="24"/>
        </w:numPr>
        <w:shd w:val="clear" w:color="auto" w:fill="FFFFFF"/>
        <w:tabs>
          <w:tab w:val="left" w:pos="1134"/>
        </w:tabs>
        <w:spacing w:after="0" w:line="360" w:lineRule="auto"/>
        <w:ind w:left="425" w:firstLine="0"/>
        <w:jc w:val="both"/>
        <w:rPr>
          <w:rFonts w:ascii="Calibri" w:hAnsi="Calibri"/>
          <w:sz w:val="20"/>
        </w:rPr>
      </w:pPr>
      <w:proofErr w:type="gramStart"/>
      <w:r w:rsidRPr="00FB5B2B">
        <w:rPr>
          <w:rFonts w:ascii="Calibri" w:hAnsi="Calibri" w:cs="Arial"/>
          <w:color w:val="000000"/>
          <w:sz w:val="20"/>
          <w:lang w:eastAsia="pt-BR"/>
        </w:rPr>
        <w:t>incluir</w:t>
      </w:r>
      <w:proofErr w:type="gramEnd"/>
      <w:r w:rsidRPr="00FB5B2B">
        <w:rPr>
          <w:rFonts w:ascii="Calibri" w:hAnsi="Calibri" w:cs="Arial"/>
          <w:color w:val="000000"/>
          <w:sz w:val="20"/>
          <w:lang w:eastAsia="pt-BR"/>
        </w:rPr>
        <w:t xml:space="preserve">, dentre a Equipe de Trabalho contratada, pessoas pertencentes ao quadro da </w:t>
      </w:r>
      <w:r w:rsidR="0000678B">
        <w:rPr>
          <w:rFonts w:ascii="Calibri" w:hAnsi="Calibri" w:cs="Arial"/>
          <w:color w:val="000000"/>
          <w:sz w:val="20"/>
          <w:lang w:eastAsia="pt-BR"/>
        </w:rPr>
        <w:t>CRL</w:t>
      </w:r>
      <w:r w:rsidRPr="00FB5B2B">
        <w:rPr>
          <w:rFonts w:ascii="Calibri" w:hAnsi="Calibri" w:cs="Arial"/>
          <w:color w:val="000000"/>
          <w:sz w:val="20"/>
          <w:lang w:eastAsia="pt-BR"/>
        </w:rPr>
        <w:t xml:space="preserve">, inclusive os dirigentes, desde que exerçam ação prevista no </w:t>
      </w:r>
      <w:r w:rsidR="00304398">
        <w:rPr>
          <w:rFonts w:ascii="Calibri" w:hAnsi="Calibri" w:cs="Arial"/>
          <w:color w:val="000000"/>
          <w:sz w:val="20"/>
          <w:lang w:eastAsia="pt-BR"/>
        </w:rPr>
        <w:t>P</w:t>
      </w:r>
      <w:r w:rsidRPr="00FB5B2B">
        <w:rPr>
          <w:rFonts w:ascii="Calibri" w:hAnsi="Calibri" w:cs="Arial"/>
          <w:color w:val="000000"/>
          <w:sz w:val="20"/>
          <w:lang w:eastAsia="pt-BR"/>
        </w:rPr>
        <w:t xml:space="preserve">lano de </w:t>
      </w:r>
      <w:r w:rsidR="00304398">
        <w:rPr>
          <w:rFonts w:ascii="Calibri" w:hAnsi="Calibri" w:cs="Arial"/>
          <w:color w:val="000000"/>
          <w:sz w:val="20"/>
          <w:lang w:eastAsia="pt-BR"/>
        </w:rPr>
        <w:t>T</w:t>
      </w:r>
      <w:r w:rsidRPr="00FB5B2B">
        <w:rPr>
          <w:rFonts w:ascii="Calibri" w:hAnsi="Calibri" w:cs="Arial"/>
          <w:color w:val="000000"/>
          <w:sz w:val="20"/>
          <w:lang w:eastAsia="pt-BR"/>
        </w:rPr>
        <w:t>rabalho aprovado.</w:t>
      </w:r>
    </w:p>
    <w:p w:rsidR="0037575B" w:rsidRPr="00FB5B2B" w:rsidRDefault="0037575B" w:rsidP="0037575B">
      <w:pPr>
        <w:shd w:val="clear" w:color="auto" w:fill="FFFFFF"/>
        <w:tabs>
          <w:tab w:val="left" w:pos="1134"/>
        </w:tabs>
        <w:spacing w:after="0" w:line="360" w:lineRule="auto"/>
        <w:ind w:left="425"/>
        <w:jc w:val="both"/>
        <w:rPr>
          <w:rFonts w:ascii="Calibri" w:hAnsi="Calibri"/>
          <w:sz w:val="20"/>
        </w:rPr>
      </w:pPr>
    </w:p>
    <w:p w:rsidR="007C0D7E" w:rsidRPr="00FB5B2B" w:rsidRDefault="00B820EC" w:rsidP="00B820EC">
      <w:pPr>
        <w:shd w:val="clear" w:color="auto" w:fill="FFFFFF"/>
        <w:spacing w:line="360" w:lineRule="auto"/>
        <w:jc w:val="both"/>
        <w:rPr>
          <w:rFonts w:ascii="Calibri" w:hAnsi="Calibri"/>
          <w:sz w:val="20"/>
        </w:rPr>
      </w:pPr>
      <w:r w:rsidRPr="00FB5B2B">
        <w:rPr>
          <w:rFonts w:ascii="Calibri" w:hAnsi="Calibri" w:cs="Arial"/>
          <w:b/>
          <w:sz w:val="20"/>
        </w:rPr>
        <w:t xml:space="preserve">SUBCLÁUSULA </w:t>
      </w:r>
      <w:r w:rsidR="0037575B">
        <w:rPr>
          <w:rFonts w:ascii="Calibri" w:hAnsi="Calibri" w:cs="Arial"/>
          <w:b/>
          <w:sz w:val="20"/>
        </w:rPr>
        <w:t>QUINTA</w:t>
      </w:r>
      <w:r w:rsidRPr="00FB5B2B">
        <w:rPr>
          <w:rFonts w:ascii="Calibri" w:hAnsi="Calibri" w:cs="Arial"/>
          <w:color w:val="000000"/>
          <w:sz w:val="20"/>
          <w:lang w:eastAsia="pt-BR"/>
        </w:rPr>
        <w:t xml:space="preserve">. </w:t>
      </w:r>
      <w:r w:rsidR="007C0D7E" w:rsidRPr="00FB5B2B">
        <w:rPr>
          <w:rFonts w:ascii="Calibri" w:hAnsi="Calibri" w:cs="Arial"/>
          <w:color w:val="222222"/>
          <w:sz w:val="20"/>
          <w:lang w:eastAsia="pt-BR"/>
        </w:rPr>
        <w:t xml:space="preserve">É vedado à </w:t>
      </w:r>
      <w:r w:rsidR="0000678B">
        <w:rPr>
          <w:rFonts w:ascii="Calibri" w:hAnsi="Calibri" w:cs="Arial"/>
          <w:color w:val="222222"/>
          <w:sz w:val="20"/>
          <w:lang w:eastAsia="pt-BR"/>
        </w:rPr>
        <w:t>CRL</w:t>
      </w:r>
      <w:r w:rsidR="007C0D7E" w:rsidRPr="00FB5B2B">
        <w:rPr>
          <w:rFonts w:ascii="Calibri" w:hAnsi="Calibri" w:cs="Arial"/>
          <w:color w:val="222222"/>
          <w:sz w:val="20"/>
          <w:lang w:eastAsia="pt-BR"/>
        </w:rPr>
        <w:t>:</w:t>
      </w:r>
    </w:p>
    <w:p w:rsidR="007C0D7E" w:rsidRPr="00FB5B2B" w:rsidRDefault="007C0D7E" w:rsidP="00B820EC">
      <w:pPr>
        <w:numPr>
          <w:ilvl w:val="0"/>
          <w:numId w:val="26"/>
        </w:numPr>
        <w:shd w:val="clear" w:color="auto" w:fill="FFFFFF"/>
        <w:tabs>
          <w:tab w:val="left" w:pos="1134"/>
        </w:tabs>
        <w:spacing w:after="0" w:line="360" w:lineRule="auto"/>
        <w:ind w:left="425" w:firstLine="0"/>
        <w:jc w:val="both"/>
        <w:rPr>
          <w:rFonts w:ascii="Calibri" w:hAnsi="Calibri"/>
          <w:sz w:val="20"/>
        </w:rPr>
      </w:pPr>
      <w:proofErr w:type="gramStart"/>
      <w:r w:rsidRPr="00FB5B2B">
        <w:rPr>
          <w:rFonts w:ascii="Calibri" w:hAnsi="Calibri" w:cs="Arial"/>
          <w:color w:val="222222"/>
          <w:sz w:val="20"/>
          <w:lang w:eastAsia="pt-BR"/>
        </w:rPr>
        <w:t>pagar</w:t>
      </w:r>
      <w:proofErr w:type="gramEnd"/>
      <w:r w:rsidRPr="00FB5B2B">
        <w:rPr>
          <w:rFonts w:ascii="Calibri" w:hAnsi="Calibri" w:cs="Arial"/>
          <w:color w:val="222222"/>
          <w:sz w:val="20"/>
          <w:lang w:eastAsia="pt-BR"/>
        </w:rPr>
        <w:t>, a qualquer título, servidor ou empregado público com recursos vinculados à parceria</w:t>
      </w:r>
      <w:r w:rsidR="0037575B">
        <w:rPr>
          <w:rFonts w:ascii="Calibri" w:hAnsi="Calibri" w:cs="Arial"/>
          <w:color w:val="222222"/>
          <w:sz w:val="20"/>
          <w:lang w:eastAsia="pt-BR"/>
        </w:rPr>
        <w:t>;</w:t>
      </w:r>
    </w:p>
    <w:p w:rsidR="007C0D7E" w:rsidRPr="00FB5B2B" w:rsidRDefault="007C0D7E" w:rsidP="00B820EC">
      <w:pPr>
        <w:numPr>
          <w:ilvl w:val="0"/>
          <w:numId w:val="26"/>
        </w:numPr>
        <w:shd w:val="clear" w:color="auto" w:fill="FFFFFF"/>
        <w:tabs>
          <w:tab w:val="left" w:pos="1134"/>
        </w:tabs>
        <w:spacing w:after="0" w:line="360" w:lineRule="auto"/>
        <w:ind w:left="425" w:firstLine="0"/>
        <w:jc w:val="both"/>
        <w:rPr>
          <w:rFonts w:ascii="Calibri" w:hAnsi="Calibri"/>
          <w:sz w:val="20"/>
        </w:rPr>
      </w:pPr>
      <w:proofErr w:type="gramStart"/>
      <w:r w:rsidRPr="00FB5B2B">
        <w:rPr>
          <w:rFonts w:ascii="Calibri" w:hAnsi="Calibri" w:cs="Arial"/>
          <w:color w:val="222222"/>
          <w:sz w:val="20"/>
          <w:lang w:eastAsia="pt-BR"/>
        </w:rPr>
        <w:t>contratar</w:t>
      </w:r>
      <w:proofErr w:type="gramEnd"/>
      <w:r w:rsidRPr="00FB5B2B">
        <w:rPr>
          <w:rFonts w:ascii="Calibri" w:hAnsi="Calibri" w:cs="Arial"/>
          <w:color w:val="222222"/>
          <w:sz w:val="20"/>
          <w:lang w:eastAsia="pt-BR"/>
        </w:rPr>
        <w:t xml:space="preserve">, para prestação de serviços, servidor ou empregado público, inclusive aquele que exerça cargo em comissão ou função de confiança, </w:t>
      </w:r>
      <w:r w:rsidRPr="00FB5B2B">
        <w:rPr>
          <w:rFonts w:ascii="Calibri" w:hAnsi="Calibri" w:cs="Arial"/>
          <w:sz w:val="20"/>
          <w:lang w:eastAsia="pt-BR"/>
        </w:rPr>
        <w:t>o</w:t>
      </w:r>
      <w:r w:rsidRPr="00FB5B2B">
        <w:rPr>
          <w:rFonts w:ascii="Calibri" w:hAnsi="Calibri" w:cs="Arial"/>
          <w:color w:val="222222"/>
          <w:sz w:val="20"/>
          <w:lang w:eastAsia="pt-BR"/>
        </w:rPr>
        <w:t>u seu cônjuge, companheiro ou parente em linha reta, colateral ou por afinidade, até o segundo grau; e</w:t>
      </w:r>
    </w:p>
    <w:p w:rsidR="007C0D7E" w:rsidRPr="00FB5B2B" w:rsidRDefault="007C0D7E" w:rsidP="00B820EC">
      <w:pPr>
        <w:numPr>
          <w:ilvl w:val="0"/>
          <w:numId w:val="26"/>
        </w:numPr>
        <w:shd w:val="clear" w:color="auto" w:fill="FFFFFF"/>
        <w:tabs>
          <w:tab w:val="left" w:pos="1134"/>
        </w:tabs>
        <w:spacing w:after="0" w:line="360" w:lineRule="auto"/>
        <w:ind w:left="425" w:firstLine="0"/>
        <w:jc w:val="both"/>
        <w:rPr>
          <w:rFonts w:ascii="Calibri" w:hAnsi="Calibri"/>
          <w:sz w:val="20"/>
        </w:rPr>
      </w:pPr>
      <w:proofErr w:type="gramStart"/>
      <w:r w:rsidRPr="00FB5B2B">
        <w:rPr>
          <w:rFonts w:ascii="Calibri" w:hAnsi="Calibri" w:cs="Arial"/>
          <w:color w:val="222222"/>
          <w:sz w:val="20"/>
          <w:lang w:eastAsia="pt-BR"/>
        </w:rPr>
        <w:t>pagar</w:t>
      </w:r>
      <w:proofErr w:type="gramEnd"/>
      <w:r w:rsidRPr="00FB5B2B">
        <w:rPr>
          <w:rFonts w:ascii="Calibri" w:hAnsi="Calibri" w:cs="Arial"/>
          <w:color w:val="222222"/>
          <w:sz w:val="20"/>
          <w:lang w:eastAsia="pt-BR"/>
        </w:rPr>
        <w:t xml:space="preserve"> despesa </w:t>
      </w:r>
      <w:r w:rsidR="0061692C">
        <w:rPr>
          <w:rFonts w:ascii="Calibri" w:hAnsi="Calibri" w:cs="Arial"/>
          <w:color w:val="222222"/>
          <w:sz w:val="20"/>
          <w:lang w:eastAsia="pt-BR"/>
        </w:rPr>
        <w:t xml:space="preserve">com recursos do CAU/RS </w:t>
      </w:r>
      <w:r w:rsidRPr="00FB5B2B">
        <w:rPr>
          <w:rFonts w:ascii="Calibri" w:hAnsi="Calibri" w:cs="Arial"/>
          <w:color w:val="222222"/>
          <w:sz w:val="20"/>
          <w:lang w:eastAsia="pt-BR"/>
        </w:rPr>
        <w:t xml:space="preserve">cujo fato gerador tenha ocorrido em data anterior à entrada em vigor deste instrumento. </w:t>
      </w:r>
    </w:p>
    <w:p w:rsidR="00F44B02" w:rsidRDefault="00F44B02" w:rsidP="00B820EC">
      <w:pPr>
        <w:spacing w:line="360" w:lineRule="auto"/>
        <w:jc w:val="both"/>
        <w:rPr>
          <w:rFonts w:ascii="Calibri" w:hAnsi="Calibri" w:cs="Arial"/>
          <w:b/>
          <w:sz w:val="20"/>
        </w:rPr>
      </w:pPr>
    </w:p>
    <w:p w:rsidR="007C0D7E" w:rsidRPr="00FB5B2B" w:rsidRDefault="007C0D7E" w:rsidP="00B820EC">
      <w:pPr>
        <w:spacing w:line="360" w:lineRule="auto"/>
        <w:jc w:val="both"/>
        <w:rPr>
          <w:rFonts w:ascii="Calibri" w:hAnsi="Calibri"/>
          <w:sz w:val="20"/>
        </w:rPr>
      </w:pPr>
      <w:r w:rsidRPr="00FB5B2B">
        <w:rPr>
          <w:rFonts w:ascii="Calibri" w:hAnsi="Calibri" w:cs="Arial"/>
          <w:b/>
          <w:sz w:val="20"/>
        </w:rPr>
        <w:t xml:space="preserve">CLÁUSULA </w:t>
      </w:r>
      <w:r w:rsidR="00176402">
        <w:rPr>
          <w:rFonts w:ascii="Calibri" w:hAnsi="Calibri" w:cs="Arial"/>
          <w:b/>
          <w:sz w:val="20"/>
        </w:rPr>
        <w:t>OITAVA</w:t>
      </w:r>
      <w:r w:rsidRPr="00FB5B2B">
        <w:rPr>
          <w:rFonts w:ascii="Calibri" w:hAnsi="Calibri" w:cs="Arial"/>
          <w:b/>
          <w:sz w:val="20"/>
        </w:rPr>
        <w:t xml:space="preserve"> – DO MONITORAMENTO E DA AVALIAÇÃO</w:t>
      </w:r>
    </w:p>
    <w:p w:rsidR="007C0D7E" w:rsidRPr="00FB5B2B" w:rsidRDefault="007C0D7E" w:rsidP="00B820EC">
      <w:pPr>
        <w:spacing w:line="360" w:lineRule="auto"/>
        <w:jc w:val="both"/>
        <w:rPr>
          <w:rFonts w:ascii="Calibri" w:hAnsi="Calibri"/>
          <w:sz w:val="20"/>
        </w:rPr>
      </w:pPr>
      <w:r w:rsidRPr="00FB5B2B">
        <w:rPr>
          <w:rFonts w:ascii="Calibri" w:hAnsi="Calibri" w:cs="Arial"/>
          <w:sz w:val="20"/>
        </w:rPr>
        <w:t xml:space="preserve">A execução do objeto da parceria será acompanhada </w:t>
      </w:r>
      <w:r w:rsidR="00F44B02">
        <w:rPr>
          <w:rFonts w:ascii="Calibri" w:hAnsi="Calibri" w:cs="Arial"/>
          <w:sz w:val="20"/>
        </w:rPr>
        <w:t>pelo gestor da parceria</w:t>
      </w:r>
      <w:r w:rsidR="00176402">
        <w:rPr>
          <w:rFonts w:ascii="Calibri" w:hAnsi="Calibri" w:cs="Arial"/>
          <w:sz w:val="20"/>
        </w:rPr>
        <w:t xml:space="preserve"> designado</w:t>
      </w:r>
      <w:r w:rsidR="001117ED">
        <w:rPr>
          <w:rFonts w:ascii="Calibri" w:hAnsi="Calibri" w:cs="Arial"/>
          <w:sz w:val="20"/>
        </w:rPr>
        <w:t xml:space="preserve"> pelo CAU/RS, </w:t>
      </w:r>
      <w:r w:rsidRPr="00FB5B2B">
        <w:rPr>
          <w:rFonts w:ascii="Calibri" w:hAnsi="Calibri" w:cs="Arial"/>
          <w:sz w:val="20"/>
        </w:rPr>
        <w:t>por meio de ações de monitoramento e avaliação,</w:t>
      </w:r>
      <w:r w:rsidR="00AA570B">
        <w:rPr>
          <w:rFonts w:ascii="Calibri" w:hAnsi="Calibri" w:cs="Arial"/>
          <w:sz w:val="20"/>
        </w:rPr>
        <w:t xml:space="preserve"> nos termos da legislação de regência, as quais</w:t>
      </w:r>
      <w:r w:rsidRPr="00FB5B2B">
        <w:rPr>
          <w:rFonts w:ascii="Calibri" w:hAnsi="Calibri" w:cs="Arial"/>
          <w:sz w:val="20"/>
        </w:rPr>
        <w:t xml:space="preserve"> terão caráter preventivo e saneador, objetivando a gestão adequada e regular da parceria</w:t>
      </w:r>
      <w:r w:rsidR="00AA570B">
        <w:rPr>
          <w:rFonts w:ascii="Calibri" w:hAnsi="Calibri" w:cs="Arial"/>
          <w:sz w:val="20"/>
        </w:rPr>
        <w:t>.</w:t>
      </w:r>
    </w:p>
    <w:p w:rsidR="007C0D7E" w:rsidRPr="00FB5B2B" w:rsidRDefault="007C0D7E" w:rsidP="00B820EC">
      <w:pPr>
        <w:spacing w:line="360" w:lineRule="auto"/>
        <w:jc w:val="both"/>
        <w:rPr>
          <w:rFonts w:ascii="Calibri" w:hAnsi="Calibri"/>
          <w:sz w:val="20"/>
        </w:rPr>
      </w:pPr>
      <w:r w:rsidRPr="00FB5B2B">
        <w:rPr>
          <w:rFonts w:ascii="Calibri" w:hAnsi="Calibri" w:cs="Arial"/>
          <w:b/>
          <w:sz w:val="20"/>
        </w:rPr>
        <w:t xml:space="preserve">SUBCLÁUSULA PRIMEIRA – </w:t>
      </w:r>
      <w:r w:rsidRPr="00FB5B2B">
        <w:rPr>
          <w:rFonts w:ascii="Calibri" w:hAnsi="Calibri" w:cs="Arial"/>
          <w:sz w:val="20"/>
        </w:rPr>
        <w:t>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rsidR="007C0D7E" w:rsidRPr="00FB5B2B" w:rsidRDefault="007C0D7E" w:rsidP="00B820EC">
      <w:pPr>
        <w:spacing w:line="360" w:lineRule="auto"/>
        <w:jc w:val="both"/>
        <w:rPr>
          <w:rFonts w:ascii="Calibri" w:hAnsi="Calibri"/>
          <w:sz w:val="20"/>
        </w:rPr>
      </w:pPr>
      <w:r w:rsidRPr="00FB5B2B">
        <w:rPr>
          <w:rFonts w:ascii="Calibri" w:hAnsi="Calibri" w:cs="Arial"/>
          <w:b/>
          <w:sz w:val="20"/>
        </w:rPr>
        <w:t xml:space="preserve">SUBCLÁUSULA SEGUNDA – </w:t>
      </w:r>
      <w:r w:rsidRPr="00FB5B2B">
        <w:rPr>
          <w:rFonts w:ascii="Calibri" w:hAnsi="Calibri" w:cs="Arial"/>
          <w:sz w:val="20"/>
        </w:rPr>
        <w:t xml:space="preserve">No exercício das ações de monitoramento e avaliação do cumprimento do objeto da parceria, </w:t>
      </w:r>
      <w:r w:rsidR="00CA1A47">
        <w:rPr>
          <w:rFonts w:ascii="Calibri" w:hAnsi="Calibri" w:cs="Arial"/>
          <w:sz w:val="20"/>
        </w:rPr>
        <w:t>o gestor da parceria</w:t>
      </w:r>
      <w:r w:rsidRPr="00FB5B2B">
        <w:rPr>
          <w:rFonts w:ascii="Calibri" w:hAnsi="Calibri" w:cs="Arial"/>
          <w:sz w:val="20"/>
        </w:rPr>
        <w:t>:</w:t>
      </w:r>
    </w:p>
    <w:p w:rsidR="007C0D7E" w:rsidRPr="00FB5B2B" w:rsidRDefault="007C0D7E" w:rsidP="00B820EC">
      <w:pPr>
        <w:pStyle w:val="Corpodetexto"/>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left="425" w:right="0" w:firstLine="0"/>
        <w:rPr>
          <w:rFonts w:ascii="Calibri" w:hAnsi="Calibri"/>
          <w:sz w:val="20"/>
        </w:rPr>
      </w:pPr>
      <w:proofErr w:type="gramStart"/>
      <w:r w:rsidRPr="00FB5B2B">
        <w:rPr>
          <w:rFonts w:ascii="Calibri" w:eastAsia="Calibri" w:hAnsi="Calibri" w:cs="Arial"/>
          <w:sz w:val="20"/>
        </w:rPr>
        <w:lastRenderedPageBreak/>
        <w:t>emitirá</w:t>
      </w:r>
      <w:proofErr w:type="gramEnd"/>
      <w:r w:rsidRPr="00FB5B2B">
        <w:rPr>
          <w:rFonts w:ascii="Calibri" w:eastAsia="Calibri" w:hAnsi="Calibri" w:cs="Arial"/>
          <w:sz w:val="20"/>
        </w:rPr>
        <w:t xml:space="preserve"> relatório técnico</w:t>
      </w:r>
      <w:r w:rsidR="00CB03BC">
        <w:rPr>
          <w:rFonts w:ascii="Calibri" w:eastAsia="Calibri" w:hAnsi="Calibri" w:cs="Arial"/>
          <w:sz w:val="20"/>
        </w:rPr>
        <w:t xml:space="preserve"> de monitoramento e avaliação</w:t>
      </w:r>
      <w:r w:rsidR="00970BAB">
        <w:rPr>
          <w:rFonts w:ascii="Calibri" w:eastAsia="Calibri" w:hAnsi="Calibri" w:cs="Arial"/>
          <w:sz w:val="20"/>
        </w:rPr>
        <w:t xml:space="preserve"> </w:t>
      </w:r>
      <w:r w:rsidR="003C4F61">
        <w:rPr>
          <w:rFonts w:ascii="Calibri" w:eastAsia="Calibri" w:hAnsi="Calibri" w:cs="Arial"/>
          <w:sz w:val="20"/>
        </w:rPr>
        <w:t>ao final do objetivo 01 e do objetivo 02 do Plano de Trabalho</w:t>
      </w:r>
      <w:r w:rsidR="00D91B01">
        <w:rPr>
          <w:rFonts w:ascii="Calibri" w:eastAsia="Calibri" w:hAnsi="Calibri" w:cs="Arial"/>
          <w:sz w:val="20"/>
        </w:rPr>
        <w:t xml:space="preserve">, os quais </w:t>
      </w:r>
      <w:r w:rsidR="00CB03BC">
        <w:rPr>
          <w:rFonts w:ascii="Calibri" w:eastAsia="Calibri" w:hAnsi="Calibri" w:cs="Arial"/>
          <w:sz w:val="20"/>
        </w:rPr>
        <w:t>ser</w:t>
      </w:r>
      <w:r w:rsidR="00D91B01">
        <w:rPr>
          <w:rFonts w:ascii="Calibri" w:eastAsia="Calibri" w:hAnsi="Calibri" w:cs="Arial"/>
          <w:sz w:val="20"/>
        </w:rPr>
        <w:t>ão</w:t>
      </w:r>
      <w:r w:rsidR="00CB03BC">
        <w:rPr>
          <w:rFonts w:ascii="Calibri" w:eastAsia="Calibri" w:hAnsi="Calibri" w:cs="Arial"/>
          <w:sz w:val="20"/>
        </w:rPr>
        <w:t xml:space="preserve"> homologado</w:t>
      </w:r>
      <w:r w:rsidR="00D91B01">
        <w:rPr>
          <w:rFonts w:ascii="Calibri" w:eastAsia="Calibri" w:hAnsi="Calibri" w:cs="Arial"/>
          <w:sz w:val="20"/>
        </w:rPr>
        <w:t>s</w:t>
      </w:r>
      <w:r w:rsidR="00CB03BC">
        <w:rPr>
          <w:rFonts w:ascii="Calibri" w:eastAsia="Calibri" w:hAnsi="Calibri" w:cs="Arial"/>
          <w:sz w:val="20"/>
        </w:rPr>
        <w:t xml:space="preserve"> pela Presidência do CAU/RS, </w:t>
      </w:r>
      <w:r w:rsidRPr="00FB5B2B">
        <w:rPr>
          <w:rFonts w:ascii="Calibri" w:eastAsia="Calibri" w:hAnsi="Calibri" w:cs="Arial"/>
          <w:sz w:val="20"/>
        </w:rPr>
        <w:t xml:space="preserve">sobre </w:t>
      </w:r>
      <w:r w:rsidR="00D87662">
        <w:rPr>
          <w:rFonts w:ascii="Calibri" w:eastAsia="Calibri" w:hAnsi="Calibri" w:cs="Arial"/>
          <w:sz w:val="20"/>
        </w:rPr>
        <w:t xml:space="preserve">prestação de contas da </w:t>
      </w:r>
      <w:r w:rsidR="0000678B">
        <w:rPr>
          <w:rFonts w:ascii="Calibri" w:eastAsia="Calibri" w:hAnsi="Calibri" w:cs="Arial"/>
          <w:sz w:val="20"/>
        </w:rPr>
        <w:t>CRL</w:t>
      </w:r>
      <w:r w:rsidR="00D87662">
        <w:rPr>
          <w:rFonts w:ascii="Calibri" w:eastAsia="Calibri" w:hAnsi="Calibri" w:cs="Arial"/>
          <w:sz w:val="20"/>
        </w:rPr>
        <w:t xml:space="preserve">, verificando </w:t>
      </w:r>
      <w:r w:rsidRPr="00FB5B2B">
        <w:rPr>
          <w:rFonts w:ascii="Calibri" w:eastAsia="Calibri" w:hAnsi="Calibri" w:cs="Arial"/>
          <w:sz w:val="20"/>
        </w:rPr>
        <w:t>a conformidade do cumprimento do objeto</w:t>
      </w:r>
      <w:r w:rsidR="00ED49C5">
        <w:rPr>
          <w:rFonts w:ascii="Calibri" w:eastAsia="Calibri" w:hAnsi="Calibri" w:cs="Arial"/>
          <w:sz w:val="20"/>
        </w:rPr>
        <w:t xml:space="preserve"> da parceria</w:t>
      </w:r>
      <w:r w:rsidR="00970BAB">
        <w:rPr>
          <w:rFonts w:ascii="Calibri" w:eastAsia="Calibri" w:hAnsi="Calibri" w:cs="Arial"/>
          <w:sz w:val="20"/>
        </w:rPr>
        <w:t xml:space="preserve">, bem como </w:t>
      </w:r>
      <w:r w:rsidR="00F823BF">
        <w:rPr>
          <w:rFonts w:ascii="Calibri" w:eastAsia="Calibri" w:hAnsi="Calibri" w:cs="Arial"/>
          <w:sz w:val="20"/>
        </w:rPr>
        <w:t>a</w:t>
      </w:r>
      <w:r w:rsidR="00ED49C5">
        <w:rPr>
          <w:rFonts w:ascii="Calibri" w:eastAsia="Calibri" w:hAnsi="Calibri" w:cs="Arial"/>
          <w:sz w:val="20"/>
        </w:rPr>
        <w:t xml:space="preserve"> adequação do relatório financeiro apresentado, </w:t>
      </w:r>
      <w:r w:rsidR="00970BAB">
        <w:rPr>
          <w:rFonts w:ascii="Calibri" w:eastAsia="Calibri" w:hAnsi="Calibri" w:cs="Arial"/>
          <w:sz w:val="20"/>
        </w:rPr>
        <w:t>e, ainda, evidenciando os</w:t>
      </w:r>
      <w:r w:rsidRPr="00FB5B2B">
        <w:rPr>
          <w:rFonts w:ascii="Calibri" w:eastAsia="Calibri" w:hAnsi="Calibri" w:cs="Arial"/>
          <w:sz w:val="20"/>
        </w:rPr>
        <w:t xml:space="preserve"> resultados alcançados durante a execução da parceria</w:t>
      </w:r>
      <w:r w:rsidR="00BA554F">
        <w:rPr>
          <w:rFonts w:ascii="Calibri" w:eastAsia="Calibri" w:hAnsi="Calibri" w:cs="Arial"/>
          <w:sz w:val="20"/>
        </w:rPr>
        <w:t xml:space="preserve"> e eventuais oportunidades de melhoria</w:t>
      </w:r>
      <w:r w:rsidR="00CB03BC">
        <w:rPr>
          <w:rFonts w:ascii="Calibri" w:eastAsia="Calibri" w:hAnsi="Calibri" w:cs="Arial"/>
          <w:sz w:val="20"/>
        </w:rPr>
        <w:t>;</w:t>
      </w:r>
      <w:r w:rsidRPr="00FB5B2B">
        <w:rPr>
          <w:rFonts w:ascii="Calibri" w:eastAsia="Calibri" w:hAnsi="Calibri" w:cs="Arial"/>
          <w:sz w:val="20"/>
        </w:rPr>
        <w:t xml:space="preserve"> </w:t>
      </w:r>
    </w:p>
    <w:p w:rsidR="007C0D7E" w:rsidRPr="00FB5B2B" w:rsidRDefault="007C0D7E" w:rsidP="00B820EC">
      <w:pPr>
        <w:pStyle w:val="Corpodetexto"/>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left="425" w:right="0" w:firstLine="0"/>
        <w:rPr>
          <w:rFonts w:ascii="Calibri" w:hAnsi="Calibri"/>
          <w:sz w:val="20"/>
        </w:rPr>
      </w:pPr>
      <w:proofErr w:type="gramStart"/>
      <w:r w:rsidRPr="00FB5B2B">
        <w:rPr>
          <w:rFonts w:ascii="Calibri" w:eastAsia="Calibri" w:hAnsi="Calibri" w:cs="Arial"/>
          <w:sz w:val="20"/>
        </w:rPr>
        <w:t>realizará</w:t>
      </w:r>
      <w:proofErr w:type="gramEnd"/>
      <w:r w:rsidRPr="00FB5B2B">
        <w:rPr>
          <w:rFonts w:ascii="Calibri" w:eastAsia="Calibri" w:hAnsi="Calibri" w:cs="Arial"/>
          <w:sz w:val="20"/>
        </w:rPr>
        <w:t xml:space="preserve"> </w:t>
      </w:r>
      <w:r w:rsidR="00197EA6">
        <w:rPr>
          <w:rFonts w:ascii="Calibri" w:eastAsia="Calibri" w:hAnsi="Calibri" w:cs="Arial"/>
          <w:sz w:val="20"/>
        </w:rPr>
        <w:t xml:space="preserve">diligências </w:t>
      </w:r>
      <w:r w:rsidR="009A4914">
        <w:rPr>
          <w:rFonts w:ascii="Calibri" w:eastAsia="Calibri" w:hAnsi="Calibri" w:cs="Arial"/>
          <w:sz w:val="20"/>
        </w:rPr>
        <w:t xml:space="preserve">sempre que necessárias </w:t>
      </w:r>
      <w:r w:rsidR="00197EA6">
        <w:rPr>
          <w:rFonts w:ascii="Calibri" w:eastAsia="Calibri" w:hAnsi="Calibri" w:cs="Arial"/>
          <w:sz w:val="20"/>
        </w:rPr>
        <w:t>e</w:t>
      </w:r>
      <w:r w:rsidR="00F823BF">
        <w:rPr>
          <w:rFonts w:ascii="Calibri" w:eastAsia="Calibri" w:hAnsi="Calibri" w:cs="Arial"/>
          <w:sz w:val="20"/>
        </w:rPr>
        <w:t xml:space="preserve"> </w:t>
      </w:r>
      <w:r w:rsidRPr="00FB5B2B">
        <w:rPr>
          <w:rFonts w:ascii="Calibri" w:eastAsia="Calibri" w:hAnsi="Calibri" w:cs="Arial"/>
          <w:sz w:val="20"/>
        </w:rPr>
        <w:t xml:space="preserve">visita técnica </w:t>
      </w:r>
      <w:r w:rsidRPr="00197EA6">
        <w:rPr>
          <w:rFonts w:ascii="Calibri" w:eastAsia="Calibri" w:hAnsi="Calibri" w:cs="Arial"/>
          <w:i/>
          <w:sz w:val="20"/>
        </w:rPr>
        <w:t>in loco</w:t>
      </w:r>
      <w:r w:rsidR="00197EA6">
        <w:rPr>
          <w:rFonts w:ascii="Calibri" w:eastAsia="Calibri" w:hAnsi="Calibri" w:cs="Arial"/>
          <w:sz w:val="20"/>
        </w:rPr>
        <w:t xml:space="preserve"> </w:t>
      </w:r>
      <w:r w:rsidRPr="00FB5B2B">
        <w:rPr>
          <w:rFonts w:ascii="Calibri" w:eastAsia="Calibri" w:hAnsi="Calibri" w:cs="Arial"/>
          <w:sz w:val="20"/>
        </w:rPr>
        <w:t xml:space="preserve"> para subsidiar o monitoramento da parceria, nas hipóteses em que esta for essencial para verificação do cumprimento do objeto da parceria e do alcance das metas;</w:t>
      </w:r>
    </w:p>
    <w:p w:rsidR="007C0D7E" w:rsidRPr="00FB5B2B" w:rsidRDefault="007C0D7E" w:rsidP="00B820EC">
      <w:pPr>
        <w:pStyle w:val="Corpodetexto"/>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left="425" w:right="0" w:firstLine="0"/>
        <w:rPr>
          <w:rFonts w:ascii="Calibri" w:hAnsi="Calibri"/>
          <w:sz w:val="20"/>
        </w:rPr>
      </w:pPr>
      <w:proofErr w:type="gramStart"/>
      <w:r w:rsidRPr="00FB5B2B">
        <w:rPr>
          <w:rFonts w:ascii="Calibri" w:eastAsia="Calibri" w:hAnsi="Calibri" w:cs="Arial"/>
          <w:sz w:val="20"/>
        </w:rPr>
        <w:t>poderá</w:t>
      </w:r>
      <w:proofErr w:type="gramEnd"/>
      <w:r w:rsidRPr="00FB5B2B">
        <w:rPr>
          <w:rFonts w:ascii="Calibri" w:eastAsia="Calibri" w:hAnsi="Calibri" w:cs="Arial"/>
          <w:sz w:val="20"/>
        </w:rPr>
        <w:t xml:space="preserve"> valer-se do apoio técnico de terceiros;</w:t>
      </w:r>
    </w:p>
    <w:p w:rsidR="007C0D7E" w:rsidRPr="00FB5B2B" w:rsidRDefault="007C0D7E" w:rsidP="00B820EC">
      <w:pPr>
        <w:pStyle w:val="Corpodetexto"/>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left="425" w:right="0" w:firstLine="0"/>
        <w:rPr>
          <w:rFonts w:ascii="Calibri" w:hAnsi="Calibri"/>
          <w:sz w:val="20"/>
        </w:rPr>
      </w:pPr>
      <w:proofErr w:type="gramStart"/>
      <w:r w:rsidRPr="00FB5B2B">
        <w:rPr>
          <w:rFonts w:ascii="Calibri" w:eastAsia="Calibri" w:hAnsi="Calibri" w:cs="Arial"/>
          <w:sz w:val="20"/>
        </w:rPr>
        <w:t>poderá</w:t>
      </w:r>
      <w:proofErr w:type="gramEnd"/>
      <w:r w:rsidRPr="00FB5B2B">
        <w:rPr>
          <w:rFonts w:ascii="Calibri" w:eastAsia="Calibri" w:hAnsi="Calibri" w:cs="Arial"/>
          <w:sz w:val="20"/>
        </w:rPr>
        <w:t xml:space="preserve"> utilizar ferramentas tecnológicas de verificação do alcance de resultados, incluídas as redes sociais na internet, aplicativos e outros mecanismos de tecnologia da informação; </w:t>
      </w:r>
    </w:p>
    <w:p w:rsidR="007C0D7E" w:rsidRPr="00FB5B2B" w:rsidRDefault="007C0D7E" w:rsidP="00B820EC">
      <w:pPr>
        <w:spacing w:line="360" w:lineRule="auto"/>
        <w:jc w:val="both"/>
        <w:rPr>
          <w:rFonts w:ascii="Calibri" w:eastAsia="Calibri" w:hAnsi="Calibri" w:cs="Arial"/>
          <w:b/>
          <w:sz w:val="20"/>
        </w:rPr>
      </w:pPr>
    </w:p>
    <w:p w:rsidR="007C0D7E" w:rsidRPr="00FB5B2B" w:rsidRDefault="007C0D7E" w:rsidP="00B820EC">
      <w:pPr>
        <w:spacing w:line="360" w:lineRule="auto"/>
        <w:jc w:val="both"/>
        <w:rPr>
          <w:rFonts w:ascii="Calibri" w:hAnsi="Calibri"/>
          <w:sz w:val="20"/>
        </w:rPr>
      </w:pPr>
      <w:r w:rsidRPr="00FB5B2B">
        <w:rPr>
          <w:rFonts w:ascii="Calibri" w:hAnsi="Calibri" w:cs="Arial"/>
          <w:b/>
          <w:sz w:val="20"/>
        </w:rPr>
        <w:t xml:space="preserve">SUBCLÁUSULA </w:t>
      </w:r>
      <w:r w:rsidR="001352EF">
        <w:rPr>
          <w:rFonts w:ascii="Calibri" w:hAnsi="Calibri" w:cs="Arial"/>
          <w:b/>
          <w:sz w:val="20"/>
        </w:rPr>
        <w:t xml:space="preserve">TERCEIRA </w:t>
      </w:r>
      <w:r w:rsidRPr="00FB5B2B">
        <w:rPr>
          <w:rFonts w:ascii="Calibri" w:hAnsi="Calibri" w:cs="Arial"/>
          <w:b/>
          <w:sz w:val="20"/>
        </w:rPr>
        <w:t xml:space="preserve">– </w:t>
      </w:r>
      <w:r w:rsidRPr="00FB5B2B">
        <w:rPr>
          <w:rFonts w:ascii="Calibri" w:hAnsi="Calibri" w:cs="Arial"/>
          <w:color w:val="000000"/>
          <w:sz w:val="20"/>
        </w:rPr>
        <w:t>A visita técnica</w:t>
      </w:r>
      <w:r w:rsidRPr="00FB5B2B">
        <w:rPr>
          <w:rStyle w:val="apple-converted-space"/>
          <w:rFonts w:ascii="Calibri" w:hAnsi="Calibri" w:cs="Arial"/>
          <w:color w:val="000000"/>
          <w:sz w:val="20"/>
        </w:rPr>
        <w:t xml:space="preserve"> </w:t>
      </w:r>
      <w:r w:rsidRPr="001352EF">
        <w:rPr>
          <w:rStyle w:val="apple-converted-space"/>
          <w:rFonts w:ascii="Calibri" w:hAnsi="Calibri" w:cs="Arial"/>
          <w:i/>
          <w:color w:val="000000"/>
          <w:sz w:val="20"/>
        </w:rPr>
        <w:t>in</w:t>
      </w:r>
      <w:r w:rsidRPr="001352EF">
        <w:rPr>
          <w:rFonts w:ascii="Calibri" w:hAnsi="Calibri" w:cs="Arial"/>
          <w:b/>
          <w:bCs/>
          <w:i/>
          <w:color w:val="000000"/>
          <w:sz w:val="20"/>
        </w:rPr>
        <w:t xml:space="preserve"> </w:t>
      </w:r>
      <w:r w:rsidRPr="001352EF">
        <w:rPr>
          <w:rFonts w:ascii="Calibri" w:hAnsi="Calibri" w:cs="Arial"/>
          <w:i/>
          <w:color w:val="000000"/>
          <w:sz w:val="20"/>
        </w:rPr>
        <w:t>loco</w:t>
      </w:r>
      <w:r w:rsidRPr="00FB5B2B">
        <w:rPr>
          <w:rFonts w:ascii="Calibri" w:hAnsi="Calibri" w:cs="Arial"/>
          <w:bCs/>
          <w:color w:val="000000"/>
          <w:sz w:val="20"/>
        </w:rPr>
        <w:t xml:space="preserve">, de que trata o </w:t>
      </w:r>
      <w:r w:rsidRPr="00FB5B2B">
        <w:rPr>
          <w:rFonts w:ascii="Calibri" w:hAnsi="Calibri" w:cs="Arial"/>
          <w:bCs/>
          <w:sz w:val="20"/>
        </w:rPr>
        <w:t>inciso I</w:t>
      </w:r>
      <w:r w:rsidR="001352EF">
        <w:rPr>
          <w:rFonts w:ascii="Calibri" w:hAnsi="Calibri" w:cs="Arial"/>
          <w:bCs/>
          <w:sz w:val="20"/>
        </w:rPr>
        <w:t>I</w:t>
      </w:r>
      <w:r w:rsidRPr="00FB5B2B">
        <w:rPr>
          <w:rFonts w:ascii="Calibri" w:hAnsi="Calibri" w:cs="Arial"/>
          <w:bCs/>
          <w:sz w:val="20"/>
        </w:rPr>
        <w:t xml:space="preserve"> da </w:t>
      </w:r>
      <w:proofErr w:type="spellStart"/>
      <w:r w:rsidRPr="00FB5B2B">
        <w:rPr>
          <w:rFonts w:ascii="Calibri" w:hAnsi="Calibri" w:cs="Arial"/>
          <w:bCs/>
          <w:sz w:val="20"/>
        </w:rPr>
        <w:t>Subcláusula</w:t>
      </w:r>
      <w:proofErr w:type="spellEnd"/>
      <w:r w:rsidRPr="00FB5B2B">
        <w:rPr>
          <w:rFonts w:ascii="Calibri" w:hAnsi="Calibri" w:cs="Arial"/>
          <w:bCs/>
          <w:sz w:val="20"/>
        </w:rPr>
        <w:t xml:space="preserve"> Segunda</w:t>
      </w:r>
      <w:r w:rsidRPr="00FB5B2B">
        <w:rPr>
          <w:rFonts w:ascii="Calibri" w:hAnsi="Calibri" w:cs="Arial"/>
          <w:bCs/>
          <w:color w:val="000000"/>
          <w:sz w:val="20"/>
        </w:rPr>
        <w:t xml:space="preserve">, </w:t>
      </w:r>
      <w:r w:rsidRPr="00FB5B2B">
        <w:rPr>
          <w:rFonts w:ascii="Calibri" w:hAnsi="Calibri" w:cs="Arial"/>
          <w:color w:val="000000"/>
          <w:sz w:val="20"/>
        </w:rPr>
        <w:t xml:space="preserve">não se confunde com as ações de fiscalização e auditoria realizadas pela administração pública federal, pelos órgãos de controle interno e pelo Tribunal de Contas da União. A </w:t>
      </w:r>
      <w:r w:rsidR="0000678B">
        <w:rPr>
          <w:rFonts w:ascii="Calibri" w:hAnsi="Calibri" w:cs="Arial"/>
          <w:color w:val="000000"/>
          <w:sz w:val="20"/>
        </w:rPr>
        <w:t>CRL</w:t>
      </w:r>
      <w:r w:rsidRPr="00FB5B2B">
        <w:rPr>
          <w:rFonts w:ascii="Calibri" w:hAnsi="Calibri" w:cs="Arial"/>
          <w:color w:val="000000"/>
          <w:sz w:val="20"/>
        </w:rPr>
        <w:t xml:space="preserve"> deverá ser notificada previamente no prazo mínimo de 3 (três) dias úteis anteriores à realização da visita técnica</w:t>
      </w:r>
      <w:r w:rsidRPr="00FB5B2B">
        <w:rPr>
          <w:rStyle w:val="apple-converted-space"/>
          <w:rFonts w:ascii="Calibri" w:hAnsi="Calibri" w:cs="Arial"/>
          <w:color w:val="000000"/>
          <w:sz w:val="20"/>
        </w:rPr>
        <w:t> </w:t>
      </w:r>
      <w:r w:rsidRPr="001352EF">
        <w:rPr>
          <w:rFonts w:ascii="Calibri" w:hAnsi="Calibri" w:cs="Arial"/>
          <w:bCs/>
          <w:i/>
          <w:color w:val="000000"/>
          <w:sz w:val="20"/>
        </w:rPr>
        <w:t>in loco</w:t>
      </w:r>
      <w:r w:rsidRPr="00FB5B2B">
        <w:rPr>
          <w:rFonts w:ascii="Calibri" w:hAnsi="Calibri" w:cs="Arial"/>
          <w:color w:val="000000"/>
          <w:sz w:val="20"/>
        </w:rPr>
        <w:t>.</w:t>
      </w:r>
    </w:p>
    <w:p w:rsidR="007C0D7E" w:rsidRPr="00FB5B2B" w:rsidRDefault="007C0D7E" w:rsidP="00B820EC">
      <w:pPr>
        <w:pStyle w:val="Ttulo5"/>
        <w:keepNext/>
        <w:numPr>
          <w:ilvl w:val="0"/>
          <w:numId w:val="0"/>
        </w:numPr>
        <w:tabs>
          <w:tab w:val="left" w:pos="3135"/>
        </w:tabs>
        <w:spacing w:before="0" w:after="0" w:line="360" w:lineRule="auto"/>
        <w:ind w:right="516"/>
        <w:jc w:val="both"/>
        <w:rPr>
          <w:sz w:val="20"/>
        </w:rPr>
      </w:pPr>
      <w:bookmarkStart w:id="5" w:name="art52"/>
      <w:bookmarkEnd w:id="5"/>
      <w:r w:rsidRPr="00FB5B2B">
        <w:rPr>
          <w:rFonts w:cs="Arial"/>
          <w:i w:val="0"/>
          <w:sz w:val="20"/>
          <w:szCs w:val="20"/>
        </w:rPr>
        <w:t xml:space="preserve">CLÁUSULA </w:t>
      </w:r>
      <w:r w:rsidR="00611DD2">
        <w:rPr>
          <w:rFonts w:cs="Arial"/>
          <w:i w:val="0"/>
          <w:sz w:val="20"/>
          <w:szCs w:val="20"/>
        </w:rPr>
        <w:t>NONA</w:t>
      </w:r>
      <w:r w:rsidRPr="00FB5B2B">
        <w:rPr>
          <w:rFonts w:cs="Arial"/>
          <w:i w:val="0"/>
          <w:sz w:val="20"/>
          <w:szCs w:val="20"/>
        </w:rPr>
        <w:t xml:space="preserve"> – DA EXTINÇÃO DO TERMO DE COLABORAÇÃO</w:t>
      </w:r>
    </w:p>
    <w:p w:rsidR="007C0D7E" w:rsidRPr="00FB5B2B" w:rsidRDefault="007C0D7E" w:rsidP="00B820EC">
      <w:pPr>
        <w:pStyle w:val="Corpodetexto"/>
        <w:spacing w:line="360" w:lineRule="auto"/>
        <w:rPr>
          <w:rFonts w:ascii="Calibri" w:hAnsi="Calibri"/>
          <w:sz w:val="20"/>
        </w:rPr>
      </w:pPr>
      <w:r w:rsidRPr="00FB5B2B">
        <w:rPr>
          <w:rFonts w:ascii="Calibri" w:eastAsia="Calibri" w:hAnsi="Calibri" w:cs="Arial"/>
          <w:sz w:val="20"/>
        </w:rPr>
        <w:t xml:space="preserve">O presente </w:t>
      </w:r>
      <w:r w:rsidR="00611DD2">
        <w:rPr>
          <w:rFonts w:ascii="Calibri" w:eastAsia="Calibri" w:hAnsi="Calibri" w:cs="Arial"/>
          <w:sz w:val="20"/>
        </w:rPr>
        <w:t>T</w:t>
      </w:r>
      <w:r w:rsidRPr="00FB5B2B">
        <w:rPr>
          <w:rFonts w:ascii="Calibri" w:eastAsia="Calibri" w:hAnsi="Calibri" w:cs="Arial"/>
          <w:sz w:val="20"/>
        </w:rPr>
        <w:t xml:space="preserve">ermo de </w:t>
      </w:r>
      <w:r w:rsidR="00611DD2">
        <w:rPr>
          <w:rFonts w:ascii="Calibri" w:eastAsia="Calibri" w:hAnsi="Calibri" w:cs="Arial"/>
          <w:sz w:val="20"/>
        </w:rPr>
        <w:t>C</w:t>
      </w:r>
      <w:r w:rsidRPr="00FB5B2B">
        <w:rPr>
          <w:rFonts w:ascii="Calibri" w:eastAsia="Calibri" w:hAnsi="Calibri" w:cs="Arial"/>
          <w:sz w:val="20"/>
        </w:rPr>
        <w:t>olaboração poderá ser:</w:t>
      </w:r>
    </w:p>
    <w:p w:rsidR="007C0D7E" w:rsidRPr="00FB5B2B" w:rsidRDefault="007C0D7E" w:rsidP="00B820EC">
      <w:pPr>
        <w:pStyle w:val="Corpodetexto"/>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left="426" w:right="0" w:firstLine="0"/>
        <w:rPr>
          <w:rFonts w:ascii="Calibri" w:hAnsi="Calibri"/>
          <w:sz w:val="20"/>
        </w:rPr>
      </w:pPr>
      <w:proofErr w:type="gramStart"/>
      <w:r w:rsidRPr="00FB5B2B">
        <w:rPr>
          <w:rFonts w:ascii="Calibri" w:eastAsia="Calibri" w:hAnsi="Calibri" w:cs="Arial"/>
          <w:sz w:val="20"/>
        </w:rPr>
        <w:t>extinto</w:t>
      </w:r>
      <w:proofErr w:type="gramEnd"/>
      <w:r w:rsidRPr="00FB5B2B">
        <w:rPr>
          <w:rFonts w:ascii="Calibri" w:eastAsia="Calibri" w:hAnsi="Calibri" w:cs="Arial"/>
          <w:sz w:val="20"/>
        </w:rPr>
        <w:t xml:space="preserve"> por decurso de prazo;</w:t>
      </w:r>
    </w:p>
    <w:p w:rsidR="007C0D7E" w:rsidRPr="00FB5B2B" w:rsidRDefault="007C0D7E" w:rsidP="00B820EC">
      <w:pPr>
        <w:pStyle w:val="Corpodetexto"/>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left="426" w:right="0" w:firstLine="0"/>
        <w:rPr>
          <w:rFonts w:ascii="Calibri" w:hAnsi="Calibri"/>
          <w:sz w:val="20"/>
        </w:rPr>
      </w:pPr>
      <w:proofErr w:type="gramStart"/>
      <w:r w:rsidRPr="00FB5B2B">
        <w:rPr>
          <w:rFonts w:ascii="Calibri" w:eastAsia="Calibri" w:hAnsi="Calibri" w:cs="Arial"/>
          <w:sz w:val="20"/>
        </w:rPr>
        <w:t>extinto</w:t>
      </w:r>
      <w:proofErr w:type="gramEnd"/>
      <w:r w:rsidRPr="00FB5B2B">
        <w:rPr>
          <w:rFonts w:ascii="Calibri" w:eastAsia="Calibri" w:hAnsi="Calibri" w:cs="Arial"/>
          <w:sz w:val="20"/>
        </w:rPr>
        <w:t>, de comum acordo antes do prazo avençado, mediante Termo de Distrato;</w:t>
      </w:r>
    </w:p>
    <w:p w:rsidR="007C0D7E" w:rsidRPr="00FB5B2B" w:rsidRDefault="007C0D7E" w:rsidP="00B820EC">
      <w:pPr>
        <w:pStyle w:val="Corpodetexto"/>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left="426" w:right="0" w:firstLine="0"/>
        <w:rPr>
          <w:rFonts w:ascii="Calibri" w:hAnsi="Calibri"/>
          <w:sz w:val="20"/>
        </w:rPr>
      </w:pPr>
      <w:proofErr w:type="gramStart"/>
      <w:r w:rsidRPr="00FB5B2B">
        <w:rPr>
          <w:rFonts w:ascii="Calibri" w:eastAsia="Calibri" w:hAnsi="Calibri" w:cs="Arial"/>
          <w:sz w:val="20"/>
        </w:rPr>
        <w:t>denunciado</w:t>
      </w:r>
      <w:proofErr w:type="gramEnd"/>
      <w:r w:rsidRPr="00FB5B2B">
        <w:rPr>
          <w:rFonts w:ascii="Calibri" w:eastAsia="Calibri" w:hAnsi="Calibri" w:cs="Arial"/>
          <w:sz w:val="20"/>
        </w:rPr>
        <w:t>, por decisão unilateral de qualquer dos partícipes, independentemente de autorização judicial, mediante prévia notificação por escrito ao outro partícipe; ou</w:t>
      </w:r>
    </w:p>
    <w:p w:rsidR="007C0D7E" w:rsidRPr="00FB5B2B" w:rsidRDefault="007C0D7E" w:rsidP="00B820EC">
      <w:pPr>
        <w:pStyle w:val="Corpodetexto"/>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left="426" w:right="0" w:firstLine="0"/>
        <w:rPr>
          <w:rFonts w:ascii="Calibri" w:hAnsi="Calibri"/>
          <w:sz w:val="20"/>
        </w:rPr>
      </w:pPr>
      <w:proofErr w:type="gramStart"/>
      <w:r w:rsidRPr="00FB5B2B">
        <w:rPr>
          <w:rFonts w:ascii="Calibri" w:eastAsia="Calibri" w:hAnsi="Calibri" w:cs="Arial"/>
          <w:sz w:val="20"/>
        </w:rPr>
        <w:t>rescindido</w:t>
      </w:r>
      <w:proofErr w:type="gramEnd"/>
      <w:r w:rsidRPr="00FB5B2B">
        <w:rPr>
          <w:rFonts w:ascii="Calibri" w:eastAsia="Calibri" w:hAnsi="Calibri" w:cs="Arial"/>
          <w:sz w:val="20"/>
        </w:rPr>
        <w:t>, por decisão unilateral de qualquer dos partícipes, independentemente de autorização judicial, mediante prévia notificação por escrito ao outro partícipe, nas seguintes hipóteses:</w:t>
      </w:r>
    </w:p>
    <w:p w:rsidR="007C0D7E" w:rsidRPr="00FB5B2B" w:rsidRDefault="007C0D7E" w:rsidP="00B820EC">
      <w:pPr>
        <w:pStyle w:val="Corpodetexto"/>
        <w:spacing w:line="360" w:lineRule="auto"/>
        <w:ind w:left="426" w:hanging="142"/>
        <w:rPr>
          <w:rFonts w:ascii="Calibri" w:eastAsia="Calibri" w:hAnsi="Calibri" w:cs="Arial"/>
          <w:sz w:val="20"/>
        </w:rPr>
      </w:pPr>
    </w:p>
    <w:p w:rsidR="007C0D7E" w:rsidRPr="00FB5B2B" w:rsidRDefault="007C0D7E" w:rsidP="00B820EC">
      <w:pPr>
        <w:pStyle w:val="PargrafodaLista"/>
        <w:widowControl w:val="0"/>
        <w:numPr>
          <w:ilvl w:val="0"/>
          <w:numId w:val="27"/>
        </w:numPr>
        <w:tabs>
          <w:tab w:val="left" w:pos="1134"/>
        </w:tabs>
        <w:spacing w:after="0" w:line="360" w:lineRule="auto"/>
        <w:ind w:left="1134" w:firstLine="0"/>
        <w:jc w:val="both"/>
        <w:rPr>
          <w:rFonts w:ascii="Calibri" w:hAnsi="Calibri"/>
          <w:sz w:val="20"/>
        </w:rPr>
      </w:pPr>
      <w:proofErr w:type="gramStart"/>
      <w:r w:rsidRPr="00FB5B2B">
        <w:rPr>
          <w:rFonts w:ascii="Calibri" w:hAnsi="Calibri" w:cs="Arial"/>
          <w:sz w:val="20"/>
          <w:szCs w:val="20"/>
        </w:rPr>
        <w:t>descumprimento</w:t>
      </w:r>
      <w:proofErr w:type="gramEnd"/>
      <w:r w:rsidRPr="00FB5B2B">
        <w:rPr>
          <w:rFonts w:ascii="Calibri" w:hAnsi="Calibri" w:cs="Arial"/>
          <w:sz w:val="20"/>
          <w:szCs w:val="20"/>
        </w:rPr>
        <w:t xml:space="preserve"> injustificado de cláusula deste instrumento;</w:t>
      </w:r>
    </w:p>
    <w:p w:rsidR="007C0D7E" w:rsidRPr="00FB5B2B" w:rsidRDefault="007C0D7E" w:rsidP="00B820EC">
      <w:pPr>
        <w:pStyle w:val="PargrafodaLista"/>
        <w:widowControl w:val="0"/>
        <w:numPr>
          <w:ilvl w:val="0"/>
          <w:numId w:val="27"/>
        </w:numPr>
        <w:tabs>
          <w:tab w:val="left" w:pos="1134"/>
        </w:tabs>
        <w:spacing w:after="0" w:line="360" w:lineRule="auto"/>
        <w:ind w:left="1134" w:firstLine="0"/>
        <w:jc w:val="both"/>
        <w:rPr>
          <w:rFonts w:ascii="Calibri" w:hAnsi="Calibri"/>
          <w:sz w:val="20"/>
        </w:rPr>
      </w:pPr>
      <w:proofErr w:type="gramStart"/>
      <w:r w:rsidRPr="00FB5B2B">
        <w:rPr>
          <w:rFonts w:ascii="Calibri" w:hAnsi="Calibri" w:cs="Arial"/>
          <w:sz w:val="20"/>
          <w:szCs w:val="20"/>
        </w:rPr>
        <w:t>irregularidade</w:t>
      </w:r>
      <w:proofErr w:type="gramEnd"/>
      <w:r w:rsidRPr="00FB5B2B">
        <w:rPr>
          <w:rFonts w:ascii="Calibri" w:hAnsi="Calibri" w:cs="Arial"/>
          <w:sz w:val="20"/>
          <w:szCs w:val="20"/>
        </w:rPr>
        <w:t xml:space="preserve"> ou inexecução injustificada, ainda que parcial, do objeto, resultados ou metas pactuadas;</w:t>
      </w:r>
    </w:p>
    <w:p w:rsidR="007C0D7E" w:rsidRPr="00FB5B2B" w:rsidRDefault="007C0D7E" w:rsidP="00B820EC">
      <w:pPr>
        <w:pStyle w:val="PargrafodaLista"/>
        <w:widowControl w:val="0"/>
        <w:numPr>
          <w:ilvl w:val="0"/>
          <w:numId w:val="27"/>
        </w:numPr>
        <w:tabs>
          <w:tab w:val="left" w:pos="1134"/>
        </w:tabs>
        <w:spacing w:after="0" w:line="360" w:lineRule="auto"/>
        <w:ind w:left="1134" w:firstLine="0"/>
        <w:jc w:val="both"/>
        <w:rPr>
          <w:rFonts w:ascii="Calibri" w:hAnsi="Calibri"/>
          <w:sz w:val="20"/>
        </w:rPr>
      </w:pPr>
      <w:proofErr w:type="gramStart"/>
      <w:r w:rsidRPr="00FB5B2B">
        <w:rPr>
          <w:rFonts w:ascii="Calibri" w:hAnsi="Calibri" w:cs="Arial"/>
          <w:sz w:val="20"/>
          <w:szCs w:val="20"/>
        </w:rPr>
        <w:t>violação</w:t>
      </w:r>
      <w:proofErr w:type="gramEnd"/>
      <w:r w:rsidRPr="00FB5B2B">
        <w:rPr>
          <w:rFonts w:ascii="Calibri" w:hAnsi="Calibri" w:cs="Arial"/>
          <w:sz w:val="20"/>
          <w:szCs w:val="20"/>
        </w:rPr>
        <w:t xml:space="preserve"> da legislação aplicável;</w:t>
      </w:r>
    </w:p>
    <w:p w:rsidR="007C0D7E" w:rsidRPr="00FB5B2B" w:rsidRDefault="007C0D7E" w:rsidP="00B820EC">
      <w:pPr>
        <w:pStyle w:val="PargrafodaLista"/>
        <w:widowControl w:val="0"/>
        <w:numPr>
          <w:ilvl w:val="0"/>
          <w:numId w:val="27"/>
        </w:numPr>
        <w:tabs>
          <w:tab w:val="left" w:pos="1134"/>
        </w:tabs>
        <w:spacing w:after="0" w:line="360" w:lineRule="auto"/>
        <w:ind w:left="1134" w:firstLine="0"/>
        <w:jc w:val="both"/>
        <w:rPr>
          <w:rFonts w:ascii="Calibri" w:hAnsi="Calibri"/>
          <w:sz w:val="20"/>
        </w:rPr>
      </w:pPr>
      <w:proofErr w:type="gramStart"/>
      <w:r w:rsidRPr="00FB5B2B">
        <w:rPr>
          <w:rFonts w:ascii="Calibri" w:hAnsi="Calibri" w:cs="Arial"/>
          <w:sz w:val="20"/>
          <w:szCs w:val="20"/>
        </w:rPr>
        <w:t>cometimento</w:t>
      </w:r>
      <w:proofErr w:type="gramEnd"/>
      <w:r w:rsidRPr="00FB5B2B">
        <w:rPr>
          <w:rFonts w:ascii="Calibri" w:hAnsi="Calibri" w:cs="Arial"/>
          <w:sz w:val="20"/>
          <w:szCs w:val="20"/>
        </w:rPr>
        <w:t xml:space="preserve"> de falhas reiteradas na execução;</w:t>
      </w:r>
    </w:p>
    <w:p w:rsidR="007C0D7E" w:rsidRPr="00FB5B2B" w:rsidRDefault="007C0D7E" w:rsidP="00B820EC">
      <w:pPr>
        <w:pStyle w:val="PargrafodaLista"/>
        <w:widowControl w:val="0"/>
        <w:numPr>
          <w:ilvl w:val="0"/>
          <w:numId w:val="27"/>
        </w:numPr>
        <w:tabs>
          <w:tab w:val="left" w:pos="1134"/>
        </w:tabs>
        <w:spacing w:after="0" w:line="360" w:lineRule="auto"/>
        <w:ind w:left="1134" w:firstLine="0"/>
        <w:jc w:val="both"/>
        <w:rPr>
          <w:rFonts w:ascii="Calibri" w:hAnsi="Calibri"/>
          <w:sz w:val="20"/>
        </w:rPr>
      </w:pPr>
      <w:proofErr w:type="gramStart"/>
      <w:r w:rsidRPr="00FB5B2B">
        <w:rPr>
          <w:rFonts w:ascii="Calibri" w:hAnsi="Calibri" w:cs="Arial"/>
          <w:sz w:val="20"/>
          <w:szCs w:val="20"/>
        </w:rPr>
        <w:t>malversação</w:t>
      </w:r>
      <w:proofErr w:type="gramEnd"/>
      <w:r w:rsidRPr="00FB5B2B">
        <w:rPr>
          <w:rFonts w:ascii="Calibri" w:hAnsi="Calibri" w:cs="Arial"/>
          <w:sz w:val="20"/>
          <w:szCs w:val="20"/>
        </w:rPr>
        <w:t xml:space="preserve"> de recursos públicos;</w:t>
      </w:r>
    </w:p>
    <w:p w:rsidR="007C0D7E" w:rsidRPr="00FB5B2B" w:rsidRDefault="007C0D7E" w:rsidP="00B820EC">
      <w:pPr>
        <w:pStyle w:val="PargrafodaLista"/>
        <w:widowControl w:val="0"/>
        <w:numPr>
          <w:ilvl w:val="0"/>
          <w:numId w:val="27"/>
        </w:numPr>
        <w:tabs>
          <w:tab w:val="left" w:pos="1134"/>
        </w:tabs>
        <w:spacing w:after="0" w:line="360" w:lineRule="auto"/>
        <w:ind w:left="1134" w:firstLine="0"/>
        <w:jc w:val="both"/>
        <w:rPr>
          <w:rFonts w:ascii="Calibri" w:hAnsi="Calibri"/>
          <w:sz w:val="20"/>
        </w:rPr>
      </w:pPr>
      <w:proofErr w:type="gramStart"/>
      <w:r w:rsidRPr="00FB5B2B">
        <w:rPr>
          <w:rFonts w:ascii="Calibri" w:hAnsi="Calibri" w:cs="Arial"/>
          <w:sz w:val="20"/>
          <w:szCs w:val="20"/>
        </w:rPr>
        <w:t>constatação</w:t>
      </w:r>
      <w:proofErr w:type="gramEnd"/>
      <w:r w:rsidRPr="00FB5B2B">
        <w:rPr>
          <w:rFonts w:ascii="Calibri" w:hAnsi="Calibri" w:cs="Arial"/>
          <w:sz w:val="20"/>
          <w:szCs w:val="20"/>
        </w:rPr>
        <w:t xml:space="preserve"> de falsidade ou fraude nas informações ou documentos apresentados;</w:t>
      </w:r>
    </w:p>
    <w:p w:rsidR="007C0D7E" w:rsidRPr="00FB5B2B" w:rsidRDefault="007C0D7E" w:rsidP="00B820EC">
      <w:pPr>
        <w:pStyle w:val="PargrafodaLista"/>
        <w:widowControl w:val="0"/>
        <w:numPr>
          <w:ilvl w:val="0"/>
          <w:numId w:val="27"/>
        </w:numPr>
        <w:tabs>
          <w:tab w:val="left" w:pos="1134"/>
        </w:tabs>
        <w:spacing w:after="0" w:line="360" w:lineRule="auto"/>
        <w:ind w:left="1134" w:firstLine="0"/>
        <w:jc w:val="both"/>
        <w:rPr>
          <w:rFonts w:ascii="Calibri" w:hAnsi="Calibri"/>
          <w:sz w:val="20"/>
        </w:rPr>
      </w:pPr>
      <w:proofErr w:type="gramStart"/>
      <w:r w:rsidRPr="00FB5B2B">
        <w:rPr>
          <w:rFonts w:ascii="Calibri" w:hAnsi="Calibri" w:cs="Arial"/>
          <w:sz w:val="20"/>
          <w:szCs w:val="20"/>
        </w:rPr>
        <w:lastRenderedPageBreak/>
        <w:t>não</w:t>
      </w:r>
      <w:proofErr w:type="gramEnd"/>
      <w:r w:rsidRPr="00FB5B2B">
        <w:rPr>
          <w:rFonts w:ascii="Calibri" w:hAnsi="Calibri" w:cs="Arial"/>
          <w:sz w:val="20"/>
          <w:szCs w:val="20"/>
        </w:rPr>
        <w:t xml:space="preserve"> atendimento às recomendações ou determinações decorrentes da fiscalização;</w:t>
      </w:r>
    </w:p>
    <w:p w:rsidR="007C0D7E" w:rsidRPr="00FB5B2B" w:rsidRDefault="007C0D7E" w:rsidP="00B820EC">
      <w:pPr>
        <w:pStyle w:val="PargrafodaLista"/>
        <w:widowControl w:val="0"/>
        <w:numPr>
          <w:ilvl w:val="0"/>
          <w:numId w:val="27"/>
        </w:numPr>
        <w:tabs>
          <w:tab w:val="left" w:pos="1134"/>
        </w:tabs>
        <w:spacing w:after="0" w:line="360" w:lineRule="auto"/>
        <w:ind w:left="1134" w:firstLine="0"/>
        <w:jc w:val="both"/>
        <w:rPr>
          <w:rFonts w:ascii="Calibri" w:hAnsi="Calibri"/>
          <w:sz w:val="20"/>
        </w:rPr>
      </w:pPr>
      <w:proofErr w:type="gramStart"/>
      <w:r w:rsidRPr="00FB5B2B">
        <w:rPr>
          <w:rFonts w:ascii="Calibri" w:hAnsi="Calibri" w:cs="Arial"/>
          <w:sz w:val="20"/>
          <w:szCs w:val="20"/>
        </w:rPr>
        <w:t>paralisação</w:t>
      </w:r>
      <w:proofErr w:type="gramEnd"/>
      <w:r w:rsidRPr="00FB5B2B">
        <w:rPr>
          <w:rFonts w:ascii="Calibri" w:hAnsi="Calibri" w:cs="Arial"/>
          <w:sz w:val="20"/>
          <w:szCs w:val="20"/>
        </w:rPr>
        <w:t xml:space="preserve"> da execução da parceria, sem justa causa e prévia comunicação </w:t>
      </w:r>
      <w:r w:rsidR="006B1170">
        <w:rPr>
          <w:rFonts w:ascii="Calibri" w:hAnsi="Calibri" w:cs="Arial"/>
          <w:sz w:val="20"/>
          <w:szCs w:val="20"/>
        </w:rPr>
        <w:t>ao CAU/RS</w:t>
      </w:r>
      <w:r w:rsidRPr="00FB5B2B">
        <w:rPr>
          <w:rFonts w:ascii="Calibri" w:hAnsi="Calibri" w:cs="Arial"/>
          <w:sz w:val="20"/>
          <w:szCs w:val="20"/>
        </w:rPr>
        <w:t>;</w:t>
      </w:r>
    </w:p>
    <w:p w:rsidR="007C0D7E" w:rsidRPr="00FB5B2B" w:rsidRDefault="007C0D7E" w:rsidP="00B820EC">
      <w:pPr>
        <w:pStyle w:val="PargrafodaLista"/>
        <w:widowControl w:val="0"/>
        <w:numPr>
          <w:ilvl w:val="0"/>
          <w:numId w:val="27"/>
        </w:numPr>
        <w:tabs>
          <w:tab w:val="left" w:pos="1134"/>
        </w:tabs>
        <w:spacing w:after="0" w:line="360" w:lineRule="auto"/>
        <w:ind w:left="1134" w:firstLine="0"/>
        <w:jc w:val="both"/>
        <w:rPr>
          <w:rFonts w:ascii="Calibri" w:hAnsi="Calibri"/>
          <w:sz w:val="20"/>
        </w:rPr>
      </w:pPr>
      <w:proofErr w:type="gramStart"/>
      <w:r w:rsidRPr="00FB5B2B">
        <w:rPr>
          <w:rFonts w:ascii="Calibri" w:hAnsi="Calibri" w:cs="Arial"/>
          <w:sz w:val="20"/>
          <w:szCs w:val="20"/>
        </w:rPr>
        <w:t>quando</w:t>
      </w:r>
      <w:proofErr w:type="gramEnd"/>
      <w:r w:rsidRPr="00FB5B2B">
        <w:rPr>
          <w:rFonts w:ascii="Calibri" w:hAnsi="Calibri" w:cs="Arial"/>
          <w:sz w:val="20"/>
          <w:szCs w:val="20"/>
        </w:rPr>
        <w:t xml:space="preserve"> os recur</w:t>
      </w:r>
      <w:bookmarkStart w:id="6" w:name="_GoBack"/>
      <w:bookmarkEnd w:id="6"/>
      <w:r w:rsidRPr="00FB5B2B">
        <w:rPr>
          <w:rFonts w:ascii="Calibri" w:hAnsi="Calibri" w:cs="Arial"/>
          <w:sz w:val="20"/>
          <w:szCs w:val="20"/>
        </w:rPr>
        <w:t xml:space="preserve">sos depositados em conta corrente específica não forem utilizados no prazo de 365 (trezentos e sessenta e cinco) dias, salvo se houver execução parcial do objeto e desde que previamente justificado pelo gestor da parceria </w:t>
      </w:r>
      <w:r w:rsidR="0030725A">
        <w:rPr>
          <w:rFonts w:ascii="Calibri" w:hAnsi="Calibri" w:cs="Arial"/>
          <w:sz w:val="20"/>
          <w:szCs w:val="20"/>
        </w:rPr>
        <w:t>e</w:t>
      </w:r>
      <w:r w:rsidRPr="00FB5B2B">
        <w:rPr>
          <w:rFonts w:ascii="Calibri" w:hAnsi="Calibri" w:cs="Arial"/>
          <w:sz w:val="20"/>
          <w:szCs w:val="20"/>
        </w:rPr>
        <w:t xml:space="preserve"> autorizado </w:t>
      </w:r>
      <w:r w:rsidR="0030725A">
        <w:rPr>
          <w:rFonts w:ascii="Calibri" w:hAnsi="Calibri" w:cs="Arial"/>
          <w:sz w:val="20"/>
          <w:szCs w:val="20"/>
        </w:rPr>
        <w:t>pelo Presidente do CAU/RS</w:t>
      </w:r>
      <w:r w:rsidRPr="00FB5B2B">
        <w:rPr>
          <w:rFonts w:ascii="Calibri" w:hAnsi="Calibri" w:cs="Arial"/>
          <w:sz w:val="20"/>
          <w:szCs w:val="20"/>
        </w:rPr>
        <w:t>; e</w:t>
      </w:r>
    </w:p>
    <w:p w:rsidR="007C0D7E" w:rsidRPr="00FB5B2B" w:rsidRDefault="007C0D7E" w:rsidP="00B820EC">
      <w:pPr>
        <w:pStyle w:val="PargrafodaLista"/>
        <w:widowControl w:val="0"/>
        <w:numPr>
          <w:ilvl w:val="0"/>
          <w:numId w:val="27"/>
        </w:numPr>
        <w:tabs>
          <w:tab w:val="left" w:pos="1134"/>
        </w:tabs>
        <w:spacing w:after="0" w:line="360" w:lineRule="auto"/>
        <w:ind w:left="1134" w:firstLine="0"/>
        <w:jc w:val="both"/>
        <w:rPr>
          <w:rFonts w:ascii="Calibri" w:hAnsi="Calibri"/>
          <w:sz w:val="20"/>
        </w:rPr>
      </w:pPr>
      <w:proofErr w:type="gramStart"/>
      <w:r w:rsidRPr="00FB5B2B">
        <w:rPr>
          <w:rFonts w:ascii="Calibri" w:hAnsi="Calibri" w:cs="Arial"/>
          <w:sz w:val="20"/>
          <w:szCs w:val="20"/>
        </w:rPr>
        <w:t>outras</w:t>
      </w:r>
      <w:proofErr w:type="gramEnd"/>
      <w:r w:rsidRPr="00FB5B2B">
        <w:rPr>
          <w:rFonts w:ascii="Calibri" w:hAnsi="Calibri" w:cs="Arial"/>
          <w:sz w:val="20"/>
          <w:szCs w:val="20"/>
        </w:rPr>
        <w:t xml:space="preserve"> hipóteses expressamente previstas na legislação aplicável.</w:t>
      </w:r>
    </w:p>
    <w:p w:rsidR="007C0D7E" w:rsidRPr="00FB5B2B" w:rsidRDefault="007C0D7E" w:rsidP="00B820EC">
      <w:pPr>
        <w:tabs>
          <w:tab w:val="left" w:pos="1134"/>
        </w:tabs>
        <w:spacing w:line="360" w:lineRule="auto"/>
        <w:ind w:left="1134" w:right="516"/>
        <w:jc w:val="both"/>
        <w:rPr>
          <w:rFonts w:ascii="Calibri" w:eastAsia="Arial" w:hAnsi="Calibri" w:cs="Arial"/>
          <w:sz w:val="20"/>
        </w:rPr>
      </w:pPr>
    </w:p>
    <w:p w:rsidR="007C0D7E" w:rsidRPr="00FB5B2B" w:rsidRDefault="007C0D7E" w:rsidP="00B820EC">
      <w:pPr>
        <w:pStyle w:val="Corpodetexto"/>
        <w:tabs>
          <w:tab w:val="left" w:pos="9639"/>
        </w:tabs>
        <w:spacing w:line="360" w:lineRule="auto"/>
        <w:rPr>
          <w:rFonts w:ascii="Calibri" w:hAnsi="Calibri"/>
          <w:sz w:val="20"/>
        </w:rPr>
      </w:pPr>
      <w:r w:rsidRPr="00FB5B2B">
        <w:rPr>
          <w:rFonts w:ascii="Calibri" w:hAnsi="Calibri" w:cs="Arial"/>
          <w:b/>
          <w:sz w:val="20"/>
        </w:rPr>
        <w:t xml:space="preserve">SUBCLÁUSULA PRIMEIRA – </w:t>
      </w:r>
      <w:r w:rsidRPr="00FB5B2B">
        <w:rPr>
          <w:rFonts w:ascii="Calibri" w:eastAsia="Calibri" w:hAnsi="Calibri" w:cs="Arial"/>
          <w:sz w:val="20"/>
        </w:rPr>
        <w:t xml:space="preserve">A denúncia só será eficaz 60 (sessenta) dias após a data de recebimento da notificação, </w:t>
      </w:r>
      <w:r w:rsidRPr="00FB5B2B">
        <w:rPr>
          <w:rFonts w:ascii="Calibri" w:hAnsi="Calibri" w:cs="Arial"/>
          <w:sz w:val="20"/>
        </w:rPr>
        <w:t>ficando</w:t>
      </w:r>
      <w:r w:rsidRPr="00FB5B2B">
        <w:rPr>
          <w:rFonts w:ascii="Calibri" w:hAnsi="Calibri" w:cs="Arial"/>
          <w:b/>
          <w:sz w:val="20"/>
        </w:rPr>
        <w:t xml:space="preserve"> </w:t>
      </w:r>
      <w:r w:rsidRPr="00FB5B2B">
        <w:rPr>
          <w:rFonts w:ascii="Calibri" w:hAnsi="Calibri" w:cs="Arial"/>
          <w:sz w:val="20"/>
        </w:rPr>
        <w:t>os partícipes responsáveis somente pelas obrigações e vantagens do tempo em que participaram voluntariamente da avença</w:t>
      </w:r>
      <w:r w:rsidRPr="00FB5B2B">
        <w:rPr>
          <w:rFonts w:ascii="Calibri" w:eastAsia="Calibri" w:hAnsi="Calibri" w:cs="Arial"/>
          <w:sz w:val="20"/>
        </w:rPr>
        <w:t>.</w:t>
      </w:r>
    </w:p>
    <w:p w:rsidR="007C0D7E" w:rsidRPr="00FB5B2B" w:rsidRDefault="007C0D7E" w:rsidP="00B820EC">
      <w:pPr>
        <w:pStyle w:val="Corpodetexto"/>
        <w:tabs>
          <w:tab w:val="left" w:pos="9639"/>
        </w:tabs>
        <w:spacing w:line="360" w:lineRule="auto"/>
        <w:rPr>
          <w:rFonts w:ascii="Calibri" w:eastAsia="Calibri" w:hAnsi="Calibri" w:cs="Arial"/>
          <w:spacing w:val="23"/>
          <w:sz w:val="20"/>
        </w:rPr>
      </w:pPr>
    </w:p>
    <w:p w:rsidR="007C0D7E" w:rsidRPr="00FB5B2B" w:rsidRDefault="007C0D7E" w:rsidP="00B820EC">
      <w:pPr>
        <w:pStyle w:val="Corpodetexto"/>
        <w:tabs>
          <w:tab w:val="left" w:pos="9639"/>
        </w:tabs>
        <w:spacing w:line="360" w:lineRule="auto"/>
        <w:rPr>
          <w:rFonts w:ascii="Calibri" w:hAnsi="Calibri"/>
          <w:sz w:val="20"/>
        </w:rPr>
      </w:pPr>
      <w:r w:rsidRPr="00FB5B2B">
        <w:rPr>
          <w:rFonts w:ascii="Calibri" w:hAnsi="Calibri" w:cs="Arial"/>
          <w:b/>
          <w:sz w:val="20"/>
        </w:rPr>
        <w:t xml:space="preserve">SUBCLÁUSULA </w:t>
      </w:r>
      <w:r w:rsidR="009053FE">
        <w:rPr>
          <w:rFonts w:ascii="Calibri" w:hAnsi="Calibri" w:cs="Arial"/>
          <w:b/>
          <w:sz w:val="20"/>
        </w:rPr>
        <w:t>SEGUNDA</w:t>
      </w:r>
      <w:r w:rsidRPr="00FB5B2B">
        <w:rPr>
          <w:rFonts w:ascii="Calibri" w:hAnsi="Calibri" w:cs="Arial"/>
          <w:b/>
          <w:sz w:val="20"/>
        </w:rPr>
        <w:t xml:space="preserve"> –</w:t>
      </w:r>
      <w:r w:rsidRPr="00FB5B2B">
        <w:rPr>
          <w:rFonts w:ascii="Calibri" w:eastAsia="Calibri" w:hAnsi="Calibri" w:cs="Arial"/>
          <w:sz w:val="20"/>
        </w:rPr>
        <w:t xml:space="preserve"> Em caso de denúncia ou rescisão unilateral por culpa, dolo ou má gestão por parte da </w:t>
      </w:r>
      <w:r w:rsidR="0000678B">
        <w:rPr>
          <w:rFonts w:ascii="Calibri" w:eastAsia="Calibri" w:hAnsi="Calibri" w:cs="Arial"/>
          <w:sz w:val="20"/>
        </w:rPr>
        <w:t>CRL</w:t>
      </w:r>
      <w:r w:rsidRPr="00FB5B2B">
        <w:rPr>
          <w:rFonts w:ascii="Calibri" w:eastAsia="Calibri" w:hAnsi="Calibri" w:cs="Arial"/>
          <w:sz w:val="20"/>
        </w:rPr>
        <w:t xml:space="preserve">, devidamente comprovada, </w:t>
      </w:r>
      <w:r w:rsidR="00197C72">
        <w:rPr>
          <w:rFonts w:ascii="Calibri" w:eastAsia="Calibri" w:hAnsi="Calibri" w:cs="Arial"/>
          <w:sz w:val="20"/>
        </w:rPr>
        <w:t>esta</w:t>
      </w:r>
      <w:r w:rsidRPr="00FB5B2B">
        <w:rPr>
          <w:rFonts w:ascii="Calibri" w:eastAsia="Calibri" w:hAnsi="Calibri" w:cs="Arial"/>
          <w:sz w:val="20"/>
        </w:rPr>
        <w:t xml:space="preserve"> não terá direito a qualquer indenização.</w:t>
      </w:r>
    </w:p>
    <w:p w:rsidR="007C0D7E" w:rsidRPr="00FB5B2B" w:rsidRDefault="007C0D7E" w:rsidP="00B820EC">
      <w:pPr>
        <w:pStyle w:val="Corpodetexto"/>
        <w:tabs>
          <w:tab w:val="left" w:pos="9639"/>
        </w:tabs>
        <w:spacing w:line="360" w:lineRule="auto"/>
        <w:rPr>
          <w:rFonts w:ascii="Calibri" w:eastAsia="Calibri" w:hAnsi="Calibri" w:cs="Arial"/>
          <w:b/>
          <w:sz w:val="20"/>
        </w:rPr>
      </w:pPr>
    </w:p>
    <w:p w:rsidR="007C0D7E" w:rsidRPr="00FB5B2B" w:rsidRDefault="007C0D7E" w:rsidP="00B820EC">
      <w:pPr>
        <w:pStyle w:val="Corpodetexto"/>
        <w:tabs>
          <w:tab w:val="left" w:pos="9639"/>
        </w:tabs>
        <w:spacing w:line="360" w:lineRule="auto"/>
        <w:rPr>
          <w:rFonts w:ascii="Calibri" w:hAnsi="Calibri"/>
          <w:sz w:val="20"/>
        </w:rPr>
      </w:pPr>
      <w:r w:rsidRPr="00FB5B2B">
        <w:rPr>
          <w:rFonts w:ascii="Calibri" w:hAnsi="Calibri" w:cs="Arial"/>
          <w:b/>
          <w:sz w:val="20"/>
        </w:rPr>
        <w:t xml:space="preserve">SUBCLÁUSULA </w:t>
      </w:r>
      <w:r w:rsidR="009053FE">
        <w:rPr>
          <w:rFonts w:ascii="Calibri" w:hAnsi="Calibri" w:cs="Arial"/>
          <w:b/>
          <w:sz w:val="20"/>
        </w:rPr>
        <w:t>TERCEIRA</w:t>
      </w:r>
      <w:r w:rsidRPr="00FB5B2B">
        <w:rPr>
          <w:rFonts w:ascii="Calibri" w:hAnsi="Calibri" w:cs="Arial"/>
          <w:b/>
          <w:sz w:val="20"/>
        </w:rPr>
        <w:t xml:space="preserve"> – </w:t>
      </w:r>
      <w:r w:rsidRPr="00FB5B2B">
        <w:rPr>
          <w:rFonts w:ascii="Calibri" w:eastAsia="Calibri" w:hAnsi="Calibri" w:cs="Arial"/>
          <w:sz w:val="20"/>
        </w:rPr>
        <w:t xml:space="preserve">Os casos de rescisão unilateral serão formalmente motivados nos autos do processo administrativo, assegurado o contraditório e a ampla defesa. O prazo de defesa será de 10 (dez) dias da abertura de vista do processo. </w:t>
      </w:r>
    </w:p>
    <w:p w:rsidR="007C0D7E" w:rsidRPr="00FB5B2B" w:rsidRDefault="007C0D7E" w:rsidP="00B820EC">
      <w:pPr>
        <w:pStyle w:val="Corpodetexto"/>
        <w:tabs>
          <w:tab w:val="left" w:pos="9639"/>
        </w:tabs>
        <w:spacing w:line="360" w:lineRule="auto"/>
        <w:rPr>
          <w:rFonts w:ascii="Calibri" w:eastAsia="Calibri" w:hAnsi="Calibri" w:cs="Arial"/>
          <w:sz w:val="20"/>
        </w:rPr>
      </w:pPr>
    </w:p>
    <w:p w:rsidR="007C0D7E" w:rsidRPr="00FB5B2B" w:rsidRDefault="007C0D7E" w:rsidP="00B820EC">
      <w:pPr>
        <w:pStyle w:val="Corpodetexto"/>
        <w:tabs>
          <w:tab w:val="left" w:pos="9639"/>
        </w:tabs>
        <w:spacing w:line="360" w:lineRule="auto"/>
        <w:rPr>
          <w:rFonts w:ascii="Calibri" w:hAnsi="Calibri"/>
          <w:sz w:val="20"/>
        </w:rPr>
      </w:pPr>
      <w:r w:rsidRPr="00FB5B2B">
        <w:rPr>
          <w:rFonts w:ascii="Calibri" w:eastAsia="Calibri" w:hAnsi="Calibri" w:cs="Arial"/>
          <w:b/>
          <w:sz w:val="20"/>
        </w:rPr>
        <w:t xml:space="preserve">SUBCLÁUSULA </w:t>
      </w:r>
      <w:r w:rsidR="009053FE">
        <w:rPr>
          <w:rFonts w:ascii="Calibri" w:eastAsia="Calibri" w:hAnsi="Calibri" w:cs="Arial"/>
          <w:b/>
          <w:sz w:val="20"/>
        </w:rPr>
        <w:t>QUARTA</w:t>
      </w:r>
      <w:r w:rsidRPr="00FB5B2B">
        <w:rPr>
          <w:rFonts w:ascii="Calibri" w:eastAsia="Calibri" w:hAnsi="Calibri" w:cs="Arial"/>
          <w:b/>
          <w:sz w:val="20"/>
        </w:rPr>
        <w:t xml:space="preserve"> –</w:t>
      </w:r>
      <w:r w:rsidRPr="00FB5B2B">
        <w:rPr>
          <w:rFonts w:ascii="Calibri" w:eastAsia="Calibri" w:hAnsi="Calibri" w:cs="Arial"/>
          <w:sz w:val="20"/>
        </w:rPr>
        <w:t xml:space="preserve"> </w:t>
      </w:r>
      <w:r w:rsidRPr="00FB5B2B">
        <w:rPr>
          <w:rFonts w:ascii="Calibri" w:hAnsi="Calibri" w:cs="Arial"/>
          <w:sz w:val="20"/>
        </w:rPr>
        <w:t>Na hipótese de irregularidade na execução do objeto que enseje dano ao erário, deverá ser instaurada Tomada de Contas Especial caso os valores relacionados à irregularidade não sejam devolvidos no prazo estabelecido pel</w:t>
      </w:r>
      <w:r w:rsidR="00BB5D69">
        <w:rPr>
          <w:rFonts w:ascii="Calibri" w:hAnsi="Calibri" w:cs="Arial"/>
          <w:sz w:val="20"/>
        </w:rPr>
        <w:t>o CAU/RS</w:t>
      </w:r>
      <w:r w:rsidRPr="00FB5B2B">
        <w:rPr>
          <w:rFonts w:ascii="Calibri" w:hAnsi="Calibri" w:cs="Arial"/>
          <w:sz w:val="20"/>
        </w:rPr>
        <w:t>.</w:t>
      </w:r>
    </w:p>
    <w:p w:rsidR="007C0D7E" w:rsidRPr="00FB5B2B" w:rsidRDefault="007C0D7E" w:rsidP="00B820EC">
      <w:pPr>
        <w:pStyle w:val="Corpodetexto"/>
        <w:tabs>
          <w:tab w:val="left" w:pos="9639"/>
        </w:tabs>
        <w:spacing w:line="360" w:lineRule="auto"/>
        <w:rPr>
          <w:rFonts w:ascii="Calibri" w:hAnsi="Calibri" w:cs="Arial"/>
          <w:sz w:val="20"/>
        </w:rPr>
      </w:pPr>
    </w:p>
    <w:p w:rsidR="007C0D7E" w:rsidRPr="00FB5B2B" w:rsidRDefault="007C0D7E" w:rsidP="00B820EC">
      <w:pPr>
        <w:pStyle w:val="Corpodetexto"/>
        <w:tabs>
          <w:tab w:val="left" w:pos="9639"/>
        </w:tabs>
        <w:spacing w:line="360" w:lineRule="auto"/>
        <w:rPr>
          <w:rFonts w:ascii="Calibri" w:hAnsi="Calibri"/>
          <w:sz w:val="20"/>
        </w:rPr>
      </w:pPr>
      <w:r w:rsidRPr="00FB5B2B">
        <w:rPr>
          <w:rFonts w:ascii="Calibri" w:hAnsi="Calibri" w:cs="Arial"/>
          <w:b/>
          <w:sz w:val="20"/>
        </w:rPr>
        <w:t xml:space="preserve">SUBCLÁUSULA </w:t>
      </w:r>
      <w:r w:rsidR="00BB5D69">
        <w:rPr>
          <w:rFonts w:ascii="Calibri" w:hAnsi="Calibri" w:cs="Arial"/>
          <w:b/>
          <w:sz w:val="20"/>
        </w:rPr>
        <w:t>QUINTA</w:t>
      </w:r>
      <w:r w:rsidRPr="00FB5B2B">
        <w:rPr>
          <w:rFonts w:ascii="Calibri" w:hAnsi="Calibri" w:cs="Arial"/>
          <w:b/>
          <w:sz w:val="20"/>
        </w:rPr>
        <w:t xml:space="preserve"> – </w:t>
      </w:r>
      <w:r w:rsidRPr="00FB5B2B">
        <w:rPr>
          <w:rFonts w:ascii="Calibri" w:hAnsi="Calibri" w:cs="Arial"/>
          <w:sz w:val="20"/>
        </w:rPr>
        <w:t xml:space="preserve">Outras situações relativas à extinção da parceria não previstas na legislação aplicável ou neste instrumento poderão ser reguladas em Termo de Encerramento da Parceria a ser negociado entre as partes ou, se for o caso, no Termo de Distrato.  </w:t>
      </w:r>
    </w:p>
    <w:p w:rsidR="007C0D7E" w:rsidRPr="00FB5B2B" w:rsidRDefault="007C0D7E" w:rsidP="00B820EC">
      <w:pPr>
        <w:pStyle w:val="WW-TextoPr-formatado"/>
        <w:spacing w:line="360" w:lineRule="auto"/>
        <w:jc w:val="both"/>
        <w:rPr>
          <w:rFonts w:ascii="Calibri" w:eastAsia="Calibri" w:hAnsi="Calibri" w:cs="Arial"/>
          <w:b/>
        </w:rPr>
      </w:pPr>
    </w:p>
    <w:p w:rsidR="007C0D7E" w:rsidRPr="00FB5B2B" w:rsidRDefault="007C0D7E" w:rsidP="00B820EC">
      <w:pPr>
        <w:pStyle w:val="WW-TextoPr-formatado"/>
        <w:spacing w:line="360" w:lineRule="auto"/>
        <w:jc w:val="both"/>
        <w:rPr>
          <w:rFonts w:ascii="Calibri" w:hAnsi="Calibri"/>
        </w:rPr>
      </w:pPr>
      <w:r w:rsidRPr="00FB5B2B">
        <w:rPr>
          <w:rFonts w:ascii="Calibri" w:hAnsi="Calibri" w:cs="Arial"/>
          <w:b/>
        </w:rPr>
        <w:t>CLÁUSULA DÉCIMA – DA RESTITUIÇÃO DOS RECURSOS</w:t>
      </w:r>
    </w:p>
    <w:p w:rsidR="008952A2" w:rsidRDefault="007C0D7E" w:rsidP="00B820EC">
      <w:pPr>
        <w:pStyle w:val="WW-TextoPr-formatado"/>
        <w:spacing w:line="360" w:lineRule="auto"/>
        <w:jc w:val="both"/>
        <w:rPr>
          <w:rFonts w:ascii="Calibri" w:hAnsi="Calibri" w:cs="Arial"/>
        </w:rPr>
      </w:pPr>
      <w:r w:rsidRPr="00FB5B2B">
        <w:rPr>
          <w:rFonts w:ascii="Calibri" w:hAnsi="Calibri" w:cs="Arial"/>
        </w:rPr>
        <w:t xml:space="preserve">Por ocasião da conclusão, denúncia, rescisão ou extinção deste Termo de </w:t>
      </w:r>
      <w:r w:rsidR="00DE13F2">
        <w:rPr>
          <w:rFonts w:ascii="Calibri" w:hAnsi="Calibri" w:cs="Arial"/>
        </w:rPr>
        <w:t>C</w:t>
      </w:r>
      <w:r w:rsidRPr="00FB5B2B">
        <w:rPr>
          <w:rFonts w:ascii="Calibri" w:hAnsi="Calibri" w:cs="Arial"/>
        </w:rPr>
        <w:t xml:space="preserve">olaboração, a </w:t>
      </w:r>
      <w:r w:rsidR="0000678B">
        <w:rPr>
          <w:rFonts w:ascii="Calibri" w:hAnsi="Calibri" w:cs="Arial"/>
        </w:rPr>
        <w:t>CRL</w:t>
      </w:r>
      <w:r w:rsidRPr="00FB5B2B">
        <w:rPr>
          <w:rFonts w:ascii="Calibri" w:hAnsi="Calibri" w:cs="Arial"/>
        </w:rPr>
        <w:t xml:space="preserve"> deverá restituir os saldos financeiros remanescentes, inclusive os provenientes das receitas obtidas das aplicações financeiras realizadas, no prazo improrrogável de 30 (trinta) dias, sob </w:t>
      </w:r>
      <w:r w:rsidR="00067645">
        <w:rPr>
          <w:rFonts w:ascii="Calibri" w:hAnsi="Calibri" w:cs="Arial"/>
        </w:rPr>
        <w:t xml:space="preserve">a </w:t>
      </w:r>
      <w:r w:rsidR="008952A2">
        <w:rPr>
          <w:rFonts w:ascii="Calibri" w:hAnsi="Calibri" w:cs="Arial"/>
        </w:rPr>
        <w:t xml:space="preserve">pena </w:t>
      </w:r>
      <w:r w:rsidR="00067645">
        <w:rPr>
          <w:rFonts w:ascii="Calibri" w:hAnsi="Calibri" w:cs="Arial"/>
        </w:rPr>
        <w:t xml:space="preserve">de incidência </w:t>
      </w:r>
      <w:r w:rsidR="008952A2">
        <w:rPr>
          <w:rFonts w:ascii="Calibri" w:hAnsi="Calibri" w:cs="Arial"/>
        </w:rPr>
        <w:t>das cominações legais.</w:t>
      </w:r>
    </w:p>
    <w:p w:rsidR="007C0D7E" w:rsidRPr="00FB5B2B" w:rsidRDefault="008952A2" w:rsidP="00B820EC">
      <w:pPr>
        <w:pStyle w:val="WW-TextoPr-formatado"/>
        <w:spacing w:line="360" w:lineRule="auto"/>
        <w:jc w:val="both"/>
        <w:rPr>
          <w:rFonts w:ascii="Calibri" w:hAnsi="Calibri"/>
        </w:rPr>
      </w:pPr>
      <w:r w:rsidRPr="00FB5B2B">
        <w:rPr>
          <w:rFonts w:ascii="Calibri" w:hAnsi="Calibri"/>
        </w:rPr>
        <w:t xml:space="preserve"> </w:t>
      </w:r>
    </w:p>
    <w:p w:rsidR="007C0D7E" w:rsidRPr="00FB5B2B" w:rsidRDefault="007C0D7E" w:rsidP="00B820EC">
      <w:pPr>
        <w:spacing w:line="360" w:lineRule="auto"/>
        <w:jc w:val="both"/>
        <w:rPr>
          <w:rFonts w:ascii="Calibri" w:hAnsi="Calibri"/>
          <w:sz w:val="20"/>
        </w:rPr>
      </w:pPr>
      <w:r w:rsidRPr="00FB5B2B">
        <w:rPr>
          <w:rFonts w:ascii="Calibri" w:hAnsi="Calibri" w:cs="Arial"/>
          <w:b/>
          <w:sz w:val="20"/>
        </w:rPr>
        <w:lastRenderedPageBreak/>
        <w:t>SUBCLÁUSULA PRIMEIRA –</w:t>
      </w:r>
      <w:r w:rsidRPr="00FB5B2B">
        <w:rPr>
          <w:rFonts w:ascii="Calibri" w:hAnsi="Calibri" w:cs="Arial"/>
          <w:sz w:val="20"/>
        </w:rPr>
        <w:t xml:space="preserve"> Os débitos a serem </w:t>
      </w:r>
      <w:r w:rsidR="00C6145E">
        <w:rPr>
          <w:rFonts w:ascii="Calibri" w:hAnsi="Calibri" w:cs="Arial"/>
          <w:sz w:val="20"/>
        </w:rPr>
        <w:t xml:space="preserve">eventualmente </w:t>
      </w:r>
      <w:r w:rsidRPr="00FB5B2B">
        <w:rPr>
          <w:rFonts w:ascii="Calibri" w:hAnsi="Calibri" w:cs="Arial"/>
          <w:sz w:val="20"/>
        </w:rPr>
        <w:t xml:space="preserve">restituídos pela </w:t>
      </w:r>
      <w:r w:rsidR="0000678B">
        <w:rPr>
          <w:rFonts w:ascii="Calibri" w:hAnsi="Calibri" w:cs="Arial"/>
          <w:sz w:val="20"/>
        </w:rPr>
        <w:t>CRL</w:t>
      </w:r>
      <w:r w:rsidRPr="00FB5B2B">
        <w:rPr>
          <w:rFonts w:ascii="Calibri" w:hAnsi="Calibri" w:cs="Arial"/>
          <w:sz w:val="20"/>
        </w:rPr>
        <w:t xml:space="preserve"> serão apurados mediante atualização monetária, acrescido de juros</w:t>
      </w:r>
      <w:r w:rsidR="00DE13F2">
        <w:rPr>
          <w:rFonts w:ascii="Calibri" w:hAnsi="Calibri" w:cs="Arial"/>
          <w:sz w:val="20"/>
        </w:rPr>
        <w:t xml:space="preserve"> na forma da legislação de regência.</w:t>
      </w:r>
    </w:p>
    <w:p w:rsidR="007C0D7E" w:rsidRPr="00FB5B2B" w:rsidRDefault="007C0D7E" w:rsidP="00B820EC">
      <w:pPr>
        <w:pStyle w:val="WW-TextoPr-formatado"/>
        <w:spacing w:line="360" w:lineRule="auto"/>
        <w:jc w:val="both"/>
        <w:rPr>
          <w:rFonts w:ascii="Calibri" w:hAnsi="Calibri" w:cs="Arial"/>
        </w:rPr>
      </w:pPr>
    </w:p>
    <w:p w:rsidR="007C0D7E" w:rsidRPr="00FB5B2B" w:rsidRDefault="007C0D7E" w:rsidP="00B820EC">
      <w:pPr>
        <w:spacing w:line="360" w:lineRule="auto"/>
        <w:jc w:val="both"/>
        <w:rPr>
          <w:rFonts w:ascii="Calibri" w:hAnsi="Calibri"/>
          <w:sz w:val="20"/>
        </w:rPr>
      </w:pPr>
      <w:r w:rsidRPr="00FB5B2B">
        <w:rPr>
          <w:rFonts w:ascii="Calibri" w:hAnsi="Calibri" w:cs="Arial"/>
          <w:b/>
          <w:sz w:val="20"/>
        </w:rPr>
        <w:t xml:space="preserve">CLÁUSULA DÉCIMA </w:t>
      </w:r>
      <w:r w:rsidR="005668FB">
        <w:rPr>
          <w:rFonts w:ascii="Calibri" w:hAnsi="Calibri" w:cs="Arial"/>
          <w:b/>
          <w:sz w:val="20"/>
        </w:rPr>
        <w:t>PRIMEIRA</w:t>
      </w:r>
      <w:r w:rsidRPr="00FB5B2B">
        <w:rPr>
          <w:rFonts w:ascii="Calibri" w:hAnsi="Calibri" w:cs="Arial"/>
          <w:b/>
          <w:sz w:val="20"/>
        </w:rPr>
        <w:t xml:space="preserve"> – DA PRESTAÇÃO DE CONTAS </w:t>
      </w:r>
      <w:r w:rsidR="00345CD2">
        <w:rPr>
          <w:rFonts w:ascii="Calibri" w:hAnsi="Calibri" w:cs="Arial"/>
          <w:b/>
          <w:sz w:val="20"/>
        </w:rPr>
        <w:t xml:space="preserve">AO </w:t>
      </w:r>
      <w:r w:rsidRPr="00FB5B2B">
        <w:rPr>
          <w:rFonts w:ascii="Calibri" w:hAnsi="Calibri" w:cs="Arial"/>
          <w:b/>
          <w:sz w:val="20"/>
        </w:rPr>
        <w:t>FINAL</w:t>
      </w:r>
      <w:r w:rsidR="00345CD2">
        <w:rPr>
          <w:rFonts w:ascii="Calibri" w:hAnsi="Calibri" w:cs="Arial"/>
          <w:b/>
          <w:sz w:val="20"/>
        </w:rPr>
        <w:t xml:space="preserve"> DO OBJETIVO 01 e OBJETIVO 02 do PLANO DE TRABALHO.</w:t>
      </w:r>
    </w:p>
    <w:p w:rsidR="007C0D7E" w:rsidRDefault="007C0D7E" w:rsidP="00B820EC">
      <w:pPr>
        <w:spacing w:line="360" w:lineRule="auto"/>
        <w:jc w:val="both"/>
        <w:rPr>
          <w:rFonts w:ascii="Calibri" w:hAnsi="Calibri" w:cs="Arial"/>
          <w:sz w:val="20"/>
        </w:rPr>
      </w:pPr>
      <w:r w:rsidRPr="00FB5B2B">
        <w:rPr>
          <w:rFonts w:ascii="Calibri" w:hAnsi="Calibri" w:cs="Arial"/>
          <w:sz w:val="20"/>
        </w:rPr>
        <w:t xml:space="preserve">A </w:t>
      </w:r>
      <w:r w:rsidR="0000678B">
        <w:rPr>
          <w:rFonts w:ascii="Calibri" w:hAnsi="Calibri" w:cs="Arial"/>
          <w:sz w:val="20"/>
        </w:rPr>
        <w:t>CRL</w:t>
      </w:r>
      <w:r w:rsidR="005668FB">
        <w:rPr>
          <w:rFonts w:ascii="Calibri" w:hAnsi="Calibri" w:cs="Arial"/>
          <w:sz w:val="20"/>
        </w:rPr>
        <w:t xml:space="preserve"> </w:t>
      </w:r>
      <w:r w:rsidRPr="00FB5B2B">
        <w:rPr>
          <w:rFonts w:ascii="Calibri" w:hAnsi="Calibri" w:cs="Arial"/>
          <w:sz w:val="20"/>
        </w:rPr>
        <w:t>prestará contas da boa e regular aplicação dos recursos recebidos</w:t>
      </w:r>
      <w:r w:rsidR="00345CD2">
        <w:rPr>
          <w:rFonts w:ascii="Calibri" w:hAnsi="Calibri" w:cs="Arial"/>
          <w:sz w:val="20"/>
        </w:rPr>
        <w:t xml:space="preserve"> ao final do Objetivo 01 e do Objetivo 02 do Plano de Trabalho</w:t>
      </w:r>
      <w:r w:rsidR="008A24E4">
        <w:rPr>
          <w:rFonts w:ascii="Calibri" w:hAnsi="Calibri" w:cs="Arial"/>
          <w:sz w:val="20"/>
        </w:rPr>
        <w:t>.</w:t>
      </w:r>
      <w:r w:rsidRPr="00FB5B2B">
        <w:rPr>
          <w:rFonts w:ascii="Calibri" w:hAnsi="Calibri" w:cs="Arial"/>
          <w:sz w:val="20"/>
        </w:rPr>
        <w:t xml:space="preserve"> A prestação de contas terá o objetivo de demonstrar </w:t>
      </w:r>
      <w:r w:rsidR="00E6248E">
        <w:rPr>
          <w:rFonts w:ascii="Calibri" w:hAnsi="Calibri" w:cs="Arial"/>
          <w:sz w:val="20"/>
        </w:rPr>
        <w:t>os</w:t>
      </w:r>
      <w:r w:rsidRPr="00FB5B2B">
        <w:rPr>
          <w:rFonts w:ascii="Calibri" w:hAnsi="Calibri" w:cs="Arial"/>
          <w:sz w:val="20"/>
        </w:rPr>
        <w:t xml:space="preserve"> resultados e deverá conter elementos que permitam avaliar a execução do objeto e o alcance das metas. A prestação de contas apresentada deverá conter elementos que permitam </w:t>
      </w:r>
      <w:r w:rsidR="008A24E4">
        <w:rPr>
          <w:rFonts w:ascii="Calibri" w:hAnsi="Calibri" w:cs="Arial"/>
          <w:sz w:val="20"/>
        </w:rPr>
        <w:t>ao CAU/RS</w:t>
      </w:r>
      <w:r w:rsidRPr="00FB5B2B">
        <w:rPr>
          <w:rFonts w:ascii="Calibri" w:hAnsi="Calibri" w:cs="Arial"/>
          <w:sz w:val="20"/>
        </w:rPr>
        <w:t xml:space="preserve"> avaliar </w:t>
      </w:r>
      <w:r w:rsidR="008A24E4">
        <w:rPr>
          <w:rFonts w:ascii="Calibri" w:hAnsi="Calibri" w:cs="Arial"/>
          <w:sz w:val="20"/>
        </w:rPr>
        <w:t>se</w:t>
      </w:r>
      <w:r w:rsidRPr="00FB5B2B">
        <w:rPr>
          <w:rFonts w:ascii="Calibri" w:hAnsi="Calibri" w:cs="Arial"/>
          <w:sz w:val="20"/>
        </w:rPr>
        <w:t xml:space="preserve"> o seu objeto foi executado conforme pactuado, com a descrição das </w:t>
      </w:r>
      <w:r w:rsidR="00E6248E">
        <w:rPr>
          <w:rFonts w:ascii="Calibri" w:hAnsi="Calibri" w:cs="Arial"/>
          <w:sz w:val="20"/>
        </w:rPr>
        <w:t xml:space="preserve">principais </w:t>
      </w:r>
      <w:r w:rsidRPr="00FB5B2B">
        <w:rPr>
          <w:rFonts w:ascii="Calibri" w:hAnsi="Calibri" w:cs="Arial"/>
          <w:sz w:val="20"/>
        </w:rPr>
        <w:t xml:space="preserve">atividades realizadas e a comprovação do alcance das metas e dos resultados esperados, </w:t>
      </w:r>
      <w:r w:rsidR="001F7FC4">
        <w:rPr>
          <w:rFonts w:ascii="Calibri" w:hAnsi="Calibri" w:cs="Arial"/>
          <w:sz w:val="20"/>
        </w:rPr>
        <w:t>bem como a apresentação do relatório financeiro.</w:t>
      </w:r>
      <w:r w:rsidRPr="00FB5B2B">
        <w:rPr>
          <w:rFonts w:ascii="Calibri" w:hAnsi="Calibri" w:cs="Arial"/>
          <w:sz w:val="20"/>
        </w:rPr>
        <w:t xml:space="preserve"> </w:t>
      </w:r>
    </w:p>
    <w:p w:rsidR="007C0D7E" w:rsidRPr="00FB5B2B" w:rsidRDefault="007C0D7E" w:rsidP="00B820EC">
      <w:pPr>
        <w:spacing w:line="360" w:lineRule="auto"/>
        <w:jc w:val="both"/>
        <w:rPr>
          <w:rFonts w:ascii="Calibri" w:hAnsi="Calibri"/>
          <w:sz w:val="20"/>
        </w:rPr>
      </w:pPr>
      <w:r w:rsidRPr="00FB5B2B">
        <w:rPr>
          <w:rFonts w:ascii="Calibri" w:hAnsi="Calibri" w:cs="Arial"/>
          <w:b/>
          <w:sz w:val="20"/>
        </w:rPr>
        <w:t>CLÁUSULA DÉCIMA SE</w:t>
      </w:r>
      <w:r w:rsidR="00EA048F">
        <w:rPr>
          <w:rFonts w:ascii="Calibri" w:hAnsi="Calibri" w:cs="Arial"/>
          <w:b/>
          <w:sz w:val="20"/>
        </w:rPr>
        <w:t>GUNDA</w:t>
      </w:r>
      <w:r w:rsidRPr="00FB5B2B">
        <w:rPr>
          <w:rFonts w:ascii="Calibri" w:hAnsi="Calibri" w:cs="Arial"/>
          <w:b/>
          <w:sz w:val="20"/>
        </w:rPr>
        <w:t xml:space="preserve"> - DAS SANÇÕES ADMINISTRATIVAS</w:t>
      </w:r>
    </w:p>
    <w:p w:rsidR="007C0D7E" w:rsidRPr="00FB5B2B" w:rsidRDefault="007C0D7E" w:rsidP="00B820EC">
      <w:pPr>
        <w:spacing w:line="360" w:lineRule="auto"/>
        <w:jc w:val="both"/>
        <w:rPr>
          <w:rFonts w:ascii="Calibri" w:hAnsi="Calibri"/>
          <w:sz w:val="20"/>
        </w:rPr>
      </w:pPr>
      <w:r w:rsidRPr="00FB5B2B">
        <w:rPr>
          <w:rFonts w:ascii="Calibri" w:hAnsi="Calibri" w:cs="Arial"/>
          <w:color w:val="000000"/>
          <w:sz w:val="20"/>
        </w:rPr>
        <w:t xml:space="preserve">Quando a execução da parceria estiver em desacordo </w:t>
      </w:r>
      <w:r w:rsidR="009B441B">
        <w:rPr>
          <w:rFonts w:ascii="Calibri" w:hAnsi="Calibri" w:cs="Arial"/>
          <w:color w:val="000000"/>
          <w:sz w:val="20"/>
        </w:rPr>
        <w:t xml:space="preserve">com este Termo de Colaboração e </w:t>
      </w:r>
      <w:r w:rsidRPr="00FB5B2B">
        <w:rPr>
          <w:rFonts w:ascii="Calibri" w:hAnsi="Calibri" w:cs="Arial"/>
          <w:color w:val="000000"/>
          <w:sz w:val="20"/>
        </w:rPr>
        <w:t xml:space="preserve">com o </w:t>
      </w:r>
      <w:r w:rsidR="009B441B">
        <w:rPr>
          <w:rFonts w:ascii="Calibri" w:hAnsi="Calibri" w:cs="Arial"/>
          <w:color w:val="000000"/>
          <w:sz w:val="20"/>
        </w:rPr>
        <w:t>P</w:t>
      </w:r>
      <w:r w:rsidRPr="00FB5B2B">
        <w:rPr>
          <w:rFonts w:ascii="Calibri" w:hAnsi="Calibri" w:cs="Arial"/>
          <w:color w:val="000000"/>
          <w:sz w:val="20"/>
        </w:rPr>
        <w:t xml:space="preserve">lano de </w:t>
      </w:r>
      <w:r w:rsidR="009B441B">
        <w:rPr>
          <w:rFonts w:ascii="Calibri" w:hAnsi="Calibri" w:cs="Arial"/>
          <w:color w:val="000000"/>
          <w:sz w:val="20"/>
        </w:rPr>
        <w:t>T</w:t>
      </w:r>
      <w:r w:rsidRPr="00FB5B2B">
        <w:rPr>
          <w:rFonts w:ascii="Calibri" w:hAnsi="Calibri" w:cs="Arial"/>
          <w:color w:val="000000"/>
          <w:sz w:val="20"/>
        </w:rPr>
        <w:t xml:space="preserve">rabalho </w:t>
      </w:r>
      <w:r w:rsidR="009B441B">
        <w:rPr>
          <w:rFonts w:ascii="Calibri" w:hAnsi="Calibri" w:cs="Arial"/>
          <w:color w:val="000000"/>
          <w:sz w:val="20"/>
        </w:rPr>
        <w:t>o CAU/RS</w:t>
      </w:r>
      <w:r w:rsidRPr="00FB5B2B">
        <w:rPr>
          <w:rFonts w:ascii="Calibri" w:hAnsi="Calibri" w:cs="Arial"/>
          <w:color w:val="000000"/>
          <w:sz w:val="20"/>
        </w:rPr>
        <w:t xml:space="preserve"> poderá</w:t>
      </w:r>
      <w:r w:rsidRPr="00FB5B2B">
        <w:rPr>
          <w:rFonts w:ascii="Calibri" w:hAnsi="Calibri" w:cs="Arial"/>
          <w:sz w:val="20"/>
        </w:rPr>
        <w:t>, garantida a prévia defesa,</w:t>
      </w:r>
      <w:r w:rsidRPr="00FB5B2B">
        <w:rPr>
          <w:rFonts w:ascii="Calibri" w:hAnsi="Calibri" w:cs="Arial"/>
          <w:color w:val="000000"/>
          <w:sz w:val="20"/>
        </w:rPr>
        <w:t xml:space="preserve"> aplicar à </w:t>
      </w:r>
      <w:r w:rsidR="0000678B">
        <w:rPr>
          <w:rFonts w:ascii="Calibri" w:hAnsi="Calibri" w:cs="Arial"/>
          <w:color w:val="000000"/>
          <w:sz w:val="20"/>
        </w:rPr>
        <w:t>CRL</w:t>
      </w:r>
      <w:r w:rsidR="001334FB">
        <w:rPr>
          <w:rFonts w:ascii="Calibri" w:hAnsi="Calibri" w:cs="Arial"/>
          <w:color w:val="000000"/>
          <w:sz w:val="20"/>
        </w:rPr>
        <w:t xml:space="preserve"> as sanções previstas nos normativos de regência desta avença.</w:t>
      </w:r>
    </w:p>
    <w:p w:rsidR="007C0D7E" w:rsidRPr="00FB5B2B" w:rsidRDefault="007C0D7E" w:rsidP="00B820EC">
      <w:pPr>
        <w:pStyle w:val="WW-TextoPr-formatado"/>
        <w:spacing w:line="360" w:lineRule="auto"/>
        <w:jc w:val="both"/>
        <w:rPr>
          <w:rFonts w:ascii="Calibri" w:hAnsi="Calibri"/>
        </w:rPr>
      </w:pPr>
      <w:r w:rsidRPr="00FB5B2B">
        <w:rPr>
          <w:rFonts w:ascii="Calibri" w:hAnsi="Calibri" w:cs="Arial"/>
          <w:b/>
        </w:rPr>
        <w:t xml:space="preserve">SUBCLÁUSULA </w:t>
      </w:r>
      <w:r w:rsidR="00291BFE">
        <w:rPr>
          <w:rFonts w:ascii="Calibri" w:hAnsi="Calibri" w:cs="Arial"/>
          <w:b/>
        </w:rPr>
        <w:t>PRIMEIRA</w:t>
      </w:r>
      <w:r w:rsidRPr="00FB5B2B">
        <w:rPr>
          <w:rFonts w:ascii="Calibri" w:hAnsi="Calibri" w:cs="Arial"/>
          <w:b/>
        </w:rPr>
        <w:t xml:space="preserve"> – </w:t>
      </w:r>
      <w:r w:rsidRPr="00FB5B2B">
        <w:rPr>
          <w:rFonts w:ascii="Calibri" w:hAnsi="Calibri" w:cs="Arial"/>
          <w:color w:val="000000"/>
        </w:rPr>
        <w:t>Prescrevem no prazo de 5 (cinco) anos as ações punitivas d</w:t>
      </w:r>
      <w:r w:rsidR="00BC74BA">
        <w:rPr>
          <w:rFonts w:ascii="Calibri" w:hAnsi="Calibri" w:cs="Arial"/>
          <w:color w:val="000000"/>
        </w:rPr>
        <w:t>o CAU/RS</w:t>
      </w:r>
      <w:r w:rsidRPr="00FB5B2B">
        <w:rPr>
          <w:rFonts w:ascii="Calibri" w:hAnsi="Calibri" w:cs="Arial"/>
          <w:color w:val="000000"/>
        </w:rPr>
        <w:t xml:space="preserve"> destinada a aplicar as sanções previstas nesta Cláusula, contado da data de apresentação da prestação de contas ou do término da vigência da parceria, no caso de omissão no dever de prestar contas. A prescrição será interrompida com a edição de ato administrativo destinado à apuração da infração.</w:t>
      </w:r>
    </w:p>
    <w:p w:rsidR="007C0D7E" w:rsidRPr="00FB5B2B" w:rsidRDefault="007C0D7E" w:rsidP="00B820EC">
      <w:pPr>
        <w:pStyle w:val="WW-TextoPr-formatado"/>
        <w:spacing w:line="360" w:lineRule="auto"/>
        <w:jc w:val="both"/>
        <w:rPr>
          <w:rFonts w:ascii="Calibri" w:hAnsi="Calibri"/>
        </w:rPr>
      </w:pPr>
      <w:bookmarkStart w:id="7" w:name="art72"/>
      <w:bookmarkStart w:id="8" w:name="art73"/>
      <w:bookmarkEnd w:id="7"/>
      <w:bookmarkEnd w:id="8"/>
      <w:r w:rsidRPr="00FB5B2B">
        <w:rPr>
          <w:rFonts w:ascii="Calibri" w:eastAsia="Arial" w:hAnsi="Calibri" w:cs="Arial"/>
          <w:b/>
        </w:rPr>
        <w:t xml:space="preserve"> </w:t>
      </w:r>
    </w:p>
    <w:p w:rsidR="007C0D7E" w:rsidRPr="00FB5B2B" w:rsidRDefault="007C0D7E" w:rsidP="00B820EC">
      <w:pPr>
        <w:spacing w:line="360" w:lineRule="auto"/>
        <w:jc w:val="both"/>
        <w:rPr>
          <w:rFonts w:ascii="Calibri" w:hAnsi="Calibri"/>
          <w:sz w:val="20"/>
        </w:rPr>
      </w:pPr>
      <w:r w:rsidRPr="00FB5B2B">
        <w:rPr>
          <w:rFonts w:ascii="Calibri" w:hAnsi="Calibri" w:cs="Arial"/>
          <w:b/>
          <w:sz w:val="20"/>
        </w:rPr>
        <w:t xml:space="preserve">CLÁUSULA DÉCIMA </w:t>
      </w:r>
      <w:r w:rsidR="00F965B8">
        <w:rPr>
          <w:rFonts w:ascii="Calibri" w:hAnsi="Calibri" w:cs="Arial"/>
          <w:b/>
          <w:sz w:val="20"/>
        </w:rPr>
        <w:t>TERCEIRA</w:t>
      </w:r>
      <w:r w:rsidRPr="00FB5B2B">
        <w:rPr>
          <w:rFonts w:ascii="Calibri" w:hAnsi="Calibri" w:cs="Arial"/>
          <w:b/>
          <w:sz w:val="20"/>
        </w:rPr>
        <w:t xml:space="preserve"> - DA DIVULGAÇÃO</w:t>
      </w:r>
    </w:p>
    <w:p w:rsidR="007C0D7E" w:rsidRPr="00FB5B2B" w:rsidRDefault="007C0D7E" w:rsidP="00B820EC">
      <w:pPr>
        <w:pStyle w:val="WW-TextoPr-formatado"/>
        <w:spacing w:line="360" w:lineRule="auto"/>
        <w:ind w:left="15"/>
        <w:jc w:val="both"/>
        <w:rPr>
          <w:rFonts w:ascii="Calibri" w:hAnsi="Calibri"/>
        </w:rPr>
      </w:pPr>
      <w:r w:rsidRPr="00FB5B2B">
        <w:rPr>
          <w:rFonts w:ascii="Calibri" w:hAnsi="Calibri" w:cs="Arial"/>
        </w:rPr>
        <w:t xml:space="preserve">Em razão do presente Termo de </w:t>
      </w:r>
      <w:r w:rsidR="00933240">
        <w:rPr>
          <w:rFonts w:ascii="Calibri" w:hAnsi="Calibri" w:cs="Arial"/>
        </w:rPr>
        <w:t>C</w:t>
      </w:r>
      <w:r w:rsidRPr="00FB5B2B">
        <w:rPr>
          <w:rFonts w:ascii="Calibri" w:hAnsi="Calibri" w:cs="Arial"/>
        </w:rPr>
        <w:t xml:space="preserve">olaboração, a </w:t>
      </w:r>
      <w:r w:rsidR="0000678B">
        <w:rPr>
          <w:rFonts w:ascii="Calibri" w:hAnsi="Calibri" w:cs="Arial"/>
        </w:rPr>
        <w:t>CRL</w:t>
      </w:r>
      <w:r w:rsidRPr="00FB5B2B">
        <w:rPr>
          <w:rFonts w:ascii="Calibri" w:hAnsi="Calibri" w:cs="Arial"/>
        </w:rPr>
        <w:t xml:space="preserve"> se obriga a mencionar em todos os seus atos de promoção e divulgação do projeto, objeto desta parceria, por qualquer meio ou forma, a participação do </w:t>
      </w:r>
      <w:r w:rsidR="00933240">
        <w:rPr>
          <w:rFonts w:ascii="Calibri" w:hAnsi="Calibri" w:cs="Arial"/>
        </w:rPr>
        <w:t>CAU/RS</w:t>
      </w:r>
      <w:r w:rsidRPr="00FB5B2B">
        <w:rPr>
          <w:rFonts w:ascii="Calibri" w:hAnsi="Calibri" w:cs="Arial"/>
        </w:rPr>
        <w:t>, de acordo com o Manual de Identidade Visual deste.</w:t>
      </w:r>
    </w:p>
    <w:p w:rsidR="007C0D7E" w:rsidRPr="00FB5B2B" w:rsidRDefault="007C0D7E" w:rsidP="00B820EC">
      <w:pPr>
        <w:pStyle w:val="WW-TextoPr-formatado"/>
        <w:spacing w:line="360" w:lineRule="auto"/>
        <w:jc w:val="both"/>
        <w:rPr>
          <w:rFonts w:ascii="Calibri" w:hAnsi="Calibri" w:cs="Arial"/>
        </w:rPr>
      </w:pPr>
    </w:p>
    <w:p w:rsidR="007C0D7E" w:rsidRPr="00FB5B2B" w:rsidRDefault="007C0D7E" w:rsidP="00B820EC">
      <w:pPr>
        <w:pStyle w:val="WW-TextoPr-formatado"/>
        <w:spacing w:line="360" w:lineRule="auto"/>
        <w:ind w:left="15"/>
        <w:jc w:val="both"/>
        <w:rPr>
          <w:rFonts w:ascii="Calibri" w:hAnsi="Calibri"/>
        </w:rPr>
      </w:pPr>
      <w:r w:rsidRPr="00FB5B2B">
        <w:rPr>
          <w:rFonts w:ascii="Calibri" w:hAnsi="Calibri" w:cs="Arial"/>
          <w:b/>
        </w:rPr>
        <w:t xml:space="preserve">SUBCLÁUSULA ÚNICA – </w:t>
      </w:r>
      <w:r w:rsidRPr="00FB5B2B">
        <w:rPr>
          <w:rFonts w:ascii="Calibri" w:hAnsi="Calibri" w:cs="Arial"/>
        </w:rPr>
        <w:t>A publicidade de todos os atos derivados do presente Termo de colaboração deverá ter caráter exclusivamente educativo, informativo ou de orientação social, dela não podendo constar nomes, símbolos ou imagens que caracterizem promoção pessoal de autoridades ou servidores públicos.</w:t>
      </w:r>
    </w:p>
    <w:p w:rsidR="007C0D7E" w:rsidRPr="00FB5B2B" w:rsidRDefault="007C0D7E" w:rsidP="00B820EC">
      <w:pPr>
        <w:pStyle w:val="WW-TextoPr-formatado"/>
        <w:spacing w:line="360" w:lineRule="auto"/>
        <w:ind w:left="15"/>
        <w:jc w:val="both"/>
        <w:rPr>
          <w:rFonts w:ascii="Calibri" w:hAnsi="Calibri"/>
        </w:rPr>
      </w:pPr>
    </w:p>
    <w:p w:rsidR="007C0D7E" w:rsidRPr="00FB5B2B" w:rsidRDefault="007C0D7E" w:rsidP="00B820EC">
      <w:pPr>
        <w:pStyle w:val="WW-TextoPr-formatado"/>
        <w:spacing w:line="360" w:lineRule="auto"/>
        <w:ind w:left="15"/>
        <w:jc w:val="both"/>
        <w:rPr>
          <w:rFonts w:ascii="Calibri" w:hAnsi="Calibri"/>
        </w:rPr>
      </w:pPr>
      <w:r w:rsidRPr="00FB5B2B">
        <w:rPr>
          <w:rFonts w:ascii="Calibri" w:hAnsi="Calibri" w:cs="Arial"/>
          <w:b/>
          <w:bCs/>
        </w:rPr>
        <w:t xml:space="preserve">CLÁUSULA DÉCIMA </w:t>
      </w:r>
      <w:r w:rsidR="00320364">
        <w:rPr>
          <w:rFonts w:ascii="Calibri" w:hAnsi="Calibri" w:cs="Arial"/>
          <w:b/>
          <w:bCs/>
        </w:rPr>
        <w:t>QUARTA</w:t>
      </w:r>
      <w:r w:rsidRPr="00FB5B2B">
        <w:rPr>
          <w:rFonts w:ascii="Calibri" w:hAnsi="Calibri" w:cs="Arial"/>
          <w:b/>
          <w:bCs/>
        </w:rPr>
        <w:t xml:space="preserve"> – DA GESTÃO DE INTEGRIDADE, RISCOS E CONTROLES INTERNOS</w:t>
      </w:r>
    </w:p>
    <w:p w:rsidR="007C0D7E" w:rsidRPr="00FB5B2B" w:rsidRDefault="007C0D7E" w:rsidP="00B820EC">
      <w:pPr>
        <w:pStyle w:val="WW-TextoPr-formatado"/>
        <w:spacing w:line="360" w:lineRule="auto"/>
        <w:jc w:val="both"/>
        <w:rPr>
          <w:rFonts w:ascii="Calibri" w:hAnsi="Calibri"/>
        </w:rPr>
      </w:pPr>
      <w:r w:rsidRPr="00FB5B2B">
        <w:rPr>
          <w:rFonts w:ascii="Calibri" w:hAnsi="Calibri" w:cs="Arial"/>
        </w:rPr>
        <w:lastRenderedPageBreak/>
        <w:t>A execução do presente Termo de Colaboração observará o disposto na Portaria n. 67, de 31 de março de 2017, do Ministério do Planejamento, Desenvolvimento e Gestão, no que toca à gestão de integridade, riscos e de controles internos.</w:t>
      </w:r>
    </w:p>
    <w:p w:rsidR="007C0D7E" w:rsidRPr="00FB5B2B" w:rsidRDefault="007C0D7E" w:rsidP="00B820EC">
      <w:pPr>
        <w:spacing w:line="360" w:lineRule="auto"/>
        <w:jc w:val="both"/>
        <w:rPr>
          <w:rFonts w:ascii="Calibri" w:hAnsi="Calibri"/>
          <w:sz w:val="20"/>
        </w:rPr>
      </w:pPr>
      <w:r w:rsidRPr="00FB5B2B">
        <w:rPr>
          <w:rFonts w:ascii="Calibri" w:hAnsi="Calibri" w:cs="Arial"/>
          <w:b/>
          <w:sz w:val="20"/>
        </w:rPr>
        <w:t xml:space="preserve">CLÁUSULA DÉCIMA </w:t>
      </w:r>
      <w:r w:rsidR="00561EB0">
        <w:rPr>
          <w:rFonts w:ascii="Calibri" w:hAnsi="Calibri" w:cs="Arial"/>
          <w:b/>
          <w:sz w:val="20"/>
        </w:rPr>
        <w:t>QUINTA</w:t>
      </w:r>
      <w:r w:rsidRPr="00FB5B2B">
        <w:rPr>
          <w:rFonts w:ascii="Calibri" w:hAnsi="Calibri" w:cs="Arial"/>
          <w:b/>
          <w:sz w:val="20"/>
        </w:rPr>
        <w:t xml:space="preserve"> – DA PUBLICAÇÃO</w:t>
      </w:r>
    </w:p>
    <w:p w:rsidR="007C0D7E" w:rsidRDefault="007C0D7E" w:rsidP="00B820EC">
      <w:pPr>
        <w:pStyle w:val="WW-TextoPr-formatado"/>
        <w:spacing w:line="360" w:lineRule="auto"/>
        <w:jc w:val="both"/>
        <w:rPr>
          <w:rFonts w:ascii="Calibri" w:hAnsi="Calibri" w:cs="Arial"/>
        </w:rPr>
      </w:pPr>
      <w:r w:rsidRPr="00FB5B2B">
        <w:rPr>
          <w:rFonts w:ascii="Calibri" w:hAnsi="Calibri" w:cs="Arial"/>
        </w:rPr>
        <w:t xml:space="preserve">A eficácia do presente Termo de </w:t>
      </w:r>
      <w:r w:rsidR="00561EB0">
        <w:rPr>
          <w:rFonts w:ascii="Calibri" w:hAnsi="Calibri" w:cs="Arial"/>
        </w:rPr>
        <w:t>C</w:t>
      </w:r>
      <w:r w:rsidRPr="00FB5B2B">
        <w:rPr>
          <w:rFonts w:ascii="Calibri" w:hAnsi="Calibri" w:cs="Arial"/>
        </w:rPr>
        <w:t xml:space="preserve">olaboração ou dos aditamentos que impliquem em alteração de valor ou ampliação ou redução da execução do objeto descrito neste instrumento, fica condicionada à </w:t>
      </w:r>
      <w:r w:rsidR="002872AD">
        <w:rPr>
          <w:rFonts w:ascii="Calibri" w:hAnsi="Calibri" w:cs="Arial"/>
        </w:rPr>
        <w:t xml:space="preserve">sua </w:t>
      </w:r>
      <w:r w:rsidRPr="00FB5B2B">
        <w:rPr>
          <w:rFonts w:ascii="Calibri" w:hAnsi="Calibri" w:cs="Arial"/>
        </w:rPr>
        <w:t xml:space="preserve">publicação </w:t>
      </w:r>
      <w:r w:rsidR="00561EB0">
        <w:rPr>
          <w:rFonts w:ascii="Calibri" w:hAnsi="Calibri" w:cs="Arial"/>
        </w:rPr>
        <w:t>no sítio de internet do CAU/RS</w:t>
      </w:r>
      <w:r w:rsidRPr="00FB5B2B">
        <w:rPr>
          <w:rFonts w:ascii="Calibri" w:hAnsi="Calibri" w:cs="Arial"/>
        </w:rPr>
        <w:t>.</w:t>
      </w:r>
    </w:p>
    <w:p w:rsidR="00561EB0" w:rsidRPr="00FB5B2B" w:rsidRDefault="00561EB0" w:rsidP="00B820EC">
      <w:pPr>
        <w:pStyle w:val="WW-TextoPr-formatado"/>
        <w:spacing w:line="360" w:lineRule="auto"/>
        <w:jc w:val="both"/>
        <w:rPr>
          <w:rFonts w:ascii="Calibri" w:hAnsi="Calibri"/>
        </w:rPr>
      </w:pPr>
    </w:p>
    <w:p w:rsidR="007C0D7E" w:rsidRPr="00FB5B2B" w:rsidRDefault="007C0D7E" w:rsidP="00B820EC">
      <w:pPr>
        <w:spacing w:line="360" w:lineRule="auto"/>
        <w:jc w:val="both"/>
        <w:rPr>
          <w:rFonts w:ascii="Calibri" w:hAnsi="Calibri"/>
          <w:sz w:val="20"/>
        </w:rPr>
      </w:pPr>
      <w:r w:rsidRPr="00FB5B2B">
        <w:rPr>
          <w:rFonts w:ascii="Calibri" w:hAnsi="Calibri" w:cs="Arial"/>
          <w:b/>
          <w:sz w:val="20"/>
        </w:rPr>
        <w:t xml:space="preserve">CLÁUSULA </w:t>
      </w:r>
      <w:r w:rsidR="002872AD" w:rsidRPr="00FB5B2B">
        <w:rPr>
          <w:rFonts w:ascii="Calibri" w:hAnsi="Calibri" w:cs="Arial"/>
          <w:b/>
          <w:sz w:val="20"/>
        </w:rPr>
        <w:t xml:space="preserve">DÉCIMA </w:t>
      </w:r>
      <w:r w:rsidR="002872AD">
        <w:rPr>
          <w:rFonts w:ascii="Calibri" w:hAnsi="Calibri" w:cs="Arial"/>
          <w:b/>
          <w:sz w:val="20"/>
        </w:rPr>
        <w:t>SEXTA</w:t>
      </w:r>
      <w:r w:rsidRPr="00FB5B2B">
        <w:rPr>
          <w:rFonts w:ascii="Calibri" w:hAnsi="Calibri" w:cs="Arial"/>
          <w:b/>
          <w:sz w:val="20"/>
        </w:rPr>
        <w:t xml:space="preserve"> – DA CONCILIAÇÃO E DO FORO</w:t>
      </w:r>
    </w:p>
    <w:p w:rsidR="007C0D7E" w:rsidRPr="00FB5B2B" w:rsidRDefault="007C0D7E" w:rsidP="00B820EC">
      <w:pPr>
        <w:spacing w:line="360" w:lineRule="auto"/>
        <w:jc w:val="both"/>
        <w:rPr>
          <w:rFonts w:ascii="Calibri" w:hAnsi="Calibri"/>
          <w:sz w:val="20"/>
        </w:rPr>
      </w:pPr>
      <w:r w:rsidRPr="00FB5B2B">
        <w:rPr>
          <w:rFonts w:ascii="Calibri" w:hAnsi="Calibri" w:cs="Arial"/>
          <w:color w:val="000000"/>
          <w:sz w:val="20"/>
          <w:shd w:val="clear" w:color="auto" w:fill="FFFFFF"/>
          <w:lang w:eastAsia="pt-BR"/>
        </w:rPr>
        <w:t xml:space="preserve">As controvérsias decorrentes da execução do presente Termo de </w:t>
      </w:r>
      <w:r w:rsidR="002872AD">
        <w:rPr>
          <w:rFonts w:ascii="Calibri" w:hAnsi="Calibri" w:cs="Arial"/>
          <w:color w:val="000000"/>
          <w:sz w:val="20"/>
          <w:shd w:val="clear" w:color="auto" w:fill="FFFFFF"/>
          <w:lang w:eastAsia="pt-BR"/>
        </w:rPr>
        <w:t>C</w:t>
      </w:r>
      <w:r w:rsidRPr="00FB5B2B">
        <w:rPr>
          <w:rFonts w:ascii="Calibri" w:hAnsi="Calibri" w:cs="Arial"/>
          <w:color w:val="000000"/>
          <w:sz w:val="20"/>
          <w:shd w:val="clear" w:color="auto" w:fill="FFFFFF"/>
          <w:lang w:eastAsia="pt-BR"/>
        </w:rPr>
        <w:t>olaboração que não puderem ser solucionadas diretamente por mútuo acordo entre os partícipes</w:t>
      </w:r>
      <w:r w:rsidR="00CA6104" w:rsidRPr="00FB5B2B">
        <w:rPr>
          <w:rFonts w:ascii="Calibri" w:hAnsi="Calibri" w:cs="Arial"/>
          <w:color w:val="000000"/>
          <w:sz w:val="20"/>
          <w:shd w:val="clear" w:color="auto" w:fill="FFFFFF"/>
          <w:lang w:eastAsia="pt-BR"/>
        </w:rPr>
        <w:t xml:space="preserve"> terão como foro a Justiça Federal de Porto Alegre.</w:t>
      </w:r>
    </w:p>
    <w:p w:rsidR="007C0D7E" w:rsidRPr="00FB5B2B" w:rsidRDefault="007C0D7E" w:rsidP="00B820EC">
      <w:pPr>
        <w:spacing w:line="360" w:lineRule="auto"/>
        <w:jc w:val="both"/>
        <w:rPr>
          <w:rFonts w:ascii="Calibri" w:hAnsi="Calibri"/>
          <w:sz w:val="20"/>
        </w:rPr>
      </w:pPr>
      <w:r w:rsidRPr="00FB5B2B">
        <w:rPr>
          <w:rFonts w:ascii="Calibri" w:hAnsi="Calibri" w:cs="Arial"/>
          <w:color w:val="000000"/>
          <w:sz w:val="20"/>
          <w:highlight w:val="white"/>
          <w:lang w:eastAsia="pt-BR"/>
        </w:rPr>
        <w:t>E, por assim estarem plenamente de acordo, os partícipes obrigam-se ao total e irrenunciável cumprimento dos termos do presente instrumento, o qual lido e achado conforme, foi lavrado em 0</w:t>
      </w:r>
      <w:r w:rsidR="006620C0">
        <w:rPr>
          <w:rFonts w:ascii="Calibri" w:hAnsi="Calibri" w:cs="Arial"/>
          <w:color w:val="000000"/>
          <w:sz w:val="20"/>
          <w:highlight w:val="white"/>
          <w:lang w:eastAsia="pt-BR"/>
        </w:rPr>
        <w:t>2 (duas</w:t>
      </w:r>
      <w:r w:rsidRPr="00FB5B2B">
        <w:rPr>
          <w:rFonts w:ascii="Calibri" w:hAnsi="Calibri" w:cs="Arial"/>
          <w:color w:val="000000"/>
          <w:sz w:val="20"/>
          <w:highlight w:val="white"/>
          <w:lang w:eastAsia="pt-BR"/>
        </w:rPr>
        <w:t>) vias de igual teor e forma, que vão assinadas pelos partícipes, para que produza seus legais efeitos, em Juízo ou fora dele.</w:t>
      </w:r>
    </w:p>
    <w:p w:rsidR="007C0D7E" w:rsidRDefault="00CA6104" w:rsidP="00B820EC">
      <w:pPr>
        <w:autoSpaceDE w:val="0"/>
        <w:spacing w:line="360" w:lineRule="auto"/>
        <w:ind w:right="-109"/>
        <w:jc w:val="both"/>
        <w:rPr>
          <w:rFonts w:ascii="Calibri" w:hAnsi="Calibri" w:cs="Arial"/>
          <w:sz w:val="20"/>
        </w:rPr>
      </w:pPr>
      <w:r w:rsidRPr="00FB5B2B">
        <w:rPr>
          <w:rFonts w:ascii="Calibri" w:hAnsi="Calibri" w:cs="Arial"/>
          <w:sz w:val="20"/>
        </w:rPr>
        <w:t>Porto Alegre</w:t>
      </w:r>
      <w:r w:rsidR="007C0D7E" w:rsidRPr="00FB5B2B">
        <w:rPr>
          <w:rFonts w:ascii="Calibri" w:hAnsi="Calibri" w:cs="Arial"/>
          <w:sz w:val="20"/>
        </w:rPr>
        <w:t xml:space="preserve">, </w:t>
      </w:r>
      <w:r w:rsidR="006620C0">
        <w:rPr>
          <w:rFonts w:ascii="Calibri" w:hAnsi="Calibri" w:cs="Arial"/>
          <w:sz w:val="20"/>
        </w:rPr>
        <w:t>02</w:t>
      </w:r>
      <w:r w:rsidR="00DD3471">
        <w:rPr>
          <w:rFonts w:ascii="Calibri" w:hAnsi="Calibri" w:cs="Arial"/>
          <w:sz w:val="20"/>
        </w:rPr>
        <w:t xml:space="preserve"> de </w:t>
      </w:r>
      <w:r w:rsidR="006620C0">
        <w:rPr>
          <w:rFonts w:ascii="Calibri" w:hAnsi="Calibri" w:cs="Arial"/>
          <w:sz w:val="20"/>
        </w:rPr>
        <w:t>setembr</w:t>
      </w:r>
      <w:r w:rsidR="002872AD">
        <w:rPr>
          <w:rFonts w:ascii="Calibri" w:hAnsi="Calibri" w:cs="Arial"/>
          <w:sz w:val="20"/>
        </w:rPr>
        <w:t xml:space="preserve">o </w:t>
      </w:r>
      <w:r w:rsidR="007C0D7E" w:rsidRPr="00FB5B2B">
        <w:rPr>
          <w:rFonts w:ascii="Calibri" w:hAnsi="Calibri" w:cs="Arial"/>
          <w:sz w:val="20"/>
        </w:rPr>
        <w:t xml:space="preserve">de </w:t>
      </w:r>
      <w:r w:rsidR="002872AD">
        <w:rPr>
          <w:rFonts w:ascii="Calibri" w:hAnsi="Calibri" w:cs="Arial"/>
          <w:sz w:val="20"/>
        </w:rPr>
        <w:t>2019</w:t>
      </w:r>
      <w:r w:rsidR="007C0D7E" w:rsidRPr="00FB5B2B">
        <w:rPr>
          <w:rFonts w:ascii="Calibri" w:hAnsi="Calibri" w:cs="Arial"/>
          <w:sz w:val="20"/>
        </w:rPr>
        <w:t>.</w:t>
      </w:r>
    </w:p>
    <w:tbl>
      <w:tblPr>
        <w:tblW w:w="9070" w:type="dxa"/>
        <w:tblInd w:w="38" w:type="dxa"/>
        <w:tblLayout w:type="fixed"/>
        <w:tblLook w:val="0000" w:firstRow="0" w:lastRow="0" w:firstColumn="0" w:lastColumn="0" w:noHBand="0" w:noVBand="0"/>
      </w:tblPr>
      <w:tblGrid>
        <w:gridCol w:w="4323"/>
        <w:gridCol w:w="4747"/>
      </w:tblGrid>
      <w:tr w:rsidR="007C0D7E" w:rsidRPr="00FB5B2B" w:rsidTr="0018355D">
        <w:tc>
          <w:tcPr>
            <w:tcW w:w="4323" w:type="dxa"/>
            <w:shd w:val="clear" w:color="auto" w:fill="auto"/>
          </w:tcPr>
          <w:p w:rsidR="007C0D7E" w:rsidRPr="002845E3" w:rsidRDefault="007C0D7E" w:rsidP="00B820EC">
            <w:pPr>
              <w:widowControl w:val="0"/>
              <w:tabs>
                <w:tab w:val="left" w:pos="851"/>
              </w:tabs>
              <w:spacing w:line="360" w:lineRule="auto"/>
              <w:ind w:right="-109"/>
              <w:jc w:val="both"/>
              <w:rPr>
                <w:rFonts w:ascii="Calibri" w:hAnsi="Calibri"/>
                <w:b/>
                <w:sz w:val="20"/>
              </w:rPr>
            </w:pPr>
            <w:r w:rsidRPr="002845E3">
              <w:rPr>
                <w:rFonts w:ascii="Calibri" w:hAnsi="Calibri" w:cs="Arial"/>
                <w:b/>
                <w:bCs/>
                <w:sz w:val="20"/>
              </w:rPr>
              <w:t>_______________________________</w:t>
            </w:r>
          </w:p>
          <w:p w:rsidR="007C0D7E" w:rsidRPr="002845E3" w:rsidRDefault="00CA6104" w:rsidP="00B820EC">
            <w:pPr>
              <w:widowControl w:val="0"/>
              <w:tabs>
                <w:tab w:val="left" w:pos="851"/>
              </w:tabs>
              <w:spacing w:line="360" w:lineRule="auto"/>
              <w:ind w:right="-109"/>
              <w:jc w:val="both"/>
              <w:rPr>
                <w:rFonts w:ascii="Calibri" w:hAnsi="Calibri" w:cs="Calibri"/>
                <w:b/>
                <w:sz w:val="20"/>
              </w:rPr>
            </w:pPr>
            <w:r w:rsidRPr="002845E3">
              <w:rPr>
                <w:rFonts w:ascii="Calibri" w:hAnsi="Calibri" w:cs="Calibri"/>
                <w:b/>
                <w:sz w:val="20"/>
              </w:rPr>
              <w:t>Tiago Holzmann da Silva</w:t>
            </w:r>
          </w:p>
          <w:p w:rsidR="00CA6104" w:rsidRPr="002845E3" w:rsidRDefault="00CA6104" w:rsidP="00B820EC">
            <w:pPr>
              <w:widowControl w:val="0"/>
              <w:tabs>
                <w:tab w:val="left" w:pos="851"/>
              </w:tabs>
              <w:spacing w:line="360" w:lineRule="auto"/>
              <w:ind w:right="-109"/>
              <w:jc w:val="both"/>
              <w:rPr>
                <w:rFonts w:ascii="Calibri" w:hAnsi="Calibri"/>
                <w:b/>
                <w:sz w:val="20"/>
              </w:rPr>
            </w:pPr>
            <w:r w:rsidRPr="002845E3">
              <w:rPr>
                <w:rFonts w:ascii="Calibri" w:hAnsi="Calibri" w:cs="Calibri"/>
                <w:b/>
                <w:sz w:val="20"/>
              </w:rPr>
              <w:t>Presidente do CAU/RS</w:t>
            </w:r>
          </w:p>
        </w:tc>
        <w:tc>
          <w:tcPr>
            <w:tcW w:w="4747" w:type="dxa"/>
            <w:shd w:val="clear" w:color="auto" w:fill="auto"/>
          </w:tcPr>
          <w:p w:rsidR="007C0D7E" w:rsidRPr="002845E3" w:rsidRDefault="007C0D7E" w:rsidP="00B820EC">
            <w:pPr>
              <w:widowControl w:val="0"/>
              <w:tabs>
                <w:tab w:val="left" w:pos="851"/>
              </w:tabs>
              <w:spacing w:line="360" w:lineRule="auto"/>
              <w:ind w:right="-109"/>
              <w:jc w:val="both"/>
              <w:rPr>
                <w:rFonts w:ascii="Calibri" w:hAnsi="Calibri"/>
                <w:b/>
                <w:sz w:val="20"/>
              </w:rPr>
            </w:pPr>
            <w:r w:rsidRPr="002845E3">
              <w:rPr>
                <w:rFonts w:ascii="Calibri" w:hAnsi="Calibri" w:cs="Arial"/>
                <w:b/>
                <w:sz w:val="20"/>
                <w:szCs w:val="16"/>
              </w:rPr>
              <w:t>______________________________________</w:t>
            </w:r>
          </w:p>
          <w:p w:rsidR="007C0D7E" w:rsidRPr="002845E3" w:rsidRDefault="00CD0642" w:rsidP="00B820EC">
            <w:pPr>
              <w:widowControl w:val="0"/>
              <w:tabs>
                <w:tab w:val="left" w:pos="851"/>
              </w:tabs>
              <w:spacing w:line="360" w:lineRule="auto"/>
              <w:ind w:right="-109"/>
              <w:jc w:val="both"/>
              <w:rPr>
                <w:rFonts w:ascii="Calibri" w:hAnsi="Calibri" w:cs="Arial"/>
                <w:b/>
                <w:sz w:val="20"/>
              </w:rPr>
            </w:pPr>
            <w:proofErr w:type="spellStart"/>
            <w:r w:rsidRPr="002845E3">
              <w:rPr>
                <w:rFonts w:ascii="Calibri" w:hAnsi="Calibri" w:cs="Arial"/>
                <w:b/>
                <w:sz w:val="20"/>
              </w:rPr>
              <w:t>Isatir</w:t>
            </w:r>
            <w:proofErr w:type="spellEnd"/>
            <w:r w:rsidRPr="002845E3">
              <w:rPr>
                <w:rFonts w:ascii="Calibri" w:hAnsi="Calibri" w:cs="Arial"/>
                <w:b/>
                <w:sz w:val="20"/>
              </w:rPr>
              <w:t xml:space="preserve"> Antonio </w:t>
            </w:r>
            <w:proofErr w:type="spellStart"/>
            <w:r w:rsidRPr="002845E3">
              <w:rPr>
                <w:rFonts w:ascii="Calibri" w:hAnsi="Calibri" w:cs="Arial"/>
                <w:b/>
                <w:sz w:val="20"/>
              </w:rPr>
              <w:t>Bottin</w:t>
            </w:r>
            <w:proofErr w:type="spellEnd"/>
            <w:r w:rsidRPr="002845E3">
              <w:rPr>
                <w:rFonts w:ascii="Calibri" w:hAnsi="Calibri" w:cs="Arial"/>
                <w:b/>
                <w:sz w:val="20"/>
              </w:rPr>
              <w:t xml:space="preserve"> Filho</w:t>
            </w:r>
          </w:p>
          <w:p w:rsidR="00CA6104" w:rsidRPr="002845E3" w:rsidRDefault="00CA6104" w:rsidP="00DD3471">
            <w:pPr>
              <w:widowControl w:val="0"/>
              <w:tabs>
                <w:tab w:val="left" w:pos="851"/>
              </w:tabs>
              <w:spacing w:line="360" w:lineRule="auto"/>
              <w:ind w:right="-109"/>
              <w:jc w:val="both"/>
              <w:rPr>
                <w:rFonts w:ascii="Calibri" w:hAnsi="Calibri"/>
                <w:b/>
                <w:sz w:val="20"/>
              </w:rPr>
            </w:pPr>
            <w:r w:rsidRPr="002845E3">
              <w:rPr>
                <w:rFonts w:ascii="Calibri" w:hAnsi="Calibri"/>
                <w:b/>
                <w:sz w:val="20"/>
              </w:rPr>
              <w:t xml:space="preserve">Presidente da </w:t>
            </w:r>
            <w:r w:rsidR="0000678B" w:rsidRPr="002845E3">
              <w:rPr>
                <w:rFonts w:ascii="Calibri" w:hAnsi="Calibri"/>
                <w:b/>
                <w:sz w:val="20"/>
              </w:rPr>
              <w:t>CRL</w:t>
            </w:r>
          </w:p>
        </w:tc>
      </w:tr>
      <w:tr w:rsidR="007C0D7E" w:rsidRPr="00FB5B2B" w:rsidTr="0018355D">
        <w:tc>
          <w:tcPr>
            <w:tcW w:w="9070" w:type="dxa"/>
            <w:gridSpan w:val="2"/>
            <w:shd w:val="clear" w:color="auto" w:fill="auto"/>
          </w:tcPr>
          <w:p w:rsidR="007C0D7E" w:rsidRPr="00FB5B2B" w:rsidRDefault="007C0D7E" w:rsidP="00B30696">
            <w:pPr>
              <w:widowControl w:val="0"/>
              <w:tabs>
                <w:tab w:val="left" w:pos="851"/>
              </w:tabs>
              <w:spacing w:line="360" w:lineRule="auto"/>
              <w:ind w:right="-109"/>
              <w:jc w:val="both"/>
              <w:rPr>
                <w:rFonts w:ascii="Calibri" w:hAnsi="Calibri" w:cs="Arial"/>
                <w:b/>
                <w:bCs/>
              </w:rPr>
            </w:pPr>
            <w:r w:rsidRPr="00FB5B2B">
              <w:rPr>
                <w:rFonts w:ascii="Calibri" w:eastAsia="Arial" w:hAnsi="Calibri" w:cs="Arial"/>
                <w:bCs/>
                <w:sz w:val="20"/>
              </w:rPr>
              <w:t xml:space="preserve">                                                                    </w:t>
            </w:r>
          </w:p>
        </w:tc>
      </w:tr>
    </w:tbl>
    <w:p w:rsidR="007C0D7E" w:rsidRPr="00FB5B2B" w:rsidRDefault="007C0D7E" w:rsidP="00B820EC">
      <w:pPr>
        <w:pStyle w:val="Corpodetexto22"/>
        <w:widowControl w:val="0"/>
        <w:spacing w:after="0" w:line="360" w:lineRule="auto"/>
        <w:ind w:right="-109"/>
        <w:rPr>
          <w:rFonts w:ascii="Calibri" w:hAnsi="Calibri"/>
        </w:rPr>
      </w:pPr>
      <w:r w:rsidRPr="00FB5B2B">
        <w:rPr>
          <w:rFonts w:ascii="Calibri" w:hAnsi="Calibri" w:cs="Arial"/>
          <w:b/>
        </w:rPr>
        <w:t>Testemunhas:</w:t>
      </w:r>
    </w:p>
    <w:p w:rsidR="007C0D7E" w:rsidRPr="00FB5B2B" w:rsidRDefault="007C0D7E" w:rsidP="00B820EC">
      <w:pPr>
        <w:pStyle w:val="Corpodetexto22"/>
        <w:widowControl w:val="0"/>
        <w:spacing w:after="0" w:line="360" w:lineRule="auto"/>
        <w:ind w:right="-109"/>
        <w:rPr>
          <w:rFonts w:ascii="Calibri" w:hAnsi="Calibri" w:cs="Arial"/>
          <w:b/>
        </w:rPr>
      </w:pPr>
    </w:p>
    <w:tbl>
      <w:tblPr>
        <w:tblW w:w="0" w:type="auto"/>
        <w:tblLayout w:type="fixed"/>
        <w:tblCellMar>
          <w:left w:w="70" w:type="dxa"/>
          <w:right w:w="70" w:type="dxa"/>
        </w:tblCellMar>
        <w:tblLook w:val="0000" w:firstRow="0" w:lastRow="0" w:firstColumn="0" w:lastColumn="0" w:noHBand="0" w:noVBand="0"/>
      </w:tblPr>
      <w:tblGrid>
        <w:gridCol w:w="496"/>
        <w:gridCol w:w="4110"/>
        <w:gridCol w:w="493"/>
        <w:gridCol w:w="4469"/>
      </w:tblGrid>
      <w:tr w:rsidR="007C0D7E" w:rsidRPr="00FB5B2B" w:rsidTr="00FD621A">
        <w:trPr>
          <w:trHeight w:val="141"/>
        </w:trPr>
        <w:tc>
          <w:tcPr>
            <w:tcW w:w="496" w:type="dxa"/>
            <w:shd w:val="clear" w:color="auto" w:fill="auto"/>
          </w:tcPr>
          <w:p w:rsidR="007C0D7E" w:rsidRPr="00FB5B2B" w:rsidRDefault="007C0D7E" w:rsidP="00B820EC">
            <w:pPr>
              <w:widowControl w:val="0"/>
              <w:tabs>
                <w:tab w:val="left" w:pos="-720"/>
              </w:tabs>
              <w:spacing w:line="360" w:lineRule="auto"/>
              <w:ind w:right="-109"/>
              <w:jc w:val="both"/>
              <w:rPr>
                <w:rFonts w:ascii="Calibri" w:hAnsi="Calibri"/>
                <w:sz w:val="20"/>
              </w:rPr>
            </w:pPr>
            <w:r w:rsidRPr="00FB5B2B">
              <w:rPr>
                <w:rFonts w:ascii="Calibri" w:hAnsi="Calibri" w:cs="Arial"/>
                <w:b/>
                <w:sz w:val="20"/>
              </w:rPr>
              <w:t>1)</w:t>
            </w:r>
          </w:p>
        </w:tc>
        <w:tc>
          <w:tcPr>
            <w:tcW w:w="4110" w:type="dxa"/>
            <w:shd w:val="clear" w:color="auto" w:fill="auto"/>
          </w:tcPr>
          <w:p w:rsidR="007C0D7E" w:rsidRPr="00FB5B2B" w:rsidRDefault="007C0D7E" w:rsidP="00B820EC">
            <w:pPr>
              <w:widowControl w:val="0"/>
              <w:tabs>
                <w:tab w:val="left" w:pos="-720"/>
              </w:tabs>
              <w:spacing w:line="360" w:lineRule="auto"/>
              <w:ind w:right="-109"/>
              <w:jc w:val="both"/>
              <w:rPr>
                <w:rFonts w:ascii="Calibri" w:hAnsi="Calibri"/>
                <w:sz w:val="20"/>
              </w:rPr>
            </w:pPr>
            <w:r w:rsidRPr="00FB5B2B">
              <w:rPr>
                <w:rFonts w:ascii="Calibri" w:hAnsi="Calibri" w:cs="Arial"/>
                <w:sz w:val="20"/>
              </w:rPr>
              <w:t>_____________________________</w:t>
            </w:r>
          </w:p>
          <w:p w:rsidR="007C0D7E" w:rsidRPr="00FB5B2B" w:rsidRDefault="007C0D7E" w:rsidP="00B820EC">
            <w:pPr>
              <w:widowControl w:val="0"/>
              <w:tabs>
                <w:tab w:val="left" w:pos="-720"/>
              </w:tabs>
              <w:spacing w:line="360" w:lineRule="auto"/>
              <w:ind w:right="-109"/>
              <w:jc w:val="both"/>
              <w:rPr>
                <w:rFonts w:ascii="Calibri" w:hAnsi="Calibri"/>
                <w:sz w:val="20"/>
              </w:rPr>
            </w:pPr>
            <w:r w:rsidRPr="00FB5B2B">
              <w:rPr>
                <w:rFonts w:ascii="Calibri" w:hAnsi="Calibri" w:cs="Arial"/>
                <w:sz w:val="20"/>
              </w:rPr>
              <w:t>Nome:</w:t>
            </w:r>
          </w:p>
          <w:p w:rsidR="007C0D7E" w:rsidRPr="00FB5B2B" w:rsidRDefault="007C0D7E" w:rsidP="00B820EC">
            <w:pPr>
              <w:widowControl w:val="0"/>
              <w:tabs>
                <w:tab w:val="left" w:pos="-720"/>
              </w:tabs>
              <w:spacing w:line="360" w:lineRule="auto"/>
              <w:ind w:right="-109"/>
              <w:jc w:val="both"/>
              <w:rPr>
                <w:rFonts w:ascii="Calibri" w:hAnsi="Calibri"/>
                <w:sz w:val="20"/>
              </w:rPr>
            </w:pPr>
            <w:r w:rsidRPr="00FB5B2B">
              <w:rPr>
                <w:rFonts w:ascii="Calibri" w:hAnsi="Calibri" w:cs="Arial"/>
                <w:sz w:val="20"/>
              </w:rPr>
              <w:t>CPF:</w:t>
            </w:r>
          </w:p>
        </w:tc>
        <w:tc>
          <w:tcPr>
            <w:tcW w:w="493" w:type="dxa"/>
            <w:shd w:val="clear" w:color="auto" w:fill="auto"/>
          </w:tcPr>
          <w:p w:rsidR="007C0D7E" w:rsidRPr="00FB5B2B" w:rsidRDefault="007C0D7E" w:rsidP="00B820EC">
            <w:pPr>
              <w:widowControl w:val="0"/>
              <w:tabs>
                <w:tab w:val="left" w:pos="-720"/>
              </w:tabs>
              <w:spacing w:line="360" w:lineRule="auto"/>
              <w:ind w:right="-109"/>
              <w:jc w:val="both"/>
              <w:rPr>
                <w:rFonts w:ascii="Calibri" w:hAnsi="Calibri"/>
                <w:sz w:val="20"/>
              </w:rPr>
            </w:pPr>
            <w:r w:rsidRPr="00FB5B2B">
              <w:rPr>
                <w:rFonts w:ascii="Calibri" w:hAnsi="Calibri" w:cs="Arial"/>
                <w:b/>
                <w:sz w:val="20"/>
              </w:rPr>
              <w:t>2)</w:t>
            </w:r>
          </w:p>
        </w:tc>
        <w:tc>
          <w:tcPr>
            <w:tcW w:w="4469" w:type="dxa"/>
            <w:shd w:val="clear" w:color="auto" w:fill="auto"/>
          </w:tcPr>
          <w:p w:rsidR="007C0D7E" w:rsidRPr="00FB5B2B" w:rsidRDefault="007C0D7E" w:rsidP="00B820EC">
            <w:pPr>
              <w:widowControl w:val="0"/>
              <w:tabs>
                <w:tab w:val="left" w:pos="-720"/>
              </w:tabs>
              <w:spacing w:line="360" w:lineRule="auto"/>
              <w:ind w:right="-109"/>
              <w:jc w:val="both"/>
              <w:rPr>
                <w:rFonts w:ascii="Calibri" w:hAnsi="Calibri"/>
                <w:sz w:val="20"/>
              </w:rPr>
            </w:pPr>
            <w:r w:rsidRPr="00FB5B2B">
              <w:rPr>
                <w:rFonts w:ascii="Calibri" w:hAnsi="Calibri" w:cs="Arial"/>
                <w:sz w:val="20"/>
              </w:rPr>
              <w:t>________________________________</w:t>
            </w:r>
          </w:p>
          <w:p w:rsidR="007C0D7E" w:rsidRPr="00FB5B2B" w:rsidRDefault="007C0D7E" w:rsidP="00B820EC">
            <w:pPr>
              <w:widowControl w:val="0"/>
              <w:tabs>
                <w:tab w:val="left" w:pos="-720"/>
              </w:tabs>
              <w:spacing w:line="360" w:lineRule="auto"/>
              <w:ind w:right="-109"/>
              <w:jc w:val="both"/>
              <w:rPr>
                <w:rFonts w:ascii="Calibri" w:hAnsi="Calibri"/>
                <w:sz w:val="20"/>
              </w:rPr>
            </w:pPr>
            <w:r w:rsidRPr="00FB5B2B">
              <w:rPr>
                <w:rFonts w:ascii="Calibri" w:hAnsi="Calibri" w:cs="Arial"/>
                <w:sz w:val="20"/>
              </w:rPr>
              <w:t>Nome:</w:t>
            </w:r>
          </w:p>
          <w:p w:rsidR="007C0D7E" w:rsidRPr="00FB5B2B" w:rsidRDefault="007C0D7E" w:rsidP="00B820EC">
            <w:pPr>
              <w:widowControl w:val="0"/>
              <w:tabs>
                <w:tab w:val="left" w:pos="-720"/>
              </w:tabs>
              <w:spacing w:line="360" w:lineRule="auto"/>
              <w:ind w:right="-109"/>
              <w:jc w:val="both"/>
              <w:rPr>
                <w:rFonts w:ascii="Calibri" w:hAnsi="Calibri"/>
                <w:sz w:val="20"/>
              </w:rPr>
            </w:pPr>
            <w:r w:rsidRPr="00FB5B2B">
              <w:rPr>
                <w:rFonts w:ascii="Calibri" w:hAnsi="Calibri" w:cs="Arial"/>
                <w:sz w:val="20"/>
              </w:rPr>
              <w:t>CPF:</w:t>
            </w:r>
          </w:p>
        </w:tc>
      </w:tr>
    </w:tbl>
    <w:p w:rsidR="002102D5" w:rsidRPr="00FB5B2B" w:rsidRDefault="002102D5" w:rsidP="00A602CF">
      <w:pPr>
        <w:spacing w:line="360" w:lineRule="auto"/>
        <w:jc w:val="both"/>
        <w:rPr>
          <w:rFonts w:ascii="Calibri" w:hAnsi="Calibri"/>
          <w:sz w:val="20"/>
        </w:rPr>
      </w:pPr>
    </w:p>
    <w:sectPr w:rsidR="002102D5" w:rsidRPr="00FB5B2B" w:rsidSect="007F6C93">
      <w:headerReference w:type="default" r:id="rId8"/>
      <w:footerReference w:type="default" r:id="rId9"/>
      <w:pgSz w:w="11906" w:h="16838"/>
      <w:pgMar w:top="2836"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63C" w:rsidRDefault="00BB463C" w:rsidP="00800166">
      <w:pPr>
        <w:spacing w:after="0" w:line="240" w:lineRule="auto"/>
      </w:pPr>
      <w:r>
        <w:separator/>
      </w:r>
    </w:p>
  </w:endnote>
  <w:endnote w:type="continuationSeparator" w:id="0">
    <w:p w:rsidR="00BB463C" w:rsidRDefault="00BB463C" w:rsidP="00800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21A" w:rsidRPr="007A320B" w:rsidRDefault="00FD621A" w:rsidP="00800166">
    <w:pPr>
      <w:pStyle w:val="Rodap"/>
      <w:ind w:left="-1701" w:right="-851"/>
      <w:jc w:val="center"/>
      <w:rPr>
        <w:rFonts w:ascii="Arial" w:hAnsi="Arial" w:cs="Arial"/>
        <w:b/>
        <w:color w:val="2C778C"/>
        <w:sz w:val="24"/>
        <w:szCs w:val="24"/>
      </w:rPr>
    </w:pPr>
    <w:r w:rsidRPr="007A320B">
      <w:rPr>
        <w:rFonts w:ascii="Arial" w:hAnsi="Arial" w:cs="Arial"/>
        <w:b/>
        <w:color w:val="2C778C"/>
        <w:sz w:val="24"/>
        <w:szCs w:val="24"/>
      </w:rPr>
      <w:t>_______________________________________________________</w:t>
    </w:r>
    <w:r>
      <w:rPr>
        <w:rFonts w:ascii="Arial" w:hAnsi="Arial" w:cs="Arial"/>
        <w:b/>
        <w:color w:val="2C778C"/>
        <w:sz w:val="24"/>
        <w:szCs w:val="24"/>
      </w:rPr>
      <w:t>_____________________________</w:t>
    </w:r>
  </w:p>
  <w:p w:rsidR="00FD621A" w:rsidRDefault="00FD621A" w:rsidP="00800166">
    <w:pPr>
      <w:pStyle w:val="Rodap"/>
      <w:ind w:left="-709" w:right="-285"/>
      <w:jc w:val="center"/>
      <w:rPr>
        <w:rFonts w:ascii="Arial" w:hAnsi="Arial" w:cs="Arial"/>
        <w:b/>
        <w:color w:val="2C778C"/>
      </w:rPr>
    </w:pPr>
  </w:p>
  <w:p w:rsidR="00FD621A" w:rsidRPr="00800166" w:rsidRDefault="00FD621A" w:rsidP="00800166">
    <w:pPr>
      <w:pStyle w:val="Rodap"/>
      <w:ind w:left="-709" w:right="-285"/>
      <w:jc w:val="cente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t>
    </w:r>
    <w:r w:rsidRPr="00E549B0">
      <w:rPr>
        <w:rFonts w:ascii="DaxCondensed" w:hAnsi="DaxCondensed" w:cs="Arial"/>
        <w:color w:val="2C778C"/>
        <w:sz w:val="18"/>
        <w:szCs w:val="18"/>
      </w:rPr>
      <w:t>www.caurs.gov.br</w:t>
    </w:r>
    <w:r>
      <w:rPr>
        <w:rFonts w:ascii="DaxCondensed" w:hAnsi="DaxCondensed" w:cs="Arial"/>
        <w:color w:val="2C778C"/>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63C" w:rsidRDefault="00BB463C" w:rsidP="00800166">
      <w:pPr>
        <w:spacing w:after="0" w:line="240" w:lineRule="auto"/>
      </w:pPr>
      <w:r>
        <w:separator/>
      </w:r>
    </w:p>
  </w:footnote>
  <w:footnote w:type="continuationSeparator" w:id="0">
    <w:p w:rsidR="00BB463C" w:rsidRDefault="00BB463C" w:rsidP="00800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21A" w:rsidRDefault="00FD621A">
    <w:pPr>
      <w:pStyle w:val="Cabealho"/>
    </w:pPr>
    <w:r>
      <w:rPr>
        <w:noProof/>
        <w:lang w:eastAsia="pt-BR"/>
      </w:rPr>
      <w:drawing>
        <wp:anchor distT="0" distB="0" distL="114300" distR="114300" simplePos="0" relativeHeight="251658240" behindDoc="1" locked="0" layoutInCell="1" allowOverlap="1" wp14:anchorId="2AF7D185" wp14:editId="002DB336">
          <wp:simplePos x="0" y="0"/>
          <wp:positionH relativeFrom="column">
            <wp:posOffset>-1080135</wp:posOffset>
          </wp:positionH>
          <wp:positionV relativeFrom="paragraph">
            <wp:posOffset>-432223</wp:posOffset>
          </wp:positionV>
          <wp:extent cx="7559675" cy="967105"/>
          <wp:effectExtent l="0" t="0" r="3175" b="4445"/>
          <wp:wrapTopAndBottom/>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59675"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upperRoman"/>
      <w:lvlText w:val="%1. "/>
      <w:lvlJc w:val="left"/>
      <w:pPr>
        <w:tabs>
          <w:tab w:val="num" w:pos="0"/>
        </w:tabs>
        <w:ind w:left="1080" w:hanging="720"/>
      </w:pPr>
      <w:rPr>
        <w:rFonts w:ascii="Arial" w:eastAsia="Calibri" w:hAnsi="Arial" w:cs="Arial" w:hint="default"/>
        <w:sz w:val="20"/>
      </w:rPr>
    </w:lvl>
  </w:abstractNum>
  <w:abstractNum w:abstractNumId="2" w15:restartNumberingAfterBreak="0">
    <w:nsid w:val="00000003"/>
    <w:multiLevelType w:val="singleLevel"/>
    <w:tmpl w:val="00000003"/>
    <w:name w:val="WW8Num3"/>
    <w:lvl w:ilvl="0">
      <w:start w:val="1"/>
      <w:numFmt w:val="upperRoman"/>
      <w:lvlText w:val="%1. "/>
      <w:lvlJc w:val="left"/>
      <w:pPr>
        <w:tabs>
          <w:tab w:val="num" w:pos="0"/>
        </w:tabs>
        <w:ind w:left="1080" w:hanging="720"/>
      </w:pPr>
      <w:rPr>
        <w:rFonts w:ascii="Arial" w:hAnsi="Arial" w:cs="Arial" w:hint="default"/>
        <w:b w:val="0"/>
      </w:rPr>
    </w:lvl>
  </w:abstractNum>
  <w:abstractNum w:abstractNumId="3" w15:restartNumberingAfterBreak="0">
    <w:nsid w:val="00000004"/>
    <w:multiLevelType w:val="singleLevel"/>
    <w:tmpl w:val="00000004"/>
    <w:name w:val="WW8Num4"/>
    <w:lvl w:ilvl="0">
      <w:start w:val="1"/>
      <w:numFmt w:val="upperRoman"/>
      <w:lvlText w:val="%1. "/>
      <w:lvlJc w:val="left"/>
      <w:pPr>
        <w:tabs>
          <w:tab w:val="num" w:pos="0"/>
        </w:tabs>
        <w:ind w:left="1080" w:hanging="720"/>
      </w:pPr>
      <w:rPr>
        <w:rFonts w:hint="default"/>
      </w:rPr>
    </w:lvl>
  </w:abstractNum>
  <w:abstractNum w:abstractNumId="4" w15:restartNumberingAfterBreak="0">
    <w:nsid w:val="00000005"/>
    <w:multiLevelType w:val="singleLevel"/>
    <w:tmpl w:val="00000005"/>
    <w:name w:val="WW8Num5"/>
    <w:lvl w:ilvl="0">
      <w:start w:val="1"/>
      <w:numFmt w:val="upperRoman"/>
      <w:lvlText w:val="%1. "/>
      <w:lvlJc w:val="left"/>
      <w:pPr>
        <w:tabs>
          <w:tab w:val="num" w:pos="0"/>
        </w:tabs>
        <w:ind w:left="1080" w:hanging="720"/>
      </w:pPr>
      <w:rPr>
        <w:rFonts w:hint="default"/>
      </w:rPr>
    </w:lvl>
  </w:abstractNum>
  <w:abstractNum w:abstractNumId="5" w15:restartNumberingAfterBreak="0">
    <w:nsid w:val="00000006"/>
    <w:multiLevelType w:val="singleLevel"/>
    <w:tmpl w:val="00000006"/>
    <w:name w:val="WW8Num6"/>
    <w:lvl w:ilvl="0">
      <w:start w:val="1"/>
      <w:numFmt w:val="upperRoman"/>
      <w:lvlText w:val="%1. "/>
      <w:lvlJc w:val="left"/>
      <w:pPr>
        <w:tabs>
          <w:tab w:val="num" w:pos="0"/>
        </w:tabs>
        <w:ind w:left="1571" w:hanging="360"/>
      </w:pPr>
      <w:rPr>
        <w:rFonts w:ascii="Arial" w:hAnsi="Arial" w:cs="Arial" w:hint="default"/>
        <w:sz w:val="20"/>
        <w:szCs w:val="20"/>
      </w:rPr>
    </w:lvl>
  </w:abstractNum>
  <w:abstractNum w:abstractNumId="6" w15:restartNumberingAfterBreak="0">
    <w:nsid w:val="00000007"/>
    <w:multiLevelType w:val="singleLevel"/>
    <w:tmpl w:val="00000007"/>
    <w:name w:val="WW8Num7"/>
    <w:lvl w:ilvl="0">
      <w:start w:val="1"/>
      <w:numFmt w:val="upperRoman"/>
      <w:lvlText w:val="%1. "/>
      <w:lvlJc w:val="left"/>
      <w:pPr>
        <w:tabs>
          <w:tab w:val="num" w:pos="0"/>
        </w:tabs>
        <w:ind w:left="1429" w:hanging="720"/>
      </w:pPr>
      <w:rPr>
        <w:rFonts w:ascii="Arial" w:hAnsi="Arial" w:cs="Arial" w:hint="default"/>
        <w:sz w:val="20"/>
        <w:szCs w:val="20"/>
      </w:rPr>
    </w:lvl>
  </w:abstractNum>
  <w:abstractNum w:abstractNumId="7" w15:restartNumberingAfterBreak="0">
    <w:nsid w:val="00000008"/>
    <w:multiLevelType w:val="singleLevel"/>
    <w:tmpl w:val="00000008"/>
    <w:name w:val="WW8Num8"/>
    <w:lvl w:ilvl="0">
      <w:start w:val="1"/>
      <w:numFmt w:val="upperRoman"/>
      <w:lvlText w:val="%1. "/>
      <w:lvlJc w:val="left"/>
      <w:pPr>
        <w:tabs>
          <w:tab w:val="num" w:pos="0"/>
        </w:tabs>
        <w:ind w:left="1080" w:hanging="720"/>
      </w:pPr>
      <w:rPr>
        <w:rFonts w:cs="Arial" w:hint="default"/>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1854" w:hanging="360"/>
      </w:pPr>
      <w:rPr>
        <w:rFonts w:ascii="Arial" w:hAnsi="Arial" w:cs="Arial" w:hint="default"/>
        <w:sz w:val="20"/>
        <w:szCs w:val="20"/>
      </w:rPr>
    </w:lvl>
  </w:abstractNum>
  <w:abstractNum w:abstractNumId="9" w15:restartNumberingAfterBreak="0">
    <w:nsid w:val="0000000A"/>
    <w:multiLevelType w:val="singleLevel"/>
    <w:tmpl w:val="0000000A"/>
    <w:name w:val="WW8Num10"/>
    <w:lvl w:ilvl="0">
      <w:start w:val="1"/>
      <w:numFmt w:val="upperRoman"/>
      <w:lvlText w:val="%1. "/>
      <w:lvlJc w:val="left"/>
      <w:pPr>
        <w:tabs>
          <w:tab w:val="num" w:pos="0"/>
        </w:tabs>
        <w:ind w:left="1080" w:hanging="720"/>
      </w:pPr>
      <w:rPr>
        <w:rFonts w:ascii="Arial" w:hAnsi="Arial" w:cs="Arial" w:hint="default"/>
        <w:sz w:val="20"/>
        <w:szCs w:val="20"/>
      </w:rPr>
    </w:lvl>
  </w:abstractNum>
  <w:abstractNum w:abstractNumId="10" w15:restartNumberingAfterBreak="0">
    <w:nsid w:val="0000000B"/>
    <w:multiLevelType w:val="singleLevel"/>
    <w:tmpl w:val="0000000B"/>
    <w:name w:val="WW8Num11"/>
    <w:lvl w:ilvl="0">
      <w:start w:val="1"/>
      <w:numFmt w:val="upperRoman"/>
      <w:lvlText w:val="%1. "/>
      <w:lvlJc w:val="left"/>
      <w:pPr>
        <w:tabs>
          <w:tab w:val="num" w:pos="0"/>
        </w:tabs>
        <w:ind w:left="1080" w:hanging="720"/>
      </w:pPr>
      <w:rPr>
        <w:rFonts w:ascii="Arial" w:hAnsi="Arial" w:cs="Arial" w:hint="default"/>
        <w:sz w:val="20"/>
        <w:szCs w:val="20"/>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hint="default"/>
        <w:sz w:val="20"/>
        <w:szCs w:val="20"/>
        <w:lang w:eastAsia="pt-BR"/>
      </w:rPr>
    </w:lvl>
  </w:abstractNum>
  <w:abstractNum w:abstractNumId="12" w15:restartNumberingAfterBreak="0">
    <w:nsid w:val="0000000D"/>
    <w:multiLevelType w:val="singleLevel"/>
    <w:tmpl w:val="0000000D"/>
    <w:name w:val="WW8Num13"/>
    <w:lvl w:ilvl="0">
      <w:start w:val="1"/>
      <w:numFmt w:val="upperRoman"/>
      <w:lvlText w:val="%1. "/>
      <w:lvlJc w:val="left"/>
      <w:pPr>
        <w:tabs>
          <w:tab w:val="num" w:pos="0"/>
        </w:tabs>
        <w:ind w:left="1146" w:hanging="720"/>
      </w:pPr>
      <w:rPr>
        <w:rFonts w:ascii="Arial" w:hAnsi="Arial" w:cs="Arial" w:hint="default"/>
        <w:sz w:val="20"/>
      </w:rPr>
    </w:lvl>
  </w:abstractNum>
  <w:abstractNum w:abstractNumId="13" w15:restartNumberingAfterBreak="0">
    <w:nsid w:val="0000000E"/>
    <w:multiLevelType w:val="singleLevel"/>
    <w:tmpl w:val="0000000E"/>
    <w:name w:val="WW8Num14"/>
    <w:lvl w:ilvl="0">
      <w:start w:val="1"/>
      <w:numFmt w:val="upperRoman"/>
      <w:lvlText w:val="%1. "/>
      <w:lvlJc w:val="left"/>
      <w:pPr>
        <w:tabs>
          <w:tab w:val="num" w:pos="0"/>
        </w:tabs>
        <w:ind w:left="2280" w:hanging="720"/>
      </w:pPr>
      <w:rPr>
        <w:rFonts w:hint="default"/>
      </w:rPr>
    </w:lvl>
  </w:abstractNum>
  <w:abstractNum w:abstractNumId="14" w15:restartNumberingAfterBreak="0">
    <w:nsid w:val="0000000F"/>
    <w:multiLevelType w:val="singleLevel"/>
    <w:tmpl w:val="0000000F"/>
    <w:name w:val="WW8Num15"/>
    <w:lvl w:ilvl="0">
      <w:start w:val="1"/>
      <w:numFmt w:val="upperRoman"/>
      <w:lvlText w:val="%1. "/>
      <w:lvlJc w:val="left"/>
      <w:pPr>
        <w:tabs>
          <w:tab w:val="num" w:pos="0"/>
        </w:tabs>
        <w:ind w:left="2280" w:hanging="720"/>
      </w:pPr>
      <w:rPr>
        <w:rFonts w:ascii="Arial" w:hAnsi="Arial" w:cs="Arial" w:hint="default"/>
        <w:sz w:val="20"/>
        <w:szCs w:val="20"/>
      </w:rPr>
    </w:lvl>
  </w:abstractNum>
  <w:abstractNum w:abstractNumId="15" w15:restartNumberingAfterBreak="0">
    <w:nsid w:val="00000010"/>
    <w:multiLevelType w:val="singleLevel"/>
    <w:tmpl w:val="00000010"/>
    <w:name w:val="WW8Num16"/>
    <w:lvl w:ilvl="0">
      <w:start w:val="1"/>
      <w:numFmt w:val="upperRoman"/>
      <w:lvlText w:val="%1. "/>
      <w:lvlJc w:val="left"/>
      <w:pPr>
        <w:tabs>
          <w:tab w:val="num" w:pos="0"/>
        </w:tabs>
        <w:ind w:left="2280" w:hanging="720"/>
      </w:pPr>
      <w:rPr>
        <w:rFonts w:hint="default"/>
      </w:rPr>
    </w:lvl>
  </w:abstractNum>
  <w:abstractNum w:abstractNumId="16" w15:restartNumberingAfterBreak="0">
    <w:nsid w:val="00000011"/>
    <w:multiLevelType w:val="singleLevel"/>
    <w:tmpl w:val="00000011"/>
    <w:name w:val="WW8Num17"/>
    <w:lvl w:ilvl="0">
      <w:start w:val="1"/>
      <w:numFmt w:val="upperRoman"/>
      <w:lvlText w:val="%1. "/>
      <w:lvlJc w:val="left"/>
      <w:pPr>
        <w:tabs>
          <w:tab w:val="num" w:pos="0"/>
        </w:tabs>
        <w:ind w:left="2280" w:hanging="720"/>
      </w:pPr>
      <w:rPr>
        <w:rFonts w:ascii="Arial" w:hAnsi="Arial" w:cs="Arial" w:hint="default"/>
        <w:sz w:val="20"/>
        <w:szCs w:val="20"/>
      </w:rPr>
    </w:lvl>
  </w:abstractNum>
  <w:abstractNum w:abstractNumId="17" w15:restartNumberingAfterBreak="0">
    <w:nsid w:val="00000012"/>
    <w:multiLevelType w:val="singleLevel"/>
    <w:tmpl w:val="00000012"/>
    <w:name w:val="WW8Num18"/>
    <w:lvl w:ilvl="0">
      <w:start w:val="1"/>
      <w:numFmt w:val="upperRoman"/>
      <w:lvlText w:val="%1. "/>
      <w:lvlJc w:val="left"/>
      <w:pPr>
        <w:tabs>
          <w:tab w:val="num" w:pos="0"/>
        </w:tabs>
        <w:ind w:left="1931" w:hanging="720"/>
      </w:pPr>
      <w:rPr>
        <w:rFonts w:hint="default"/>
      </w:rPr>
    </w:lvl>
  </w:abstractNum>
  <w:abstractNum w:abstractNumId="18" w15:restartNumberingAfterBreak="0">
    <w:nsid w:val="00000013"/>
    <w:multiLevelType w:val="singleLevel"/>
    <w:tmpl w:val="00000013"/>
    <w:name w:val="WW8Num19"/>
    <w:lvl w:ilvl="0">
      <w:start w:val="1"/>
      <w:numFmt w:val="upperRoman"/>
      <w:lvlText w:val="%1. "/>
      <w:lvlJc w:val="left"/>
      <w:pPr>
        <w:tabs>
          <w:tab w:val="num" w:pos="0"/>
        </w:tabs>
        <w:ind w:left="1080" w:hanging="720"/>
      </w:pPr>
      <w:rPr>
        <w:rFonts w:hint="default"/>
        <w:b w:val="0"/>
        <w:sz w:val="20"/>
        <w:szCs w:val="20"/>
      </w:rPr>
    </w:lvl>
  </w:abstractNum>
  <w:abstractNum w:abstractNumId="19" w15:restartNumberingAfterBreak="0">
    <w:nsid w:val="00000014"/>
    <w:multiLevelType w:val="singleLevel"/>
    <w:tmpl w:val="00000014"/>
    <w:name w:val="WW8Num20"/>
    <w:lvl w:ilvl="0">
      <w:start w:val="1"/>
      <w:numFmt w:val="upperRoman"/>
      <w:lvlText w:val="%1. "/>
      <w:lvlJc w:val="left"/>
      <w:pPr>
        <w:tabs>
          <w:tab w:val="num" w:pos="0"/>
        </w:tabs>
        <w:ind w:left="862" w:hanging="720"/>
      </w:pPr>
      <w:rPr>
        <w:rFonts w:ascii="Arial" w:hAnsi="Arial" w:cs="Arial" w:hint="default"/>
        <w:lang w:eastAsia="pt-BR"/>
      </w:rPr>
    </w:lvl>
  </w:abstractNum>
  <w:abstractNum w:abstractNumId="20" w15:restartNumberingAfterBreak="0">
    <w:nsid w:val="00000015"/>
    <w:multiLevelType w:val="singleLevel"/>
    <w:tmpl w:val="00000015"/>
    <w:name w:val="WW8Num21"/>
    <w:lvl w:ilvl="0">
      <w:start w:val="1"/>
      <w:numFmt w:val="upperRoman"/>
      <w:lvlText w:val="%1. "/>
      <w:lvlJc w:val="left"/>
      <w:pPr>
        <w:tabs>
          <w:tab w:val="num" w:pos="0"/>
        </w:tabs>
        <w:ind w:left="1571" w:hanging="720"/>
      </w:pPr>
      <w:rPr>
        <w:rFonts w:ascii="Arial" w:hAnsi="Arial" w:cs="Arial" w:hint="default"/>
        <w:sz w:val="20"/>
        <w:szCs w:val="20"/>
      </w:rPr>
    </w:lvl>
  </w:abstractNum>
  <w:abstractNum w:abstractNumId="21" w15:restartNumberingAfterBreak="0">
    <w:nsid w:val="00000016"/>
    <w:multiLevelType w:val="singleLevel"/>
    <w:tmpl w:val="00000016"/>
    <w:name w:val="WW8Num22"/>
    <w:lvl w:ilvl="0">
      <w:start w:val="1"/>
      <w:numFmt w:val="upperRoman"/>
      <w:lvlText w:val="%1. "/>
      <w:lvlJc w:val="left"/>
      <w:pPr>
        <w:tabs>
          <w:tab w:val="num" w:pos="0"/>
        </w:tabs>
        <w:ind w:left="1080" w:hanging="720"/>
      </w:pPr>
      <w:rPr>
        <w:rFonts w:ascii="Arial" w:hAnsi="Arial" w:cs="Arial" w:hint="default"/>
        <w:lang w:eastAsia="pt-BR"/>
      </w:rPr>
    </w:lvl>
  </w:abstractNum>
  <w:abstractNum w:abstractNumId="22" w15:restartNumberingAfterBreak="0">
    <w:nsid w:val="00000017"/>
    <w:multiLevelType w:val="singleLevel"/>
    <w:tmpl w:val="00000017"/>
    <w:name w:val="WW8Num23"/>
    <w:lvl w:ilvl="0">
      <w:start w:val="1"/>
      <w:numFmt w:val="lowerLetter"/>
      <w:lvlText w:val="%1)"/>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upperRoman"/>
      <w:lvlText w:val="%1. "/>
      <w:lvlJc w:val="left"/>
      <w:pPr>
        <w:tabs>
          <w:tab w:val="num" w:pos="0"/>
        </w:tabs>
        <w:ind w:left="1080" w:hanging="720"/>
      </w:pPr>
      <w:rPr>
        <w:rFonts w:hint="default"/>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2061" w:hanging="360"/>
      </w:pPr>
      <w:rPr>
        <w:rFonts w:ascii="Arial" w:hAnsi="Arial" w:cs="Arial" w:hint="default"/>
        <w:sz w:val="20"/>
        <w:szCs w:val="20"/>
      </w:rPr>
    </w:lvl>
  </w:abstractNum>
  <w:abstractNum w:abstractNumId="25" w15:restartNumberingAfterBreak="0">
    <w:nsid w:val="0000001A"/>
    <w:multiLevelType w:val="singleLevel"/>
    <w:tmpl w:val="0000001A"/>
    <w:name w:val="WW8Num26"/>
    <w:lvl w:ilvl="0">
      <w:start w:val="1"/>
      <w:numFmt w:val="upperRoman"/>
      <w:lvlText w:val="%1-"/>
      <w:lvlJc w:val="left"/>
      <w:pPr>
        <w:tabs>
          <w:tab w:val="num" w:pos="0"/>
        </w:tabs>
        <w:ind w:left="1571" w:hanging="360"/>
      </w:pPr>
      <w:rPr>
        <w:rFonts w:ascii="Arial" w:hAnsi="Arial" w:cs="Arial" w:hint="default"/>
        <w:sz w:val="20"/>
        <w:szCs w:val="20"/>
      </w:rPr>
    </w:lvl>
  </w:abstractNum>
  <w:abstractNum w:abstractNumId="26" w15:restartNumberingAfterBreak="0">
    <w:nsid w:val="0000001B"/>
    <w:multiLevelType w:val="singleLevel"/>
    <w:tmpl w:val="0000001B"/>
    <w:name w:val="WW8Num27"/>
    <w:lvl w:ilvl="0">
      <w:start w:val="1"/>
      <w:numFmt w:val="lowerLetter"/>
      <w:lvlText w:val="%1)"/>
      <w:lvlJc w:val="left"/>
      <w:pPr>
        <w:tabs>
          <w:tab w:val="num" w:pos="0"/>
        </w:tabs>
        <w:ind w:left="1854" w:hanging="360"/>
      </w:pPr>
      <w:rPr>
        <w:rFonts w:hint="default"/>
      </w:rPr>
    </w:lvl>
  </w:abstractNum>
  <w:abstractNum w:abstractNumId="27" w15:restartNumberingAfterBreak="0">
    <w:nsid w:val="0000001C"/>
    <w:multiLevelType w:val="singleLevel"/>
    <w:tmpl w:val="0000001C"/>
    <w:name w:val="WW8Num28"/>
    <w:lvl w:ilvl="0">
      <w:start w:val="1"/>
      <w:numFmt w:val="upperRoman"/>
      <w:lvlText w:val="%1. "/>
      <w:lvlJc w:val="left"/>
      <w:pPr>
        <w:tabs>
          <w:tab w:val="num" w:pos="0"/>
        </w:tabs>
        <w:ind w:left="1571" w:hanging="360"/>
      </w:pPr>
      <w:rPr>
        <w:rFonts w:ascii="Arial" w:hAnsi="Arial" w:cs="Arial" w:hint="default"/>
      </w:rPr>
    </w:lvl>
  </w:abstractNum>
  <w:abstractNum w:abstractNumId="28" w15:restartNumberingAfterBreak="0">
    <w:nsid w:val="295E3B31"/>
    <w:multiLevelType w:val="hybridMultilevel"/>
    <w:tmpl w:val="F4782B2C"/>
    <w:lvl w:ilvl="0" w:tplc="D74C2926">
      <w:numFmt w:val="bullet"/>
      <w:lvlText w:val=""/>
      <w:lvlJc w:val="left"/>
      <w:pPr>
        <w:ind w:left="1494" w:hanging="360"/>
      </w:pPr>
      <w:rPr>
        <w:rFonts w:ascii="Symbol" w:eastAsia="Cambria" w:hAnsi="Symbol" w:cs="Times New Roman"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29" w15:restartNumberingAfterBreak="0">
    <w:nsid w:val="2C6F5E7A"/>
    <w:multiLevelType w:val="hybridMultilevel"/>
    <w:tmpl w:val="3CD669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pStyle w:val="Ttulo5"/>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95354EC"/>
    <w:multiLevelType w:val="hybridMultilevel"/>
    <w:tmpl w:val="A1CCA680"/>
    <w:lvl w:ilvl="0" w:tplc="0D523FDE">
      <w:start w:val="1"/>
      <w:numFmt w:val="lowerLetter"/>
      <w:lvlText w:val="%1)"/>
      <w:lvlJc w:val="left"/>
      <w:pPr>
        <w:ind w:left="2688" w:hanging="4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1" w15:restartNumberingAfterBreak="0">
    <w:nsid w:val="7D184FAC"/>
    <w:multiLevelType w:val="hybridMultilevel"/>
    <w:tmpl w:val="67A478A4"/>
    <w:lvl w:ilvl="0" w:tplc="ED300360">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num w:numId="1">
    <w:abstractNumId w:val="29"/>
  </w:num>
  <w:num w:numId="2">
    <w:abstractNumId w:val="28"/>
  </w:num>
  <w:num w:numId="3">
    <w:abstractNumId w:val="31"/>
  </w:num>
  <w:num w:numId="4">
    <w:abstractNumId w:val="3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04"/>
    <w:rsid w:val="00001B4C"/>
    <w:rsid w:val="0000566C"/>
    <w:rsid w:val="0000678B"/>
    <w:rsid w:val="00016504"/>
    <w:rsid w:val="00025228"/>
    <w:rsid w:val="00036128"/>
    <w:rsid w:val="000429F9"/>
    <w:rsid w:val="00054BC4"/>
    <w:rsid w:val="0006295A"/>
    <w:rsid w:val="00067645"/>
    <w:rsid w:val="000754C8"/>
    <w:rsid w:val="00076EB7"/>
    <w:rsid w:val="000823C2"/>
    <w:rsid w:val="00086928"/>
    <w:rsid w:val="000918A1"/>
    <w:rsid w:val="000928B4"/>
    <w:rsid w:val="000947B6"/>
    <w:rsid w:val="000A7314"/>
    <w:rsid w:val="000B3868"/>
    <w:rsid w:val="000B46A4"/>
    <w:rsid w:val="000F3023"/>
    <w:rsid w:val="000F4463"/>
    <w:rsid w:val="00104260"/>
    <w:rsid w:val="0010457E"/>
    <w:rsid w:val="001117ED"/>
    <w:rsid w:val="001132F0"/>
    <w:rsid w:val="001141B6"/>
    <w:rsid w:val="0012204B"/>
    <w:rsid w:val="00131193"/>
    <w:rsid w:val="001334FB"/>
    <w:rsid w:val="001352EF"/>
    <w:rsid w:val="001419DE"/>
    <w:rsid w:val="00141A63"/>
    <w:rsid w:val="00144D20"/>
    <w:rsid w:val="00163745"/>
    <w:rsid w:val="00173381"/>
    <w:rsid w:val="00174CB2"/>
    <w:rsid w:val="00176402"/>
    <w:rsid w:val="00182075"/>
    <w:rsid w:val="0018355D"/>
    <w:rsid w:val="00184268"/>
    <w:rsid w:val="00195FF1"/>
    <w:rsid w:val="00197C72"/>
    <w:rsid w:val="00197EA6"/>
    <w:rsid w:val="001A11F0"/>
    <w:rsid w:val="001A39DE"/>
    <w:rsid w:val="001A67A5"/>
    <w:rsid w:val="001B5C30"/>
    <w:rsid w:val="001C334C"/>
    <w:rsid w:val="001D4AC4"/>
    <w:rsid w:val="001E0981"/>
    <w:rsid w:val="001E3539"/>
    <w:rsid w:val="001E6E7D"/>
    <w:rsid w:val="001F36BE"/>
    <w:rsid w:val="001F7FC4"/>
    <w:rsid w:val="00210187"/>
    <w:rsid w:val="002102D5"/>
    <w:rsid w:val="00213886"/>
    <w:rsid w:val="002163FB"/>
    <w:rsid w:val="002235D6"/>
    <w:rsid w:val="00226C67"/>
    <w:rsid w:val="00232CB5"/>
    <w:rsid w:val="002408EC"/>
    <w:rsid w:val="0027501D"/>
    <w:rsid w:val="00280D91"/>
    <w:rsid w:val="0028209A"/>
    <w:rsid w:val="002845E3"/>
    <w:rsid w:val="002872AD"/>
    <w:rsid w:val="00291BFE"/>
    <w:rsid w:val="00292A63"/>
    <w:rsid w:val="002A6F9C"/>
    <w:rsid w:val="002B5CA6"/>
    <w:rsid w:val="002C23F2"/>
    <w:rsid w:val="002C6621"/>
    <w:rsid w:val="002D1592"/>
    <w:rsid w:val="002D15A2"/>
    <w:rsid w:val="002D5C07"/>
    <w:rsid w:val="002E3A99"/>
    <w:rsid w:val="002E3FAF"/>
    <w:rsid w:val="002E5D36"/>
    <w:rsid w:val="002F1F49"/>
    <w:rsid w:val="002F7157"/>
    <w:rsid w:val="00304398"/>
    <w:rsid w:val="0030725A"/>
    <w:rsid w:val="00312619"/>
    <w:rsid w:val="00320364"/>
    <w:rsid w:val="00322AB6"/>
    <w:rsid w:val="00337126"/>
    <w:rsid w:val="00345CD2"/>
    <w:rsid w:val="00352545"/>
    <w:rsid w:val="00364E9C"/>
    <w:rsid w:val="00365AAA"/>
    <w:rsid w:val="0037575B"/>
    <w:rsid w:val="00380695"/>
    <w:rsid w:val="00397455"/>
    <w:rsid w:val="003A0E48"/>
    <w:rsid w:val="003A3A2F"/>
    <w:rsid w:val="003A667B"/>
    <w:rsid w:val="003B4169"/>
    <w:rsid w:val="003C4F61"/>
    <w:rsid w:val="003C5A7C"/>
    <w:rsid w:val="003E10D3"/>
    <w:rsid w:val="003F5F17"/>
    <w:rsid w:val="00413289"/>
    <w:rsid w:val="0043055F"/>
    <w:rsid w:val="00432417"/>
    <w:rsid w:val="004371FA"/>
    <w:rsid w:val="00447A31"/>
    <w:rsid w:val="004500C3"/>
    <w:rsid w:val="004526E3"/>
    <w:rsid w:val="0045776C"/>
    <w:rsid w:val="00463446"/>
    <w:rsid w:val="00463ABB"/>
    <w:rsid w:val="00464FA6"/>
    <w:rsid w:val="00475141"/>
    <w:rsid w:val="00475E18"/>
    <w:rsid w:val="00476FFA"/>
    <w:rsid w:val="004819E3"/>
    <w:rsid w:val="00487CE0"/>
    <w:rsid w:val="00490F3D"/>
    <w:rsid w:val="004C0772"/>
    <w:rsid w:val="004C2F87"/>
    <w:rsid w:val="004D19B5"/>
    <w:rsid w:val="004E1E7E"/>
    <w:rsid w:val="004F31EB"/>
    <w:rsid w:val="00501312"/>
    <w:rsid w:val="00525AC7"/>
    <w:rsid w:val="00525FE6"/>
    <w:rsid w:val="00530081"/>
    <w:rsid w:val="00532C06"/>
    <w:rsid w:val="0054417F"/>
    <w:rsid w:val="005454A2"/>
    <w:rsid w:val="00546818"/>
    <w:rsid w:val="005532EA"/>
    <w:rsid w:val="00561EB0"/>
    <w:rsid w:val="0056466D"/>
    <w:rsid w:val="005668FB"/>
    <w:rsid w:val="005814A4"/>
    <w:rsid w:val="005917AB"/>
    <w:rsid w:val="00596428"/>
    <w:rsid w:val="005A01F9"/>
    <w:rsid w:val="005A1EEF"/>
    <w:rsid w:val="005A2269"/>
    <w:rsid w:val="005C0E1E"/>
    <w:rsid w:val="005D216C"/>
    <w:rsid w:val="005F42B4"/>
    <w:rsid w:val="005F7A3D"/>
    <w:rsid w:val="0060671C"/>
    <w:rsid w:val="00611A87"/>
    <w:rsid w:val="00611DD2"/>
    <w:rsid w:val="0061692C"/>
    <w:rsid w:val="00620ABF"/>
    <w:rsid w:val="006224F1"/>
    <w:rsid w:val="00622658"/>
    <w:rsid w:val="0062418F"/>
    <w:rsid w:val="0062475F"/>
    <w:rsid w:val="0064193D"/>
    <w:rsid w:val="00642DED"/>
    <w:rsid w:val="0064384F"/>
    <w:rsid w:val="0064527A"/>
    <w:rsid w:val="00660E05"/>
    <w:rsid w:val="006620C0"/>
    <w:rsid w:val="00662F69"/>
    <w:rsid w:val="00671169"/>
    <w:rsid w:val="006B1170"/>
    <w:rsid w:val="006B1B1E"/>
    <w:rsid w:val="006D656E"/>
    <w:rsid w:val="006E1F03"/>
    <w:rsid w:val="006E29A8"/>
    <w:rsid w:val="006E68EE"/>
    <w:rsid w:val="006E6AFA"/>
    <w:rsid w:val="006F7B52"/>
    <w:rsid w:val="006F7DF8"/>
    <w:rsid w:val="007273FE"/>
    <w:rsid w:val="007279E7"/>
    <w:rsid w:val="00727D75"/>
    <w:rsid w:val="00732A8E"/>
    <w:rsid w:val="007333C2"/>
    <w:rsid w:val="00737B19"/>
    <w:rsid w:val="007461BE"/>
    <w:rsid w:val="00746F29"/>
    <w:rsid w:val="0075182A"/>
    <w:rsid w:val="007607A5"/>
    <w:rsid w:val="00761D51"/>
    <w:rsid w:val="00765A25"/>
    <w:rsid w:val="00770DF8"/>
    <w:rsid w:val="00771E6F"/>
    <w:rsid w:val="00772727"/>
    <w:rsid w:val="0077667D"/>
    <w:rsid w:val="00780BE3"/>
    <w:rsid w:val="0078172D"/>
    <w:rsid w:val="00785C2F"/>
    <w:rsid w:val="0079321D"/>
    <w:rsid w:val="00796891"/>
    <w:rsid w:val="00797160"/>
    <w:rsid w:val="007A5C65"/>
    <w:rsid w:val="007A5EEE"/>
    <w:rsid w:val="007A6D8E"/>
    <w:rsid w:val="007B2F9D"/>
    <w:rsid w:val="007C0D7E"/>
    <w:rsid w:val="007C1EBB"/>
    <w:rsid w:val="007D354A"/>
    <w:rsid w:val="007E0F6B"/>
    <w:rsid w:val="007E3CCF"/>
    <w:rsid w:val="007F53CF"/>
    <w:rsid w:val="007F653D"/>
    <w:rsid w:val="007F6C93"/>
    <w:rsid w:val="00800166"/>
    <w:rsid w:val="008012AE"/>
    <w:rsid w:val="0080417B"/>
    <w:rsid w:val="008120A0"/>
    <w:rsid w:val="008166D5"/>
    <w:rsid w:val="00831245"/>
    <w:rsid w:val="00832C19"/>
    <w:rsid w:val="00843345"/>
    <w:rsid w:val="008645F0"/>
    <w:rsid w:val="00865B99"/>
    <w:rsid w:val="0087115E"/>
    <w:rsid w:val="00877AA3"/>
    <w:rsid w:val="00880D55"/>
    <w:rsid w:val="00886ACD"/>
    <w:rsid w:val="00891C88"/>
    <w:rsid w:val="008952A2"/>
    <w:rsid w:val="008A028A"/>
    <w:rsid w:val="008A24E4"/>
    <w:rsid w:val="008B68F6"/>
    <w:rsid w:val="008C5DC6"/>
    <w:rsid w:val="008C7232"/>
    <w:rsid w:val="008D553F"/>
    <w:rsid w:val="008E026B"/>
    <w:rsid w:val="008E32E7"/>
    <w:rsid w:val="008E36BD"/>
    <w:rsid w:val="008F250B"/>
    <w:rsid w:val="009053FE"/>
    <w:rsid w:val="009057E4"/>
    <w:rsid w:val="009060D2"/>
    <w:rsid w:val="0090682E"/>
    <w:rsid w:val="009116FD"/>
    <w:rsid w:val="00914A9B"/>
    <w:rsid w:val="00916BA1"/>
    <w:rsid w:val="00920CCC"/>
    <w:rsid w:val="00925459"/>
    <w:rsid w:val="00933240"/>
    <w:rsid w:val="0094107B"/>
    <w:rsid w:val="0095378E"/>
    <w:rsid w:val="009626ED"/>
    <w:rsid w:val="00963268"/>
    <w:rsid w:val="0096427B"/>
    <w:rsid w:val="00970BAB"/>
    <w:rsid w:val="00970EDA"/>
    <w:rsid w:val="009724DF"/>
    <w:rsid w:val="00976A13"/>
    <w:rsid w:val="00984307"/>
    <w:rsid w:val="009845DE"/>
    <w:rsid w:val="009A0BDC"/>
    <w:rsid w:val="009A4914"/>
    <w:rsid w:val="009B441B"/>
    <w:rsid w:val="009B4C93"/>
    <w:rsid w:val="009B5D26"/>
    <w:rsid w:val="009C1C27"/>
    <w:rsid w:val="009C2501"/>
    <w:rsid w:val="009C4D5F"/>
    <w:rsid w:val="009C72A4"/>
    <w:rsid w:val="009D0678"/>
    <w:rsid w:val="009F2089"/>
    <w:rsid w:val="00A12F06"/>
    <w:rsid w:val="00A14047"/>
    <w:rsid w:val="00A16356"/>
    <w:rsid w:val="00A26186"/>
    <w:rsid w:val="00A337CC"/>
    <w:rsid w:val="00A462BE"/>
    <w:rsid w:val="00A53CA5"/>
    <w:rsid w:val="00A55EFA"/>
    <w:rsid w:val="00A602CF"/>
    <w:rsid w:val="00A707F6"/>
    <w:rsid w:val="00A72112"/>
    <w:rsid w:val="00A75C8C"/>
    <w:rsid w:val="00A95E92"/>
    <w:rsid w:val="00AA13B0"/>
    <w:rsid w:val="00AA1FAC"/>
    <w:rsid w:val="00AA2141"/>
    <w:rsid w:val="00AA570B"/>
    <w:rsid w:val="00AB4CC2"/>
    <w:rsid w:val="00AB6084"/>
    <w:rsid w:val="00AB6647"/>
    <w:rsid w:val="00AB6DC6"/>
    <w:rsid w:val="00AC7E6D"/>
    <w:rsid w:val="00AD7950"/>
    <w:rsid w:val="00AE326B"/>
    <w:rsid w:val="00AE5B52"/>
    <w:rsid w:val="00B06367"/>
    <w:rsid w:val="00B11947"/>
    <w:rsid w:val="00B17E70"/>
    <w:rsid w:val="00B24E87"/>
    <w:rsid w:val="00B30696"/>
    <w:rsid w:val="00B72327"/>
    <w:rsid w:val="00B8172B"/>
    <w:rsid w:val="00B820EC"/>
    <w:rsid w:val="00B878E7"/>
    <w:rsid w:val="00B94C1A"/>
    <w:rsid w:val="00B963D9"/>
    <w:rsid w:val="00B96755"/>
    <w:rsid w:val="00B97DD6"/>
    <w:rsid w:val="00BA554F"/>
    <w:rsid w:val="00BA598B"/>
    <w:rsid w:val="00BA7F77"/>
    <w:rsid w:val="00BB463C"/>
    <w:rsid w:val="00BB4EB6"/>
    <w:rsid w:val="00BB5D69"/>
    <w:rsid w:val="00BB7296"/>
    <w:rsid w:val="00BC26DA"/>
    <w:rsid w:val="00BC377B"/>
    <w:rsid w:val="00BC74BA"/>
    <w:rsid w:val="00BE1AC8"/>
    <w:rsid w:val="00BE2047"/>
    <w:rsid w:val="00BE52B8"/>
    <w:rsid w:val="00BF12B1"/>
    <w:rsid w:val="00C00A24"/>
    <w:rsid w:val="00C01FF8"/>
    <w:rsid w:val="00C039C4"/>
    <w:rsid w:val="00C07D36"/>
    <w:rsid w:val="00C13E89"/>
    <w:rsid w:val="00C14CF9"/>
    <w:rsid w:val="00C2393F"/>
    <w:rsid w:val="00C6145E"/>
    <w:rsid w:val="00C632C9"/>
    <w:rsid w:val="00C63884"/>
    <w:rsid w:val="00C70359"/>
    <w:rsid w:val="00C76439"/>
    <w:rsid w:val="00C92180"/>
    <w:rsid w:val="00CA1A47"/>
    <w:rsid w:val="00CA4277"/>
    <w:rsid w:val="00CA6104"/>
    <w:rsid w:val="00CB03BC"/>
    <w:rsid w:val="00CB089D"/>
    <w:rsid w:val="00CB4C66"/>
    <w:rsid w:val="00CC1850"/>
    <w:rsid w:val="00CD0642"/>
    <w:rsid w:val="00CD1BD8"/>
    <w:rsid w:val="00CD2175"/>
    <w:rsid w:val="00CD64BE"/>
    <w:rsid w:val="00CE0252"/>
    <w:rsid w:val="00CE04DB"/>
    <w:rsid w:val="00CF5270"/>
    <w:rsid w:val="00D01870"/>
    <w:rsid w:val="00D02EE0"/>
    <w:rsid w:val="00D06E77"/>
    <w:rsid w:val="00D07016"/>
    <w:rsid w:val="00D07EEA"/>
    <w:rsid w:val="00D12C1C"/>
    <w:rsid w:val="00D154F8"/>
    <w:rsid w:val="00D20190"/>
    <w:rsid w:val="00D22D21"/>
    <w:rsid w:val="00D25E41"/>
    <w:rsid w:val="00D26405"/>
    <w:rsid w:val="00D3758F"/>
    <w:rsid w:val="00D528B9"/>
    <w:rsid w:val="00D53835"/>
    <w:rsid w:val="00D56BE1"/>
    <w:rsid w:val="00D72D8B"/>
    <w:rsid w:val="00D74A22"/>
    <w:rsid w:val="00D87662"/>
    <w:rsid w:val="00D9000B"/>
    <w:rsid w:val="00D91B01"/>
    <w:rsid w:val="00D94EB0"/>
    <w:rsid w:val="00D97C3D"/>
    <w:rsid w:val="00DA15C1"/>
    <w:rsid w:val="00DB0038"/>
    <w:rsid w:val="00DB15A0"/>
    <w:rsid w:val="00DB28BE"/>
    <w:rsid w:val="00DB5BE1"/>
    <w:rsid w:val="00DC17C5"/>
    <w:rsid w:val="00DC2438"/>
    <w:rsid w:val="00DD3471"/>
    <w:rsid w:val="00DD3515"/>
    <w:rsid w:val="00DE13F2"/>
    <w:rsid w:val="00DE5F78"/>
    <w:rsid w:val="00DE7FFA"/>
    <w:rsid w:val="00E04157"/>
    <w:rsid w:val="00E0526E"/>
    <w:rsid w:val="00E14CC9"/>
    <w:rsid w:val="00E4317B"/>
    <w:rsid w:val="00E5043B"/>
    <w:rsid w:val="00E6248E"/>
    <w:rsid w:val="00E63256"/>
    <w:rsid w:val="00E64B8C"/>
    <w:rsid w:val="00E7316B"/>
    <w:rsid w:val="00E762EF"/>
    <w:rsid w:val="00E77EAD"/>
    <w:rsid w:val="00E91983"/>
    <w:rsid w:val="00E92046"/>
    <w:rsid w:val="00EA048F"/>
    <w:rsid w:val="00EB025F"/>
    <w:rsid w:val="00ED3482"/>
    <w:rsid w:val="00ED49C5"/>
    <w:rsid w:val="00EE399C"/>
    <w:rsid w:val="00EE5750"/>
    <w:rsid w:val="00EE75CF"/>
    <w:rsid w:val="00F112EB"/>
    <w:rsid w:val="00F11966"/>
    <w:rsid w:val="00F14D4E"/>
    <w:rsid w:val="00F1512D"/>
    <w:rsid w:val="00F21374"/>
    <w:rsid w:val="00F44B02"/>
    <w:rsid w:val="00F4617E"/>
    <w:rsid w:val="00F65E7B"/>
    <w:rsid w:val="00F6761E"/>
    <w:rsid w:val="00F77E1A"/>
    <w:rsid w:val="00F823BF"/>
    <w:rsid w:val="00F847BA"/>
    <w:rsid w:val="00F90285"/>
    <w:rsid w:val="00F90494"/>
    <w:rsid w:val="00F965B8"/>
    <w:rsid w:val="00F96DC3"/>
    <w:rsid w:val="00FA6D1C"/>
    <w:rsid w:val="00FB3A50"/>
    <w:rsid w:val="00FB5B2B"/>
    <w:rsid w:val="00FD08C7"/>
    <w:rsid w:val="00FD621A"/>
    <w:rsid w:val="00FD6EA3"/>
    <w:rsid w:val="00FF2D99"/>
    <w:rsid w:val="00FF6663"/>
    <w:rsid w:val="00FF69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75C63-8C09-40D1-8CBF-C9B735F1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har"/>
    <w:qFormat/>
    <w:rsid w:val="007C0D7E"/>
    <w:pPr>
      <w:numPr>
        <w:ilvl w:val="4"/>
        <w:numId w:val="1"/>
      </w:numPr>
      <w:suppressAutoHyphens/>
      <w:spacing w:before="240" w:after="60" w:line="240" w:lineRule="auto"/>
      <w:outlineLvl w:val="4"/>
    </w:pPr>
    <w:rPr>
      <w:rFonts w:ascii="Calibri" w:eastAsia="Times New Roman" w:hAnsi="Calibri" w:cs="Calibri"/>
      <w:b/>
      <w:bCs/>
      <w:i/>
      <w:iCs/>
      <w:sz w:val="26"/>
      <w:szCs w:val="26"/>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16504"/>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39"/>
    <w:rsid w:val="006E1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80016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0166"/>
  </w:style>
  <w:style w:type="paragraph" w:styleId="Rodap">
    <w:name w:val="footer"/>
    <w:basedOn w:val="Normal"/>
    <w:link w:val="RodapChar"/>
    <w:uiPriority w:val="99"/>
    <w:unhideWhenUsed/>
    <w:rsid w:val="00800166"/>
    <w:pPr>
      <w:tabs>
        <w:tab w:val="center" w:pos="4252"/>
        <w:tab w:val="right" w:pos="8504"/>
      </w:tabs>
      <w:spacing w:after="0" w:line="240" w:lineRule="auto"/>
    </w:pPr>
  </w:style>
  <w:style w:type="character" w:customStyle="1" w:styleId="RodapChar">
    <w:name w:val="Rodapé Char"/>
    <w:basedOn w:val="Fontepargpadro"/>
    <w:link w:val="Rodap"/>
    <w:uiPriority w:val="99"/>
    <w:rsid w:val="00800166"/>
  </w:style>
  <w:style w:type="paragraph" w:styleId="Textodebalo">
    <w:name w:val="Balloon Text"/>
    <w:basedOn w:val="Normal"/>
    <w:link w:val="TextodebaloChar"/>
    <w:uiPriority w:val="99"/>
    <w:semiHidden/>
    <w:unhideWhenUsed/>
    <w:rsid w:val="00141A6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41A63"/>
    <w:rPr>
      <w:rFonts w:ascii="Segoe UI" w:hAnsi="Segoe UI" w:cs="Segoe UI"/>
      <w:sz w:val="18"/>
      <w:szCs w:val="18"/>
    </w:rPr>
  </w:style>
  <w:style w:type="paragraph" w:styleId="PargrafodaLista">
    <w:name w:val="List Paragraph"/>
    <w:basedOn w:val="Normal"/>
    <w:qFormat/>
    <w:rsid w:val="008166D5"/>
    <w:pPr>
      <w:ind w:left="720"/>
      <w:contextualSpacing/>
    </w:pPr>
  </w:style>
  <w:style w:type="paragraph" w:styleId="SemEspaamento">
    <w:name w:val="No Spacing"/>
    <w:uiPriority w:val="1"/>
    <w:qFormat/>
    <w:rsid w:val="00182075"/>
    <w:pPr>
      <w:spacing w:after="0" w:line="240" w:lineRule="auto"/>
    </w:pPr>
    <w:rPr>
      <w:rFonts w:ascii="Calibri" w:eastAsia="Calibri" w:hAnsi="Calibri" w:cs="Calibri"/>
      <w:color w:val="000000"/>
      <w:lang w:eastAsia="pt-BR"/>
    </w:rPr>
  </w:style>
  <w:style w:type="character" w:styleId="Hyperlink">
    <w:name w:val="Hyperlink"/>
    <w:basedOn w:val="Fontepargpadro"/>
    <w:uiPriority w:val="99"/>
    <w:unhideWhenUsed/>
    <w:rsid w:val="00FF6663"/>
    <w:rPr>
      <w:color w:val="0000FF" w:themeColor="hyperlink"/>
      <w:u w:val="single"/>
    </w:rPr>
  </w:style>
  <w:style w:type="paragraph" w:styleId="NormalWeb">
    <w:name w:val="Normal (Web)"/>
    <w:basedOn w:val="Normal"/>
    <w:uiPriority w:val="99"/>
    <w:unhideWhenUsed/>
    <w:rsid w:val="00FF66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9116FD"/>
    <w:pPr>
      <w:spacing w:after="0" w:line="240" w:lineRule="auto"/>
    </w:pPr>
    <w:rPr>
      <w:rFonts w:ascii="Calibri" w:eastAsiaTheme="minorEastAsia" w:hAnsi="Calibri" w:cs="Times New Roman"/>
      <w:szCs w:val="21"/>
      <w:lang w:eastAsia="pt-BR"/>
    </w:rPr>
  </w:style>
  <w:style w:type="character" w:customStyle="1" w:styleId="TextosemFormataoChar">
    <w:name w:val="Texto sem Formatação Char"/>
    <w:basedOn w:val="Fontepargpadro"/>
    <w:link w:val="TextosemFormatao"/>
    <w:uiPriority w:val="99"/>
    <w:semiHidden/>
    <w:rsid w:val="009116FD"/>
    <w:rPr>
      <w:rFonts w:ascii="Calibri" w:eastAsiaTheme="minorEastAsia" w:hAnsi="Calibri" w:cs="Times New Roman"/>
      <w:szCs w:val="21"/>
      <w:lang w:eastAsia="pt-BR"/>
    </w:rPr>
  </w:style>
  <w:style w:type="character" w:styleId="Forte">
    <w:name w:val="Strong"/>
    <w:basedOn w:val="Fontepargpadro"/>
    <w:uiPriority w:val="22"/>
    <w:qFormat/>
    <w:rsid w:val="009116FD"/>
    <w:rPr>
      <w:b/>
      <w:bCs/>
    </w:rPr>
  </w:style>
  <w:style w:type="paragraph" w:styleId="Textodenotaderodap">
    <w:name w:val="footnote text"/>
    <w:aliases w:val="Char, Char"/>
    <w:basedOn w:val="Normal"/>
    <w:link w:val="TextodenotaderodapChar"/>
    <w:unhideWhenUsed/>
    <w:rsid w:val="009116FD"/>
    <w:pPr>
      <w:spacing w:after="0" w:line="240" w:lineRule="auto"/>
    </w:pPr>
    <w:rPr>
      <w:sz w:val="20"/>
      <w:szCs w:val="20"/>
    </w:rPr>
  </w:style>
  <w:style w:type="character" w:customStyle="1" w:styleId="TextodenotaderodapChar">
    <w:name w:val="Texto de nota de rodapé Char"/>
    <w:aliases w:val="Char Char, Char Char"/>
    <w:basedOn w:val="Fontepargpadro"/>
    <w:link w:val="Textodenotaderodap"/>
    <w:rsid w:val="009116FD"/>
    <w:rPr>
      <w:sz w:val="20"/>
      <w:szCs w:val="20"/>
    </w:rPr>
  </w:style>
  <w:style w:type="character" w:styleId="Refdenotaderodap">
    <w:name w:val="footnote reference"/>
    <w:basedOn w:val="Fontepargpadro"/>
    <w:unhideWhenUsed/>
    <w:rsid w:val="009116FD"/>
    <w:rPr>
      <w:vertAlign w:val="superscript"/>
    </w:rPr>
  </w:style>
  <w:style w:type="character" w:customStyle="1" w:styleId="Ttulo5Char">
    <w:name w:val="Título 5 Char"/>
    <w:basedOn w:val="Fontepargpadro"/>
    <w:link w:val="Ttulo5"/>
    <w:rsid w:val="007C0D7E"/>
    <w:rPr>
      <w:rFonts w:ascii="Calibri" w:eastAsia="Times New Roman" w:hAnsi="Calibri" w:cs="Calibri"/>
      <w:b/>
      <w:bCs/>
      <w:i/>
      <w:iCs/>
      <w:sz w:val="26"/>
      <w:szCs w:val="26"/>
      <w:lang w:eastAsia="zh-CN"/>
    </w:rPr>
  </w:style>
  <w:style w:type="character" w:customStyle="1" w:styleId="apple-converted-space">
    <w:name w:val="apple-converted-space"/>
    <w:rsid w:val="007C0D7E"/>
    <w:rPr>
      <w:rFonts w:cs="Times New Roman"/>
    </w:rPr>
  </w:style>
  <w:style w:type="paragraph" w:styleId="Corpodetexto">
    <w:name w:val="Body Text"/>
    <w:basedOn w:val="Normal"/>
    <w:link w:val="CorpodetextoChar"/>
    <w:rsid w:val="007C0D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right="-142"/>
      <w:jc w:val="both"/>
    </w:pPr>
    <w:rPr>
      <w:rFonts w:ascii="Arial Narrow" w:eastAsia="Times New Roman" w:hAnsi="Arial Narrow" w:cs="Arial Narrow"/>
      <w:position w:val="-4"/>
      <w:sz w:val="24"/>
      <w:szCs w:val="20"/>
      <w:lang w:eastAsia="zh-CN"/>
    </w:rPr>
  </w:style>
  <w:style w:type="character" w:customStyle="1" w:styleId="CorpodetextoChar">
    <w:name w:val="Corpo de texto Char"/>
    <w:basedOn w:val="Fontepargpadro"/>
    <w:link w:val="Corpodetexto"/>
    <w:rsid w:val="007C0D7E"/>
    <w:rPr>
      <w:rFonts w:ascii="Arial Narrow" w:eastAsia="Times New Roman" w:hAnsi="Arial Narrow" w:cs="Arial Narrow"/>
      <w:position w:val="-4"/>
      <w:sz w:val="24"/>
      <w:szCs w:val="20"/>
      <w:lang w:eastAsia="zh-CN"/>
    </w:rPr>
  </w:style>
  <w:style w:type="paragraph" w:styleId="Recuodecorpodetexto">
    <w:name w:val="Body Text Indent"/>
    <w:basedOn w:val="Normal"/>
    <w:link w:val="RecuodecorpodetextoChar"/>
    <w:rsid w:val="007C0D7E"/>
    <w:pPr>
      <w:tabs>
        <w:tab w:val="left" w:pos="284"/>
      </w:tabs>
      <w:suppressAutoHyphens/>
      <w:spacing w:after="0" w:line="240" w:lineRule="auto"/>
      <w:ind w:left="2268"/>
      <w:jc w:val="both"/>
    </w:pPr>
    <w:rPr>
      <w:rFonts w:ascii="Arial Narrow" w:eastAsia="Times New Roman" w:hAnsi="Arial Narrow" w:cs="Arial Narrow"/>
      <w:sz w:val="24"/>
      <w:szCs w:val="20"/>
      <w:lang w:eastAsia="zh-CN"/>
    </w:rPr>
  </w:style>
  <w:style w:type="character" w:customStyle="1" w:styleId="RecuodecorpodetextoChar">
    <w:name w:val="Recuo de corpo de texto Char"/>
    <w:basedOn w:val="Fontepargpadro"/>
    <w:link w:val="Recuodecorpodetexto"/>
    <w:rsid w:val="007C0D7E"/>
    <w:rPr>
      <w:rFonts w:ascii="Arial Narrow" w:eastAsia="Times New Roman" w:hAnsi="Arial Narrow" w:cs="Arial Narrow"/>
      <w:sz w:val="24"/>
      <w:szCs w:val="20"/>
      <w:lang w:eastAsia="zh-CN"/>
    </w:rPr>
  </w:style>
  <w:style w:type="paragraph" w:customStyle="1" w:styleId="Corpodetexto22">
    <w:name w:val="Corpo de texto 22"/>
    <w:basedOn w:val="Normal"/>
    <w:rsid w:val="007C0D7E"/>
    <w:pPr>
      <w:suppressAutoHyphens/>
      <w:spacing w:after="120" w:line="480" w:lineRule="auto"/>
      <w:jc w:val="both"/>
    </w:pPr>
    <w:rPr>
      <w:rFonts w:ascii="Times New Roman" w:eastAsia="Times New Roman" w:hAnsi="Times New Roman" w:cs="Times New Roman"/>
      <w:sz w:val="20"/>
      <w:szCs w:val="20"/>
      <w:lang w:eastAsia="zh-CN"/>
    </w:rPr>
  </w:style>
  <w:style w:type="paragraph" w:customStyle="1" w:styleId="padro">
    <w:name w:val="padro"/>
    <w:basedOn w:val="Normal"/>
    <w:rsid w:val="007C0D7E"/>
    <w:pPr>
      <w:spacing w:before="280" w:after="280" w:line="240" w:lineRule="auto"/>
    </w:pPr>
    <w:rPr>
      <w:rFonts w:ascii="Times New Roman" w:eastAsia="Times New Roman" w:hAnsi="Times New Roman" w:cs="Times New Roman"/>
      <w:sz w:val="24"/>
      <w:szCs w:val="24"/>
      <w:lang w:eastAsia="zh-CN"/>
    </w:rPr>
  </w:style>
  <w:style w:type="paragraph" w:customStyle="1" w:styleId="WW-TextoPr-formatado">
    <w:name w:val="WW-Texto Pré-formatado"/>
    <w:basedOn w:val="Normal"/>
    <w:rsid w:val="007C0D7E"/>
    <w:pPr>
      <w:widowControl w:val="0"/>
      <w:suppressAutoHyphens/>
      <w:spacing w:after="0" w:line="240" w:lineRule="auto"/>
    </w:pPr>
    <w:rPr>
      <w:rFonts w:ascii="Courier New" w:eastAsia="Courier New" w:hAnsi="Courier New" w:cs="Courier New"/>
      <w:sz w:val="20"/>
      <w:szCs w:val="20"/>
      <w:lang w:eastAsia="zh-CN"/>
    </w:rPr>
  </w:style>
  <w:style w:type="paragraph" w:customStyle="1" w:styleId="GradeMdia1-nfase21">
    <w:name w:val="Grade Média 1 - Ênfase 21"/>
    <w:basedOn w:val="Normal"/>
    <w:rsid w:val="007C0D7E"/>
    <w:pPr>
      <w:suppressAutoHyphens/>
      <w:spacing w:after="0" w:line="240" w:lineRule="auto"/>
      <w:ind w:left="720"/>
      <w:contextualSpacing/>
    </w:pPr>
    <w:rPr>
      <w:rFonts w:ascii="Times New Roman" w:eastAsia="Times New Roman" w:hAnsi="Times New Roman" w:cs="Times New Roman"/>
      <w:sz w:val="20"/>
      <w:szCs w:val="20"/>
      <w:lang w:val="x-none" w:eastAsia="zh-CN"/>
    </w:rPr>
  </w:style>
  <w:style w:type="paragraph" w:customStyle="1" w:styleId="m-7543479504253185772gmail-padro">
    <w:name w:val="m_-7543479504253185772gmail-padro"/>
    <w:basedOn w:val="Normal"/>
    <w:rsid w:val="007C0D7E"/>
    <w:pPr>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45378">
      <w:bodyDiv w:val="1"/>
      <w:marLeft w:val="0"/>
      <w:marRight w:val="0"/>
      <w:marTop w:val="0"/>
      <w:marBottom w:val="0"/>
      <w:divBdr>
        <w:top w:val="none" w:sz="0" w:space="0" w:color="auto"/>
        <w:left w:val="none" w:sz="0" w:space="0" w:color="auto"/>
        <w:bottom w:val="none" w:sz="0" w:space="0" w:color="auto"/>
        <w:right w:val="none" w:sz="0" w:space="0" w:color="auto"/>
      </w:divBdr>
    </w:div>
    <w:div w:id="477917803">
      <w:bodyDiv w:val="1"/>
      <w:marLeft w:val="0"/>
      <w:marRight w:val="0"/>
      <w:marTop w:val="0"/>
      <w:marBottom w:val="0"/>
      <w:divBdr>
        <w:top w:val="none" w:sz="0" w:space="0" w:color="auto"/>
        <w:left w:val="none" w:sz="0" w:space="0" w:color="auto"/>
        <w:bottom w:val="none" w:sz="0" w:space="0" w:color="auto"/>
        <w:right w:val="none" w:sz="0" w:space="0" w:color="auto"/>
      </w:divBdr>
    </w:div>
    <w:div w:id="526334090">
      <w:bodyDiv w:val="1"/>
      <w:marLeft w:val="0"/>
      <w:marRight w:val="0"/>
      <w:marTop w:val="0"/>
      <w:marBottom w:val="0"/>
      <w:divBdr>
        <w:top w:val="none" w:sz="0" w:space="0" w:color="auto"/>
        <w:left w:val="none" w:sz="0" w:space="0" w:color="auto"/>
        <w:bottom w:val="none" w:sz="0" w:space="0" w:color="auto"/>
        <w:right w:val="none" w:sz="0" w:space="0" w:color="auto"/>
      </w:divBdr>
      <w:divsChild>
        <w:div w:id="1583952958">
          <w:marLeft w:val="0"/>
          <w:marRight w:val="0"/>
          <w:marTop w:val="0"/>
          <w:marBottom w:val="0"/>
          <w:divBdr>
            <w:top w:val="none" w:sz="0" w:space="0" w:color="auto"/>
            <w:left w:val="none" w:sz="0" w:space="0" w:color="auto"/>
            <w:bottom w:val="none" w:sz="0" w:space="0" w:color="auto"/>
            <w:right w:val="none" w:sz="0" w:space="0" w:color="auto"/>
          </w:divBdr>
          <w:divsChild>
            <w:div w:id="124606748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35854384">
      <w:bodyDiv w:val="1"/>
      <w:marLeft w:val="0"/>
      <w:marRight w:val="0"/>
      <w:marTop w:val="0"/>
      <w:marBottom w:val="0"/>
      <w:divBdr>
        <w:top w:val="none" w:sz="0" w:space="0" w:color="auto"/>
        <w:left w:val="none" w:sz="0" w:space="0" w:color="auto"/>
        <w:bottom w:val="none" w:sz="0" w:space="0" w:color="auto"/>
        <w:right w:val="none" w:sz="0" w:space="0" w:color="auto"/>
      </w:divBdr>
      <w:divsChild>
        <w:div w:id="1337995125">
          <w:marLeft w:val="0"/>
          <w:marRight w:val="0"/>
          <w:marTop w:val="0"/>
          <w:marBottom w:val="0"/>
          <w:divBdr>
            <w:top w:val="none" w:sz="0" w:space="0" w:color="auto"/>
            <w:left w:val="none" w:sz="0" w:space="0" w:color="auto"/>
            <w:bottom w:val="none" w:sz="0" w:space="0" w:color="auto"/>
            <w:right w:val="none" w:sz="0" w:space="0" w:color="auto"/>
          </w:divBdr>
          <w:divsChild>
            <w:div w:id="1191457127">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671835238">
      <w:bodyDiv w:val="1"/>
      <w:marLeft w:val="0"/>
      <w:marRight w:val="0"/>
      <w:marTop w:val="0"/>
      <w:marBottom w:val="0"/>
      <w:divBdr>
        <w:top w:val="none" w:sz="0" w:space="0" w:color="auto"/>
        <w:left w:val="none" w:sz="0" w:space="0" w:color="auto"/>
        <w:bottom w:val="none" w:sz="0" w:space="0" w:color="auto"/>
        <w:right w:val="none" w:sz="0" w:space="0" w:color="auto"/>
      </w:divBdr>
      <w:divsChild>
        <w:div w:id="1903440046">
          <w:marLeft w:val="0"/>
          <w:marRight w:val="0"/>
          <w:marTop w:val="0"/>
          <w:marBottom w:val="0"/>
          <w:divBdr>
            <w:top w:val="none" w:sz="0" w:space="0" w:color="auto"/>
            <w:left w:val="none" w:sz="0" w:space="0" w:color="auto"/>
            <w:bottom w:val="none" w:sz="0" w:space="0" w:color="auto"/>
            <w:right w:val="none" w:sz="0" w:space="0" w:color="auto"/>
          </w:divBdr>
          <w:divsChild>
            <w:div w:id="1128402548">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815683456">
      <w:bodyDiv w:val="1"/>
      <w:marLeft w:val="0"/>
      <w:marRight w:val="0"/>
      <w:marTop w:val="0"/>
      <w:marBottom w:val="0"/>
      <w:divBdr>
        <w:top w:val="none" w:sz="0" w:space="0" w:color="auto"/>
        <w:left w:val="none" w:sz="0" w:space="0" w:color="auto"/>
        <w:bottom w:val="none" w:sz="0" w:space="0" w:color="auto"/>
        <w:right w:val="none" w:sz="0" w:space="0" w:color="auto"/>
      </w:divBdr>
    </w:div>
    <w:div w:id="1435856571">
      <w:bodyDiv w:val="1"/>
      <w:marLeft w:val="0"/>
      <w:marRight w:val="0"/>
      <w:marTop w:val="0"/>
      <w:marBottom w:val="0"/>
      <w:divBdr>
        <w:top w:val="none" w:sz="0" w:space="0" w:color="auto"/>
        <w:left w:val="none" w:sz="0" w:space="0" w:color="auto"/>
        <w:bottom w:val="none" w:sz="0" w:space="0" w:color="auto"/>
        <w:right w:val="none" w:sz="0" w:space="0" w:color="auto"/>
      </w:divBdr>
    </w:div>
    <w:div w:id="1924949304">
      <w:bodyDiv w:val="1"/>
      <w:marLeft w:val="0"/>
      <w:marRight w:val="0"/>
      <w:marTop w:val="0"/>
      <w:marBottom w:val="0"/>
      <w:divBdr>
        <w:top w:val="none" w:sz="0" w:space="0" w:color="auto"/>
        <w:left w:val="none" w:sz="0" w:space="0" w:color="auto"/>
        <w:bottom w:val="none" w:sz="0" w:space="0" w:color="auto"/>
        <w:right w:val="none" w:sz="0" w:space="0" w:color="auto"/>
      </w:divBdr>
      <w:divsChild>
        <w:div w:id="1043015837">
          <w:marLeft w:val="0"/>
          <w:marRight w:val="0"/>
          <w:marTop w:val="0"/>
          <w:marBottom w:val="0"/>
          <w:divBdr>
            <w:top w:val="none" w:sz="0" w:space="0" w:color="auto"/>
            <w:left w:val="none" w:sz="0" w:space="0" w:color="auto"/>
            <w:bottom w:val="none" w:sz="0" w:space="0" w:color="auto"/>
            <w:right w:val="none" w:sz="0" w:space="0" w:color="auto"/>
          </w:divBdr>
          <w:divsChild>
            <w:div w:id="357631588">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2055156512">
      <w:bodyDiv w:val="1"/>
      <w:marLeft w:val="0"/>
      <w:marRight w:val="0"/>
      <w:marTop w:val="0"/>
      <w:marBottom w:val="0"/>
      <w:divBdr>
        <w:top w:val="none" w:sz="0" w:space="0" w:color="auto"/>
        <w:left w:val="none" w:sz="0" w:space="0" w:color="auto"/>
        <w:bottom w:val="none" w:sz="0" w:space="0" w:color="auto"/>
        <w:right w:val="none" w:sz="0" w:space="0" w:color="auto"/>
      </w:divBdr>
      <w:divsChild>
        <w:div w:id="378627952">
          <w:marLeft w:val="0"/>
          <w:marRight w:val="0"/>
          <w:marTop w:val="0"/>
          <w:marBottom w:val="0"/>
          <w:divBdr>
            <w:top w:val="none" w:sz="0" w:space="0" w:color="auto"/>
            <w:left w:val="none" w:sz="0" w:space="0" w:color="auto"/>
            <w:bottom w:val="none" w:sz="0" w:space="0" w:color="auto"/>
            <w:right w:val="none" w:sz="0" w:space="0" w:color="auto"/>
          </w:divBdr>
        </w:div>
      </w:divsChild>
    </w:div>
    <w:div w:id="2070296893">
      <w:bodyDiv w:val="1"/>
      <w:marLeft w:val="0"/>
      <w:marRight w:val="0"/>
      <w:marTop w:val="0"/>
      <w:marBottom w:val="0"/>
      <w:divBdr>
        <w:top w:val="none" w:sz="0" w:space="0" w:color="auto"/>
        <w:left w:val="none" w:sz="0" w:space="0" w:color="auto"/>
        <w:bottom w:val="none" w:sz="0" w:space="0" w:color="auto"/>
        <w:right w:val="none" w:sz="0" w:space="0" w:color="auto"/>
      </w:divBdr>
    </w:div>
    <w:div w:id="212718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88624-E76F-4F0F-A2CF-A4DCD1DE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3420</Words>
  <Characters>18472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Tales Volker</cp:lastModifiedBy>
  <cp:revision>4</cp:revision>
  <cp:lastPrinted>2019-08-09T23:43:00Z</cp:lastPrinted>
  <dcterms:created xsi:type="dcterms:W3CDTF">2019-08-27T17:05:00Z</dcterms:created>
  <dcterms:modified xsi:type="dcterms:W3CDTF">2019-09-02T13:29:00Z</dcterms:modified>
</cp:coreProperties>
</file>