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A1" w:rsidRPr="0049375F" w:rsidRDefault="00373B81" w:rsidP="00E77B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EDITAL DE CHAMAM</w:t>
      </w:r>
      <w:r w:rsidR="00E77BA1" w:rsidRPr="0049375F">
        <w:rPr>
          <w:rFonts w:cstheme="minorHAnsi"/>
          <w:b/>
          <w:sz w:val="20"/>
          <w:szCs w:val="20"/>
        </w:rPr>
        <w:t>ENTO PÚBLICO Nº 001/2019</w:t>
      </w:r>
    </w:p>
    <w:p w:rsidR="002E0FA6" w:rsidRDefault="00E77BA1" w:rsidP="002E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9375F">
        <w:rPr>
          <w:rFonts w:cstheme="minorHAnsi"/>
          <w:b/>
          <w:sz w:val="20"/>
          <w:szCs w:val="20"/>
        </w:rPr>
        <w:t>ADITIVO 01 - AIFE01</w:t>
      </w:r>
    </w:p>
    <w:p w:rsidR="00E77BA1" w:rsidRDefault="009408B1" w:rsidP="002E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="00E77BA1" w:rsidRPr="0049375F">
        <w:rPr>
          <w:rFonts w:cstheme="minorHAnsi"/>
          <w:b/>
          <w:sz w:val="20"/>
          <w:szCs w:val="20"/>
        </w:rPr>
        <w:t>PROJETO CAU/RS FORTALECE”</w:t>
      </w:r>
    </w:p>
    <w:p w:rsidR="002E0FA6" w:rsidRPr="0049375F" w:rsidRDefault="002E0FA6" w:rsidP="002E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77BA1" w:rsidRDefault="00E77BA1" w:rsidP="002E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A2B19" w:rsidRDefault="002E0FA6" w:rsidP="002E0FA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E77BA1" w:rsidRPr="0049375F">
        <w:rPr>
          <w:rFonts w:cstheme="minorHAnsi"/>
          <w:b/>
          <w:sz w:val="20"/>
          <w:szCs w:val="20"/>
        </w:rPr>
        <w:t xml:space="preserve">NEXO </w:t>
      </w:r>
      <w:r w:rsidR="005214AB">
        <w:rPr>
          <w:rFonts w:cstheme="minorHAnsi"/>
          <w:b/>
          <w:sz w:val="20"/>
          <w:szCs w:val="20"/>
        </w:rPr>
        <w:t>B</w:t>
      </w:r>
      <w:r w:rsidR="00E77BA1" w:rsidRPr="0049375F">
        <w:rPr>
          <w:rFonts w:cstheme="minorHAnsi"/>
          <w:b/>
          <w:sz w:val="20"/>
          <w:szCs w:val="20"/>
        </w:rPr>
        <w:t xml:space="preserve"> - </w:t>
      </w:r>
      <w:r w:rsidR="00EA2B19" w:rsidRPr="0049375F">
        <w:rPr>
          <w:rFonts w:cstheme="minorHAnsi"/>
          <w:b/>
          <w:sz w:val="20"/>
          <w:szCs w:val="20"/>
        </w:rPr>
        <w:t>RELATÓRIO DA COMISSÃO DE SELEÇÃO</w:t>
      </w:r>
    </w:p>
    <w:p w:rsidR="002E0FA6" w:rsidRPr="0049375F" w:rsidRDefault="002E0FA6" w:rsidP="002E0FA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673"/>
        <w:gridCol w:w="5549"/>
        <w:gridCol w:w="1276"/>
      </w:tblGrid>
      <w:tr w:rsidR="00E77BA1" w:rsidRPr="0049375F" w:rsidTr="00B54B67">
        <w:trPr>
          <w:trHeight w:val="567"/>
        </w:trPr>
        <w:tc>
          <w:tcPr>
            <w:tcW w:w="2673" w:type="dxa"/>
            <w:vAlign w:val="center"/>
          </w:tcPr>
          <w:p w:rsidR="00E77BA1" w:rsidRPr="0049375F" w:rsidRDefault="00E77BA1" w:rsidP="00E73E6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825" w:type="dxa"/>
            <w:gridSpan w:val="2"/>
            <w:vAlign w:val="center"/>
          </w:tcPr>
          <w:p w:rsidR="00E77BA1" w:rsidRPr="0049375F" w:rsidRDefault="00E77BA1" w:rsidP="00C955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7BA1" w:rsidRPr="0049375F" w:rsidTr="00B54B67">
        <w:trPr>
          <w:trHeight w:val="567"/>
        </w:trPr>
        <w:tc>
          <w:tcPr>
            <w:tcW w:w="2673" w:type="dxa"/>
            <w:vAlign w:val="center"/>
          </w:tcPr>
          <w:p w:rsidR="00E77BA1" w:rsidRPr="0049375F" w:rsidRDefault="00E77BA1" w:rsidP="00C9557A">
            <w:pPr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Referência</w:t>
            </w:r>
          </w:p>
        </w:tc>
        <w:tc>
          <w:tcPr>
            <w:tcW w:w="6825" w:type="dxa"/>
            <w:gridSpan w:val="2"/>
            <w:vAlign w:val="center"/>
          </w:tcPr>
          <w:p w:rsidR="00E77BA1" w:rsidRPr="0049375F" w:rsidRDefault="00E77BA1" w:rsidP="00A60D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7BA1" w:rsidRPr="0049375F" w:rsidTr="00B54B67">
        <w:trPr>
          <w:trHeight w:val="567"/>
        </w:trPr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E77BA1" w:rsidRPr="0049375F" w:rsidRDefault="00E77BA1" w:rsidP="00E77B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PARECER DA COMISSÃO DE SELEÇÃO</w:t>
            </w:r>
          </w:p>
        </w:tc>
      </w:tr>
      <w:tr w:rsidR="007C25C7" w:rsidRPr="0049375F" w:rsidTr="00B54B67">
        <w:trPr>
          <w:trHeight w:val="567"/>
        </w:trPr>
        <w:tc>
          <w:tcPr>
            <w:tcW w:w="2673" w:type="dxa"/>
            <w:vAlign w:val="center"/>
          </w:tcPr>
          <w:p w:rsidR="007C25C7" w:rsidRPr="0049375F" w:rsidRDefault="007D24BE" w:rsidP="00C9557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 d</w:t>
            </w:r>
            <w:r w:rsidRPr="0049375F">
              <w:rPr>
                <w:rFonts w:cstheme="minorHAnsi"/>
                <w:b/>
                <w:sz w:val="20"/>
                <w:szCs w:val="20"/>
              </w:rPr>
              <w:t>a Proposta/Projeto</w:t>
            </w:r>
          </w:p>
        </w:tc>
        <w:tc>
          <w:tcPr>
            <w:tcW w:w="6825" w:type="dxa"/>
            <w:gridSpan w:val="2"/>
            <w:vAlign w:val="center"/>
          </w:tcPr>
          <w:p w:rsidR="007C25C7" w:rsidRPr="0049375F" w:rsidRDefault="007C25C7" w:rsidP="00C955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5C7" w:rsidRPr="0049375F" w:rsidTr="00B54B67">
        <w:trPr>
          <w:trHeight w:val="567"/>
        </w:trPr>
        <w:tc>
          <w:tcPr>
            <w:tcW w:w="2673" w:type="dxa"/>
            <w:vAlign w:val="center"/>
          </w:tcPr>
          <w:p w:rsidR="007C25C7" w:rsidRPr="0049375F" w:rsidRDefault="007D24BE" w:rsidP="00C9557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Proponente</w:t>
            </w:r>
          </w:p>
        </w:tc>
        <w:tc>
          <w:tcPr>
            <w:tcW w:w="6825" w:type="dxa"/>
            <w:gridSpan w:val="2"/>
            <w:vAlign w:val="center"/>
          </w:tcPr>
          <w:p w:rsidR="007C25C7" w:rsidRPr="0049375F" w:rsidRDefault="007C25C7" w:rsidP="00C955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25C7" w:rsidRPr="0049375F" w:rsidTr="00B54B67">
        <w:trPr>
          <w:trHeight w:val="567"/>
        </w:trPr>
        <w:tc>
          <w:tcPr>
            <w:tcW w:w="2673" w:type="dxa"/>
            <w:vAlign w:val="center"/>
          </w:tcPr>
          <w:p w:rsidR="007C25C7" w:rsidRPr="0049375F" w:rsidRDefault="007D24BE" w:rsidP="00C9557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Valor Pleiteado</w:t>
            </w:r>
          </w:p>
        </w:tc>
        <w:tc>
          <w:tcPr>
            <w:tcW w:w="6825" w:type="dxa"/>
            <w:gridSpan w:val="2"/>
            <w:vAlign w:val="center"/>
          </w:tcPr>
          <w:p w:rsidR="007C25C7" w:rsidRPr="0049375F" w:rsidRDefault="007C25C7" w:rsidP="00C955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EFF" w:rsidRPr="0049375F" w:rsidTr="00B54B67">
        <w:trPr>
          <w:trHeight w:val="567"/>
        </w:trPr>
        <w:tc>
          <w:tcPr>
            <w:tcW w:w="2673" w:type="dxa"/>
            <w:vAlign w:val="center"/>
          </w:tcPr>
          <w:p w:rsidR="00783EFF" w:rsidRPr="0049375F" w:rsidRDefault="007D24BE" w:rsidP="007D24BE">
            <w:pPr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 xml:space="preserve">Objetivo 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49375F">
              <w:rPr>
                <w:rFonts w:cstheme="minorHAnsi"/>
                <w:b/>
                <w:sz w:val="20"/>
                <w:szCs w:val="20"/>
              </w:rPr>
              <w:t>a Proposta</w:t>
            </w:r>
          </w:p>
        </w:tc>
        <w:tc>
          <w:tcPr>
            <w:tcW w:w="5549" w:type="dxa"/>
            <w:vAlign w:val="center"/>
          </w:tcPr>
          <w:p w:rsidR="00783EFF" w:rsidRPr="0049375F" w:rsidRDefault="00783EFF" w:rsidP="00C955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FF" w:rsidRPr="0049375F" w:rsidRDefault="00783EFF" w:rsidP="00C955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EFF" w:rsidRPr="0049375F" w:rsidTr="00B54B67">
        <w:trPr>
          <w:trHeight w:val="567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783EFF" w:rsidRPr="0049375F" w:rsidRDefault="00783EFF" w:rsidP="00A60D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3EFF" w:rsidRPr="0049375F" w:rsidRDefault="00FC5E6B" w:rsidP="009A7E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 w:rsidR="00783EFF" w:rsidRPr="0049375F" w:rsidTr="00373E02">
        <w:trPr>
          <w:trHeight w:val="567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7A5204" w:rsidRPr="00373E02" w:rsidRDefault="005D26F8" w:rsidP="00B45F0C">
            <w:pPr>
              <w:pStyle w:val="PargrafodaLista"/>
              <w:numPr>
                <w:ilvl w:val="0"/>
                <w:numId w:val="14"/>
              </w:numPr>
              <w:tabs>
                <w:tab w:val="left" w:pos="309"/>
              </w:tabs>
              <w:spacing w:line="276" w:lineRule="auto"/>
              <w:ind w:left="0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P</w:t>
            </w:r>
            <w:r w:rsidR="006B7EA2" w:rsidRPr="0049375F">
              <w:rPr>
                <w:rFonts w:cstheme="minorHAnsi"/>
                <w:b/>
                <w:sz w:val="20"/>
                <w:szCs w:val="20"/>
              </w:rPr>
              <w:t xml:space="preserve">articipar </w:t>
            </w:r>
            <w:r w:rsidR="00E77BA1" w:rsidRPr="0049375F">
              <w:rPr>
                <w:rFonts w:cstheme="minorHAnsi"/>
                <w:b/>
                <w:sz w:val="20"/>
                <w:szCs w:val="20"/>
              </w:rPr>
              <w:t>d</w:t>
            </w:r>
            <w:r w:rsidR="00FC5E6B" w:rsidRPr="0049375F">
              <w:rPr>
                <w:rFonts w:cstheme="minorHAnsi"/>
                <w:b/>
                <w:sz w:val="20"/>
                <w:szCs w:val="20"/>
              </w:rPr>
              <w:t xml:space="preserve">o Fórum das Entidades de Arquitetos do RS </w:t>
            </w:r>
            <w:r w:rsidR="00FC5E6B" w:rsidRPr="0049375F">
              <w:rPr>
                <w:rFonts w:cstheme="minorHAnsi"/>
                <w:i/>
                <w:sz w:val="20"/>
                <w:szCs w:val="20"/>
              </w:rPr>
              <w:t>(n</w:t>
            </w:r>
            <w:r w:rsidR="00783EFF" w:rsidRPr="0049375F">
              <w:rPr>
                <w:rFonts w:cstheme="minorHAnsi"/>
                <w:i/>
                <w:sz w:val="20"/>
                <w:szCs w:val="20"/>
              </w:rPr>
              <w:t xml:space="preserve">ota máxima </w:t>
            </w:r>
            <w:r w:rsidR="00FC5E6B" w:rsidRPr="0049375F">
              <w:rPr>
                <w:rFonts w:cstheme="minorHAnsi"/>
                <w:i/>
                <w:sz w:val="20"/>
                <w:szCs w:val="20"/>
              </w:rPr>
              <w:t>–</w:t>
            </w:r>
            <w:r w:rsidR="00783EFF" w:rsidRPr="0049375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B45F0C">
              <w:rPr>
                <w:rFonts w:cstheme="minorHAnsi"/>
                <w:i/>
                <w:sz w:val="20"/>
                <w:szCs w:val="20"/>
              </w:rPr>
              <w:t>1</w:t>
            </w:r>
            <w:r w:rsidR="007A6644">
              <w:rPr>
                <w:rFonts w:cstheme="minorHAnsi"/>
                <w:i/>
                <w:sz w:val="20"/>
                <w:szCs w:val="20"/>
              </w:rPr>
              <w:t>,0</w:t>
            </w:r>
            <w:r w:rsidR="00373E0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EFF" w:rsidRPr="0049375F" w:rsidRDefault="00783EFF" w:rsidP="009408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EFF" w:rsidRPr="0049375F" w:rsidTr="00B54B67">
        <w:trPr>
          <w:trHeight w:val="567"/>
        </w:trPr>
        <w:tc>
          <w:tcPr>
            <w:tcW w:w="8222" w:type="dxa"/>
            <w:gridSpan w:val="2"/>
            <w:shd w:val="clear" w:color="auto" w:fill="auto"/>
          </w:tcPr>
          <w:p w:rsidR="00E77BA1" w:rsidRPr="00373E02" w:rsidRDefault="005D26F8" w:rsidP="00373E02">
            <w:pPr>
              <w:pStyle w:val="PargrafodaLista"/>
              <w:numPr>
                <w:ilvl w:val="0"/>
                <w:numId w:val="14"/>
              </w:numPr>
              <w:tabs>
                <w:tab w:val="left" w:pos="313"/>
              </w:tabs>
              <w:spacing w:line="276" w:lineRule="auto"/>
              <w:ind w:left="29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 xml:space="preserve">A entidade </w:t>
            </w:r>
            <w:r w:rsidR="00A53E6F">
              <w:rPr>
                <w:rFonts w:cstheme="minorHAnsi"/>
                <w:b/>
                <w:sz w:val="20"/>
                <w:szCs w:val="20"/>
              </w:rPr>
              <w:t>ter sede/</w:t>
            </w:r>
            <w:r w:rsidR="004673FC">
              <w:rPr>
                <w:rFonts w:cstheme="minorHAnsi"/>
                <w:b/>
                <w:sz w:val="20"/>
                <w:szCs w:val="20"/>
              </w:rPr>
              <w:t>N</w:t>
            </w:r>
            <w:r w:rsidR="00A53E6F">
              <w:rPr>
                <w:rFonts w:cstheme="minorHAnsi"/>
                <w:b/>
                <w:sz w:val="20"/>
                <w:szCs w:val="20"/>
              </w:rPr>
              <w:t xml:space="preserve">úcleo na </w:t>
            </w:r>
            <w:r w:rsidR="00FC5E6B" w:rsidRPr="0049375F">
              <w:rPr>
                <w:rFonts w:cstheme="minorHAnsi"/>
                <w:b/>
                <w:sz w:val="20"/>
                <w:szCs w:val="20"/>
              </w:rPr>
              <w:t>região funcional em que se realizará o evento</w:t>
            </w:r>
            <w:r w:rsidR="006B7EA2" w:rsidRPr="0049375F">
              <w:rPr>
                <w:rFonts w:cstheme="minorHAnsi"/>
                <w:i/>
                <w:sz w:val="20"/>
                <w:szCs w:val="20"/>
              </w:rPr>
              <w:t xml:space="preserve"> (nota máxima – </w:t>
            </w:r>
            <w:r w:rsidR="007A6644">
              <w:rPr>
                <w:rFonts w:cstheme="minorHAnsi"/>
                <w:i/>
                <w:sz w:val="20"/>
                <w:szCs w:val="20"/>
              </w:rPr>
              <w:t>1</w:t>
            </w:r>
            <w:r w:rsidR="006B7EA2" w:rsidRPr="0049375F">
              <w:rPr>
                <w:rFonts w:cstheme="minorHAnsi"/>
                <w:i/>
                <w:sz w:val="20"/>
                <w:szCs w:val="20"/>
              </w:rPr>
              <w:t>,0</w:t>
            </w:r>
            <w:r w:rsidR="00FC5E6B" w:rsidRPr="004937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83EFF" w:rsidRPr="0049375F" w:rsidRDefault="00783EFF" w:rsidP="009408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EFF" w:rsidRPr="0049375F" w:rsidTr="00373E02">
        <w:trPr>
          <w:trHeight w:val="908"/>
        </w:trPr>
        <w:tc>
          <w:tcPr>
            <w:tcW w:w="8222" w:type="dxa"/>
            <w:gridSpan w:val="2"/>
            <w:shd w:val="clear" w:color="auto" w:fill="auto"/>
          </w:tcPr>
          <w:p w:rsidR="00783EFF" w:rsidRPr="00373E02" w:rsidRDefault="00373E02" w:rsidP="00373E02">
            <w:pPr>
              <w:pStyle w:val="PargrafodaLista"/>
              <w:numPr>
                <w:ilvl w:val="0"/>
                <w:numId w:val="14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73E02">
              <w:rPr>
                <w:rFonts w:cstheme="minorHAnsi"/>
                <w:b/>
                <w:sz w:val="20"/>
                <w:szCs w:val="20"/>
              </w:rPr>
              <w:t>Apresentar parceiros locais como, por exemplo, hotel, empresa de eventos, restaurante, gráfica, mídia, locação de equipamentos e outros que venham a prestar serviços para a realização do evento</w:t>
            </w:r>
            <w:r w:rsidRPr="0049375F">
              <w:rPr>
                <w:rFonts w:cstheme="minorHAnsi"/>
                <w:i/>
                <w:sz w:val="20"/>
                <w:szCs w:val="20"/>
              </w:rPr>
              <w:t xml:space="preserve"> (nota máxima – </w:t>
            </w:r>
            <w:r>
              <w:rPr>
                <w:rFonts w:cstheme="minorHAnsi"/>
                <w:i/>
                <w:sz w:val="20"/>
                <w:szCs w:val="20"/>
              </w:rPr>
              <w:t>1,0</w:t>
            </w:r>
            <w:r w:rsidRPr="004937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83EFF" w:rsidRPr="0049375F" w:rsidRDefault="00783EFF" w:rsidP="009408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1CA8" w:rsidRPr="0049375F" w:rsidTr="00952A97">
        <w:trPr>
          <w:trHeight w:val="695"/>
        </w:trPr>
        <w:tc>
          <w:tcPr>
            <w:tcW w:w="8222" w:type="dxa"/>
            <w:gridSpan w:val="2"/>
            <w:shd w:val="clear" w:color="auto" w:fill="auto"/>
          </w:tcPr>
          <w:p w:rsidR="00431CA8" w:rsidRPr="00373E02" w:rsidRDefault="005D26F8" w:rsidP="002B23C0">
            <w:pPr>
              <w:pStyle w:val="PargrafodaLista"/>
              <w:numPr>
                <w:ilvl w:val="0"/>
                <w:numId w:val="14"/>
              </w:numPr>
              <w:tabs>
                <w:tab w:val="left" w:pos="294"/>
              </w:tabs>
              <w:spacing w:line="276" w:lineRule="auto"/>
              <w:ind w:left="0" w:firstLine="2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 xml:space="preserve">Parceria com </w:t>
            </w:r>
            <w:r w:rsidR="00431CA8" w:rsidRPr="0049375F">
              <w:rPr>
                <w:rFonts w:cstheme="minorHAnsi"/>
                <w:b/>
                <w:sz w:val="20"/>
                <w:szCs w:val="20"/>
              </w:rPr>
              <w:t>outra</w:t>
            </w:r>
            <w:r w:rsidRPr="0049375F">
              <w:rPr>
                <w:rFonts w:cstheme="minorHAnsi"/>
                <w:b/>
                <w:sz w:val="20"/>
                <w:szCs w:val="20"/>
              </w:rPr>
              <w:t>(</w:t>
            </w:r>
            <w:r w:rsidR="00431CA8" w:rsidRPr="0049375F">
              <w:rPr>
                <w:rFonts w:cstheme="minorHAnsi"/>
                <w:b/>
                <w:sz w:val="20"/>
                <w:szCs w:val="20"/>
              </w:rPr>
              <w:t>s</w:t>
            </w:r>
            <w:r w:rsidRPr="0049375F">
              <w:rPr>
                <w:rFonts w:cstheme="minorHAnsi"/>
                <w:b/>
                <w:sz w:val="20"/>
                <w:szCs w:val="20"/>
              </w:rPr>
              <w:t>)</w:t>
            </w:r>
            <w:r w:rsidR="00431CA8" w:rsidRPr="0049375F">
              <w:rPr>
                <w:rFonts w:cstheme="minorHAnsi"/>
                <w:b/>
                <w:sz w:val="20"/>
                <w:szCs w:val="20"/>
              </w:rPr>
              <w:t xml:space="preserve"> entidade</w:t>
            </w:r>
            <w:r w:rsidRPr="0049375F">
              <w:rPr>
                <w:rFonts w:cstheme="minorHAnsi"/>
                <w:b/>
                <w:sz w:val="20"/>
                <w:szCs w:val="20"/>
              </w:rPr>
              <w:t>(</w:t>
            </w:r>
            <w:r w:rsidR="00431CA8" w:rsidRPr="0049375F">
              <w:rPr>
                <w:rFonts w:cstheme="minorHAnsi"/>
                <w:b/>
                <w:sz w:val="20"/>
                <w:szCs w:val="20"/>
              </w:rPr>
              <w:t>s</w:t>
            </w:r>
            <w:r w:rsidRPr="0049375F">
              <w:rPr>
                <w:rFonts w:cstheme="minorHAnsi"/>
                <w:b/>
                <w:sz w:val="20"/>
                <w:szCs w:val="20"/>
              </w:rPr>
              <w:t>)</w:t>
            </w:r>
            <w:r w:rsidR="00431CA8" w:rsidRPr="0049375F">
              <w:rPr>
                <w:rFonts w:cstheme="minorHAnsi"/>
                <w:b/>
                <w:sz w:val="20"/>
                <w:szCs w:val="20"/>
              </w:rPr>
              <w:t xml:space="preserve"> de Arquitetura e Urbanismo </w:t>
            </w:r>
            <w:r w:rsidRPr="0049375F">
              <w:rPr>
                <w:rFonts w:cstheme="minorHAnsi"/>
                <w:b/>
                <w:sz w:val="20"/>
                <w:szCs w:val="20"/>
              </w:rPr>
              <w:t xml:space="preserve">para a </w:t>
            </w:r>
            <w:r w:rsidR="00431CA8" w:rsidRPr="0049375F">
              <w:rPr>
                <w:rFonts w:cstheme="minorHAnsi"/>
                <w:b/>
                <w:sz w:val="20"/>
                <w:szCs w:val="20"/>
              </w:rPr>
              <w:t xml:space="preserve">realização do evento </w:t>
            </w:r>
            <w:r w:rsidR="00431CA8" w:rsidRPr="0049375F">
              <w:rPr>
                <w:rFonts w:cstheme="minorHAnsi"/>
                <w:i/>
                <w:sz w:val="20"/>
                <w:szCs w:val="20"/>
              </w:rPr>
              <w:t xml:space="preserve">(nota máxima – </w:t>
            </w:r>
            <w:r w:rsidR="00B45F0C">
              <w:rPr>
                <w:rFonts w:cstheme="minorHAnsi"/>
                <w:i/>
                <w:sz w:val="20"/>
                <w:szCs w:val="20"/>
              </w:rPr>
              <w:t>2</w:t>
            </w:r>
            <w:r w:rsidR="006B7EA2" w:rsidRPr="0049375F">
              <w:rPr>
                <w:rFonts w:cstheme="minorHAnsi"/>
                <w:i/>
                <w:sz w:val="20"/>
                <w:szCs w:val="20"/>
              </w:rPr>
              <w:t>,0</w:t>
            </w:r>
            <w:r w:rsidR="00431CA8" w:rsidRPr="004937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31CA8" w:rsidRPr="0049375F" w:rsidRDefault="00431CA8" w:rsidP="009408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0192" w:rsidRPr="0049375F" w:rsidTr="00B54B67">
        <w:trPr>
          <w:trHeight w:val="567"/>
        </w:trPr>
        <w:tc>
          <w:tcPr>
            <w:tcW w:w="8222" w:type="dxa"/>
            <w:gridSpan w:val="2"/>
            <w:shd w:val="clear" w:color="auto" w:fill="auto"/>
          </w:tcPr>
          <w:p w:rsidR="006A0192" w:rsidRPr="0049375F" w:rsidRDefault="006A0192" w:rsidP="00373E02">
            <w:pPr>
              <w:pStyle w:val="PargrafodaLista"/>
              <w:numPr>
                <w:ilvl w:val="0"/>
                <w:numId w:val="14"/>
              </w:numPr>
              <w:tabs>
                <w:tab w:val="left" w:pos="294"/>
              </w:tabs>
              <w:ind w:left="0" w:firstLine="2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21D0">
              <w:rPr>
                <w:rFonts w:cstheme="minorHAnsi"/>
                <w:b/>
                <w:sz w:val="20"/>
                <w:szCs w:val="20"/>
              </w:rPr>
              <w:t>Possuir capacidade técnica e experiência prévia na realização, com efetividade, do objeto da parceria ou de natureza semelhante, pelo prazo mínimo de 01 (um)</w:t>
            </w:r>
            <w:r w:rsidRPr="009A21D0">
              <w:rPr>
                <w:rFonts w:cstheme="minorHAnsi"/>
                <w:b/>
                <w:bCs/>
                <w:sz w:val="20"/>
                <w:szCs w:val="20"/>
              </w:rPr>
              <w:t xml:space="preserve"> ano</w:t>
            </w:r>
            <w:r w:rsidRPr="009A21D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A21D0">
              <w:rPr>
                <w:rFonts w:cstheme="minorHAnsi"/>
                <w:i/>
                <w:sz w:val="20"/>
                <w:szCs w:val="20"/>
              </w:rPr>
              <w:t>– nota máxima 2,0.</w:t>
            </w:r>
          </w:p>
        </w:tc>
        <w:tc>
          <w:tcPr>
            <w:tcW w:w="1276" w:type="dxa"/>
            <w:shd w:val="clear" w:color="auto" w:fill="auto"/>
          </w:tcPr>
          <w:p w:rsidR="006A0192" w:rsidRPr="0049375F" w:rsidRDefault="006A0192" w:rsidP="00940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EFF" w:rsidRPr="0049375F" w:rsidTr="00952A97">
        <w:trPr>
          <w:trHeight w:val="567"/>
        </w:trPr>
        <w:tc>
          <w:tcPr>
            <w:tcW w:w="8222" w:type="dxa"/>
            <w:gridSpan w:val="2"/>
            <w:shd w:val="clear" w:color="auto" w:fill="FFFFFF" w:themeFill="background1"/>
            <w:vAlign w:val="center"/>
          </w:tcPr>
          <w:p w:rsidR="009408B1" w:rsidRPr="00952A97" w:rsidRDefault="007A5204" w:rsidP="00952A97">
            <w:pPr>
              <w:pStyle w:val="PargrafodaLista"/>
              <w:numPr>
                <w:ilvl w:val="0"/>
                <w:numId w:val="14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Qualidade das contrapartidas - a</w:t>
            </w:r>
            <w:r w:rsidR="000C7854" w:rsidRPr="0049375F">
              <w:rPr>
                <w:rFonts w:cstheme="minorHAnsi"/>
                <w:b/>
                <w:sz w:val="20"/>
                <w:szCs w:val="20"/>
              </w:rPr>
              <w:t xml:space="preserve">presentar ao menos 02 contrapartidas </w:t>
            </w:r>
            <w:r w:rsidR="006B7EA2" w:rsidRPr="0049375F">
              <w:rPr>
                <w:rFonts w:cstheme="minorHAnsi"/>
                <w:i/>
                <w:sz w:val="20"/>
                <w:szCs w:val="20"/>
              </w:rPr>
              <w:t xml:space="preserve">(nota máxima – </w:t>
            </w:r>
            <w:r w:rsidR="00EC54FB">
              <w:rPr>
                <w:rFonts w:cstheme="minorHAnsi"/>
                <w:i/>
                <w:sz w:val="20"/>
                <w:szCs w:val="20"/>
              </w:rPr>
              <w:t>1,0</w:t>
            </w:r>
            <w:r w:rsidR="00952A97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83EFF" w:rsidRPr="0049375F" w:rsidRDefault="00783EFF" w:rsidP="009408B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83EFF" w:rsidRPr="0049375F" w:rsidTr="00952A97">
        <w:trPr>
          <w:trHeight w:val="677"/>
        </w:trPr>
        <w:tc>
          <w:tcPr>
            <w:tcW w:w="8222" w:type="dxa"/>
            <w:gridSpan w:val="2"/>
            <w:shd w:val="clear" w:color="auto" w:fill="FFFFFF" w:themeFill="background1"/>
            <w:vAlign w:val="center"/>
          </w:tcPr>
          <w:p w:rsidR="009408B1" w:rsidRPr="009408B1" w:rsidRDefault="000C7854" w:rsidP="00952A97">
            <w:pPr>
              <w:pStyle w:val="PargrafodaLista"/>
              <w:numPr>
                <w:ilvl w:val="0"/>
                <w:numId w:val="14"/>
              </w:numPr>
              <w:tabs>
                <w:tab w:val="left" w:pos="313"/>
                <w:tab w:val="left" w:pos="483"/>
                <w:tab w:val="left" w:pos="596"/>
              </w:tabs>
              <w:spacing w:line="276" w:lineRule="auto"/>
              <w:ind w:left="0" w:firstLine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52A97">
              <w:rPr>
                <w:rFonts w:cstheme="minorHAnsi"/>
                <w:b/>
                <w:sz w:val="20"/>
                <w:szCs w:val="20"/>
              </w:rPr>
              <w:t xml:space="preserve">Clareza e coerência na apresentação da proposta </w:t>
            </w:r>
            <w:r w:rsidRPr="00952A97">
              <w:rPr>
                <w:rFonts w:cstheme="minorHAnsi"/>
                <w:i/>
                <w:sz w:val="20"/>
                <w:szCs w:val="20"/>
              </w:rPr>
              <w:t xml:space="preserve">(nota máxima – </w:t>
            </w:r>
            <w:r w:rsidR="00B45F0C">
              <w:rPr>
                <w:rFonts w:cstheme="minorHAnsi"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="002C3962" w:rsidRPr="00952A97">
              <w:rPr>
                <w:rFonts w:cstheme="minorHAnsi"/>
                <w:i/>
                <w:sz w:val="20"/>
                <w:szCs w:val="20"/>
              </w:rPr>
              <w:t>,</w:t>
            </w:r>
            <w:r w:rsidR="00EC54FB" w:rsidRPr="00952A97">
              <w:rPr>
                <w:rFonts w:cstheme="minorHAnsi"/>
                <w:i/>
                <w:sz w:val="20"/>
                <w:szCs w:val="20"/>
              </w:rPr>
              <w:t>0</w:t>
            </w:r>
            <w:r w:rsidRPr="00952A97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83EFF" w:rsidRPr="0049375F" w:rsidRDefault="00783EFF" w:rsidP="009408B1">
            <w:pPr>
              <w:pStyle w:val="NormalWeb"/>
              <w:tabs>
                <w:tab w:val="left" w:pos="313"/>
                <w:tab w:val="left" w:pos="567"/>
                <w:tab w:val="left" w:pos="1060"/>
              </w:tabs>
              <w:spacing w:beforeLines="0" w:afterLines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EA2" w:rsidRPr="0049375F" w:rsidTr="00B54B67">
        <w:trPr>
          <w:trHeight w:val="548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6B7EA2" w:rsidRPr="0049375F" w:rsidRDefault="006B7EA2" w:rsidP="006B7EA2">
            <w:pPr>
              <w:jc w:val="right"/>
              <w:rPr>
                <w:rFonts w:cstheme="minorHAnsi"/>
                <w:sz w:val="20"/>
                <w:szCs w:val="20"/>
              </w:rPr>
            </w:pPr>
            <w:r w:rsidRPr="0049375F">
              <w:rPr>
                <w:rFonts w:cstheme="minorHAnsi"/>
                <w:b/>
                <w:sz w:val="20"/>
                <w:szCs w:val="20"/>
              </w:rPr>
              <w:t>NOTA FINAL: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B7EA2" w:rsidRPr="0049375F" w:rsidRDefault="006B7EA2" w:rsidP="009A7E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54B67" w:rsidRDefault="00B54B67" w:rsidP="0049375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eastAsiaTheme="minorHAnsi" w:hAnsiTheme="minorHAnsi" w:cstheme="minorHAnsi"/>
        </w:rPr>
      </w:pPr>
    </w:p>
    <w:p w:rsidR="0049375F" w:rsidRDefault="0049375F" w:rsidP="00B54B67">
      <w:pPr>
        <w:pStyle w:val="NormalWeb"/>
        <w:tabs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="Arial"/>
          <w:bCs/>
        </w:rPr>
      </w:pPr>
      <w:r w:rsidRPr="00FF50C7">
        <w:rPr>
          <w:rFonts w:asciiTheme="minorHAnsi" w:hAnsiTheme="minorHAnsi" w:cs="Arial"/>
          <w:bCs/>
        </w:rPr>
        <w:t>No caso de empate entre duas ou mais propostas, o desempate será feito com base na maior pontuação obtida no critério de julgamento (I). Persistindo a situação de igualdade, o desempate será feito com base na maior pontuação obtida, sucessivamente, nos critérios de julgamento (II), (VI), (III) e (V). Persistindo o empate, será realizado sorteio.</w:t>
      </w:r>
    </w:p>
    <w:p w:rsidR="00E4591F" w:rsidRDefault="00E4591F" w:rsidP="00B54B67">
      <w:pPr>
        <w:pStyle w:val="NormalWeb"/>
        <w:tabs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="Arial"/>
          <w:bCs/>
        </w:rPr>
      </w:pPr>
    </w:p>
    <w:p w:rsidR="00952A97" w:rsidRPr="0049375F" w:rsidRDefault="00952A97" w:rsidP="00B54B67">
      <w:pPr>
        <w:pStyle w:val="NormalWeb"/>
        <w:tabs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="Arial"/>
          <w:bCs/>
        </w:rPr>
      </w:pPr>
    </w:p>
    <w:tbl>
      <w:tblPr>
        <w:tblStyle w:val="Tabelacomgrade"/>
        <w:tblpPr w:leftFromText="141" w:rightFromText="141" w:vertAnchor="text" w:horzAnchor="margin" w:tblpY="5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4591F" w:rsidRPr="0049375F" w:rsidTr="00E4591F">
        <w:tc>
          <w:tcPr>
            <w:tcW w:w="9493" w:type="dxa"/>
          </w:tcPr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APROVAÇÃO DA PROPOSTA/PLANO DE TRABALHO PELO CAU/RS:</w:t>
            </w:r>
          </w:p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</w:p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  <w:r w:rsidRPr="007D24BE">
              <w:rPr>
                <w:rFonts w:cstheme="minorHAnsi"/>
                <w:b/>
                <w:sz w:val="20"/>
                <w:szCs w:val="20"/>
              </w:rPr>
              <w:t>Aprovado</w:t>
            </w:r>
          </w:p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</w:p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  <w:r w:rsidRPr="007D24BE">
              <w:rPr>
                <w:rFonts w:cstheme="minorHAnsi"/>
                <w:b/>
                <w:sz w:val="20"/>
                <w:szCs w:val="20"/>
              </w:rPr>
              <w:t>Aprovado com ressalvas</w:t>
            </w:r>
            <w:r>
              <w:rPr>
                <w:rFonts w:cstheme="minorHAnsi"/>
                <w:sz w:val="20"/>
                <w:szCs w:val="20"/>
              </w:rPr>
              <w:t>, com possibilidade de celebração de parceria, devendo o administrador público exigir o cumprimento do que houver sido ressalvado ou, mediante ato formal, justificar as razões pelas quais deixou de fazê-lo.</w:t>
            </w:r>
          </w:p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</w:p>
          <w:p w:rsidR="00E4591F" w:rsidRDefault="00E4591F" w:rsidP="00E45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</w:t>
            </w:r>
            <w:r w:rsidRPr="007D24BE">
              <w:rPr>
                <w:rFonts w:cstheme="minorHAnsi"/>
                <w:b/>
                <w:sz w:val="20"/>
                <w:szCs w:val="20"/>
              </w:rPr>
              <w:t>Reprovado</w:t>
            </w:r>
          </w:p>
          <w:p w:rsidR="00E4591F" w:rsidRPr="0049375F" w:rsidRDefault="00E4591F" w:rsidP="00E459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4591F" w:rsidRDefault="00E4591F" w:rsidP="009A7E4D">
      <w:pPr>
        <w:spacing w:after="0" w:line="240" w:lineRule="auto"/>
        <w:rPr>
          <w:rFonts w:cstheme="minorHAnsi"/>
          <w:sz w:val="20"/>
          <w:szCs w:val="20"/>
        </w:rPr>
      </w:pPr>
    </w:p>
    <w:p w:rsidR="002A445C" w:rsidRPr="0049375F" w:rsidRDefault="002A445C" w:rsidP="009A7E4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1C55" w:rsidRPr="0049375F" w:rsidTr="00B54B67">
        <w:tc>
          <w:tcPr>
            <w:tcW w:w="9493" w:type="dxa"/>
          </w:tcPr>
          <w:p w:rsidR="005E1C55" w:rsidRPr="0049375F" w:rsidRDefault="00E4591F" w:rsidP="004A4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RESSALVAS: </w:t>
            </w:r>
          </w:p>
          <w:p w:rsidR="005E1C55" w:rsidRPr="0049375F" w:rsidRDefault="005E1C55" w:rsidP="004A4997">
            <w:pPr>
              <w:rPr>
                <w:rFonts w:cstheme="minorHAnsi"/>
                <w:sz w:val="20"/>
                <w:szCs w:val="20"/>
              </w:rPr>
            </w:pPr>
          </w:p>
          <w:p w:rsidR="005E1C55" w:rsidRPr="0049375F" w:rsidRDefault="005E1C55" w:rsidP="004A4997">
            <w:pPr>
              <w:rPr>
                <w:rFonts w:cstheme="minorHAnsi"/>
                <w:sz w:val="20"/>
                <w:szCs w:val="20"/>
              </w:rPr>
            </w:pPr>
          </w:p>
          <w:p w:rsidR="005E1C55" w:rsidRPr="0049375F" w:rsidRDefault="005E1C55" w:rsidP="004A49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7E4D" w:rsidRDefault="009A7E4D" w:rsidP="004A4997">
      <w:pPr>
        <w:rPr>
          <w:rFonts w:cstheme="minorHAnsi"/>
          <w:sz w:val="20"/>
          <w:szCs w:val="20"/>
        </w:rPr>
      </w:pPr>
    </w:p>
    <w:p w:rsidR="00E4591F" w:rsidRDefault="00E4591F" w:rsidP="004A49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Local e Data:</w:t>
      </w:r>
      <w:r w:rsidR="002E0FA6">
        <w:rPr>
          <w:rFonts w:cstheme="minorHAnsi"/>
          <w:sz w:val="20"/>
          <w:szCs w:val="20"/>
        </w:rPr>
        <w:t xml:space="preserve"> </w:t>
      </w:r>
    </w:p>
    <w:p w:rsidR="00E4591F" w:rsidRDefault="002E0FA6" w:rsidP="004A49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Comissão de Seleção</w:t>
      </w:r>
      <w:r w:rsidR="002C6A09" w:rsidRPr="002C6A09">
        <w:rPr>
          <w:rFonts w:cstheme="minorHAnsi"/>
          <w:sz w:val="20"/>
          <w:szCs w:val="20"/>
        </w:rPr>
        <w:t xml:space="preserve"> </w:t>
      </w:r>
      <w:r w:rsidR="002C6A09">
        <w:rPr>
          <w:rFonts w:cstheme="minorHAnsi"/>
          <w:sz w:val="20"/>
          <w:szCs w:val="20"/>
        </w:rPr>
        <w:t>- Responsável</w:t>
      </w:r>
      <w:r>
        <w:rPr>
          <w:rFonts w:cstheme="minorHAnsi"/>
          <w:sz w:val="20"/>
          <w:szCs w:val="20"/>
        </w:rPr>
        <w:t xml:space="preserve">: </w:t>
      </w:r>
    </w:p>
    <w:p w:rsidR="00E4591F" w:rsidRDefault="00E4591F" w:rsidP="004A4997">
      <w:pPr>
        <w:rPr>
          <w:rFonts w:cstheme="minorHAnsi"/>
          <w:sz w:val="20"/>
          <w:szCs w:val="20"/>
        </w:rPr>
      </w:pPr>
    </w:p>
    <w:sectPr w:rsidR="00E4591F" w:rsidSect="00FF50C7">
      <w:headerReference w:type="default" r:id="rId8"/>
      <w:footerReference w:type="default" r:id="rId9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BF" w:rsidRDefault="005F09BF" w:rsidP="006E50B0">
      <w:pPr>
        <w:spacing w:after="0" w:line="240" w:lineRule="auto"/>
      </w:pPr>
      <w:r>
        <w:separator/>
      </w:r>
    </w:p>
  </w:endnote>
  <w:endnote w:type="continuationSeparator" w:id="0">
    <w:p w:rsidR="005F09BF" w:rsidRDefault="005F09BF" w:rsidP="006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B0" w:rsidRPr="001F028B" w:rsidRDefault="006E50B0" w:rsidP="006E50B0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:rsidR="007A5204" w:rsidRPr="007A5204" w:rsidRDefault="006E50B0" w:rsidP="007A520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  <w:r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BF" w:rsidRDefault="005F09BF" w:rsidP="006E50B0">
      <w:pPr>
        <w:spacing w:after="0" w:line="240" w:lineRule="auto"/>
      </w:pPr>
      <w:r>
        <w:separator/>
      </w:r>
    </w:p>
  </w:footnote>
  <w:footnote w:type="continuationSeparator" w:id="0">
    <w:p w:rsidR="005F09BF" w:rsidRDefault="005F09BF" w:rsidP="006E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04" w:rsidRDefault="007A5204">
    <w:pPr>
      <w:pStyle w:val="Cabealho"/>
    </w:pPr>
    <w:r w:rsidRPr="00FC5E6B">
      <w:rPr>
        <w:rFonts w:cstheme="minorHAns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D13A172" wp14:editId="552587E7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559675" cy="967105"/>
          <wp:effectExtent l="0" t="0" r="3175" b="4445"/>
          <wp:wrapTopAndBottom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3FB7"/>
    <w:multiLevelType w:val="hybridMultilevel"/>
    <w:tmpl w:val="06288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7F1"/>
    <w:multiLevelType w:val="hybridMultilevel"/>
    <w:tmpl w:val="9E747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6147"/>
    <w:multiLevelType w:val="hybridMultilevel"/>
    <w:tmpl w:val="3E849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F74"/>
    <w:multiLevelType w:val="hybridMultilevel"/>
    <w:tmpl w:val="3B34A5BC"/>
    <w:lvl w:ilvl="0" w:tplc="B7582D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ABB5B4F"/>
    <w:multiLevelType w:val="hybridMultilevel"/>
    <w:tmpl w:val="992217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1D7"/>
    <w:multiLevelType w:val="multilevel"/>
    <w:tmpl w:val="17DE06F6"/>
    <w:numStyleLink w:val="Suzana"/>
  </w:abstractNum>
  <w:abstractNum w:abstractNumId="10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FD4"/>
    <w:multiLevelType w:val="hybridMultilevel"/>
    <w:tmpl w:val="8078F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7CF8"/>
    <w:multiLevelType w:val="hybridMultilevel"/>
    <w:tmpl w:val="FBD2349C"/>
    <w:lvl w:ilvl="0" w:tplc="13B8CB98">
      <w:start w:val="2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3658"/>
    <w:multiLevelType w:val="hybridMultilevel"/>
    <w:tmpl w:val="00588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2088"/>
    <w:multiLevelType w:val="hybridMultilevel"/>
    <w:tmpl w:val="1E447CB8"/>
    <w:lvl w:ilvl="0" w:tplc="0D6AFC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2FBC"/>
    <w:multiLevelType w:val="hybridMultilevel"/>
    <w:tmpl w:val="67629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52AA"/>
    <w:multiLevelType w:val="hybridMultilevel"/>
    <w:tmpl w:val="D14E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6443"/>
    <w:multiLevelType w:val="hybridMultilevel"/>
    <w:tmpl w:val="E696AEA0"/>
    <w:lvl w:ilvl="0" w:tplc="0C14C2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FA4E95"/>
    <w:multiLevelType w:val="hybridMultilevel"/>
    <w:tmpl w:val="370E9AFA"/>
    <w:lvl w:ilvl="0" w:tplc="100603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16"/>
  </w:num>
  <w:num w:numId="6">
    <w:abstractNumId w:val="1"/>
  </w:num>
  <w:num w:numId="7">
    <w:abstractNumId w:val="7"/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9">
    <w:abstractNumId w:val="13"/>
  </w:num>
  <w:num w:numId="10">
    <w:abstractNumId w:val="19"/>
  </w:num>
  <w:num w:numId="11">
    <w:abstractNumId w:val="20"/>
  </w:num>
  <w:num w:numId="12">
    <w:abstractNumId w:val="2"/>
  </w:num>
  <w:num w:numId="13">
    <w:abstractNumId w:val="22"/>
  </w:num>
  <w:num w:numId="14">
    <w:abstractNumId w:val="4"/>
  </w:num>
  <w:num w:numId="15">
    <w:abstractNumId w:val="0"/>
  </w:num>
  <w:num w:numId="16">
    <w:abstractNumId w:val="21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7"/>
    <w:rsid w:val="0001717B"/>
    <w:rsid w:val="000407AA"/>
    <w:rsid w:val="000C0B11"/>
    <w:rsid w:val="000C7854"/>
    <w:rsid w:val="000E680A"/>
    <w:rsid w:val="00111133"/>
    <w:rsid w:val="00152C18"/>
    <w:rsid w:val="00160B49"/>
    <w:rsid w:val="00190AE8"/>
    <w:rsid w:val="001F2B4F"/>
    <w:rsid w:val="0025640F"/>
    <w:rsid w:val="00286BA9"/>
    <w:rsid w:val="002A445C"/>
    <w:rsid w:val="002B23C0"/>
    <w:rsid w:val="002C030B"/>
    <w:rsid w:val="002C3962"/>
    <w:rsid w:val="002C6A09"/>
    <w:rsid w:val="002E0FA6"/>
    <w:rsid w:val="002E63EB"/>
    <w:rsid w:val="003072AE"/>
    <w:rsid w:val="00333A09"/>
    <w:rsid w:val="00373B81"/>
    <w:rsid w:val="00373E02"/>
    <w:rsid w:val="003975D8"/>
    <w:rsid w:val="003A4E7C"/>
    <w:rsid w:val="003D6268"/>
    <w:rsid w:val="00431CA8"/>
    <w:rsid w:val="00462037"/>
    <w:rsid w:val="004673FC"/>
    <w:rsid w:val="0049375F"/>
    <w:rsid w:val="004A44CE"/>
    <w:rsid w:val="004A4997"/>
    <w:rsid w:val="004C4A47"/>
    <w:rsid w:val="004E00F3"/>
    <w:rsid w:val="004E0D52"/>
    <w:rsid w:val="004F21F3"/>
    <w:rsid w:val="00500F03"/>
    <w:rsid w:val="005214AB"/>
    <w:rsid w:val="00592053"/>
    <w:rsid w:val="005C7B0D"/>
    <w:rsid w:val="005D26F8"/>
    <w:rsid w:val="005E1C55"/>
    <w:rsid w:val="005F09BF"/>
    <w:rsid w:val="005F2719"/>
    <w:rsid w:val="00633CA5"/>
    <w:rsid w:val="006948CB"/>
    <w:rsid w:val="006A0192"/>
    <w:rsid w:val="006B5DA4"/>
    <w:rsid w:val="006B7EA2"/>
    <w:rsid w:val="006E50B0"/>
    <w:rsid w:val="00771E25"/>
    <w:rsid w:val="00783EFF"/>
    <w:rsid w:val="00784047"/>
    <w:rsid w:val="007A5204"/>
    <w:rsid w:val="007A6644"/>
    <w:rsid w:val="007C0399"/>
    <w:rsid w:val="007C25C7"/>
    <w:rsid w:val="007D24BE"/>
    <w:rsid w:val="007F1A3B"/>
    <w:rsid w:val="00821F18"/>
    <w:rsid w:val="008800D7"/>
    <w:rsid w:val="008967D6"/>
    <w:rsid w:val="008E69F3"/>
    <w:rsid w:val="00937B3B"/>
    <w:rsid w:val="009408B1"/>
    <w:rsid w:val="00952A97"/>
    <w:rsid w:val="00984CC4"/>
    <w:rsid w:val="00986B75"/>
    <w:rsid w:val="009A7E4D"/>
    <w:rsid w:val="009B29F4"/>
    <w:rsid w:val="00A17755"/>
    <w:rsid w:val="00A423E1"/>
    <w:rsid w:val="00A53E6F"/>
    <w:rsid w:val="00A56E82"/>
    <w:rsid w:val="00A60D52"/>
    <w:rsid w:val="00AC56BB"/>
    <w:rsid w:val="00AD1343"/>
    <w:rsid w:val="00AD6BD3"/>
    <w:rsid w:val="00B45F0C"/>
    <w:rsid w:val="00B50ABE"/>
    <w:rsid w:val="00B54B67"/>
    <w:rsid w:val="00BA51E9"/>
    <w:rsid w:val="00BB0A09"/>
    <w:rsid w:val="00C062D2"/>
    <w:rsid w:val="00C45EFE"/>
    <w:rsid w:val="00C93183"/>
    <w:rsid w:val="00C9557A"/>
    <w:rsid w:val="00CB5652"/>
    <w:rsid w:val="00D2220F"/>
    <w:rsid w:val="00D61E6B"/>
    <w:rsid w:val="00DF4BF9"/>
    <w:rsid w:val="00E12467"/>
    <w:rsid w:val="00E30D2E"/>
    <w:rsid w:val="00E416C1"/>
    <w:rsid w:val="00E4591F"/>
    <w:rsid w:val="00E62A16"/>
    <w:rsid w:val="00E62FFF"/>
    <w:rsid w:val="00E73E6A"/>
    <w:rsid w:val="00E77BA1"/>
    <w:rsid w:val="00EA2B19"/>
    <w:rsid w:val="00EC2ED0"/>
    <w:rsid w:val="00EC54FB"/>
    <w:rsid w:val="00F60DB4"/>
    <w:rsid w:val="00F851BB"/>
    <w:rsid w:val="00FC5E6B"/>
    <w:rsid w:val="00FD758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4200-77B7-4199-B247-8BC8CC8E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840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5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0B0"/>
  </w:style>
  <w:style w:type="paragraph" w:styleId="Rodap">
    <w:name w:val="footer"/>
    <w:basedOn w:val="Normal"/>
    <w:link w:val="RodapChar"/>
    <w:uiPriority w:val="99"/>
    <w:unhideWhenUsed/>
    <w:rsid w:val="006E5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0B0"/>
  </w:style>
  <w:style w:type="paragraph" w:styleId="Textodebalo">
    <w:name w:val="Balloon Text"/>
    <w:basedOn w:val="Normal"/>
    <w:link w:val="TextodebaloChar"/>
    <w:uiPriority w:val="99"/>
    <w:semiHidden/>
    <w:unhideWhenUsed/>
    <w:rsid w:val="00E3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2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A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7E4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numbering" w:customStyle="1" w:styleId="Suzana">
    <w:name w:val="Suzana"/>
    <w:uiPriority w:val="99"/>
    <w:rsid w:val="009A7E4D"/>
    <w:pPr>
      <w:numPr>
        <w:numId w:val="7"/>
      </w:numPr>
    </w:pPr>
  </w:style>
  <w:style w:type="character" w:styleId="nfase">
    <w:name w:val="Emphasis"/>
    <w:uiPriority w:val="20"/>
    <w:qFormat/>
    <w:rsid w:val="007A520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3581-2C45-4D11-BC1A-0E4F827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Léo Martines Soares</dc:creator>
  <cp:lastModifiedBy>Carla Regina Dal Lago Valério</cp:lastModifiedBy>
  <cp:revision>28</cp:revision>
  <cp:lastPrinted>2019-12-16T17:44:00Z</cp:lastPrinted>
  <dcterms:created xsi:type="dcterms:W3CDTF">2019-12-04T18:38:00Z</dcterms:created>
  <dcterms:modified xsi:type="dcterms:W3CDTF">2019-12-16T19:44:00Z</dcterms:modified>
</cp:coreProperties>
</file>