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2B4" w:rsidRPr="009B048E" w:rsidRDefault="00D442B4" w:rsidP="00F20125">
      <w:pPr>
        <w:spacing w:after="120" w:line="240" w:lineRule="auto"/>
        <w:rPr>
          <w:rFonts w:asciiTheme="minorHAnsi" w:hAnsiTheme="minorHAnsi" w:cs="Calibri"/>
          <w:sz w:val="18"/>
          <w:szCs w:val="18"/>
        </w:rPr>
      </w:pPr>
      <w:bookmarkStart w:id="0" w:name="_GoBack"/>
      <w:bookmarkEnd w:id="0"/>
      <w:r w:rsidRPr="009B048E">
        <w:rPr>
          <w:rFonts w:asciiTheme="minorHAnsi" w:hAnsiTheme="minorHAnsi" w:cs="Calibri"/>
          <w:sz w:val="18"/>
          <w:szCs w:val="18"/>
        </w:rPr>
        <w:t>CONSELHO DE ARQUITETURA E URBANISMO DO RIO GRANDE DO SUL</w:t>
      </w:r>
    </w:p>
    <w:p w:rsidR="00D442B4" w:rsidRPr="009B048E" w:rsidRDefault="00D442B4" w:rsidP="00F20125">
      <w:pPr>
        <w:spacing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9B048E">
        <w:rPr>
          <w:rFonts w:asciiTheme="minorHAnsi" w:hAnsiTheme="minorHAnsi" w:cs="Calibri"/>
          <w:sz w:val="18"/>
          <w:szCs w:val="18"/>
        </w:rPr>
        <w:t xml:space="preserve">##ATO </w:t>
      </w:r>
      <w:r w:rsidR="001A7A6B">
        <w:rPr>
          <w:rFonts w:asciiTheme="minorHAnsi" w:hAnsiTheme="minorHAnsi" w:cs="Calibri"/>
          <w:sz w:val="18"/>
          <w:szCs w:val="18"/>
        </w:rPr>
        <w:t xml:space="preserve">RESULTADO DE </w:t>
      </w:r>
      <w:r w:rsidR="000404EE">
        <w:rPr>
          <w:rFonts w:asciiTheme="minorHAnsi" w:hAnsiTheme="minorHAnsi" w:cs="Calibri"/>
          <w:sz w:val="18"/>
          <w:szCs w:val="18"/>
        </w:rPr>
        <w:t>SORTEIO</w:t>
      </w:r>
    </w:p>
    <w:p w:rsidR="00F20125" w:rsidRDefault="00D442B4" w:rsidP="00F20125">
      <w:pPr>
        <w:spacing w:after="120" w:line="240" w:lineRule="auto"/>
        <w:jc w:val="both"/>
        <w:rPr>
          <w:rFonts w:asciiTheme="minorHAnsi" w:hAnsiTheme="minorHAnsi" w:cs="Calibri"/>
          <w:sz w:val="18"/>
          <w:szCs w:val="18"/>
        </w:rPr>
      </w:pPr>
      <w:r w:rsidRPr="006E6700">
        <w:rPr>
          <w:rFonts w:asciiTheme="minorHAnsi" w:hAnsiTheme="minorHAnsi" w:cs="Calibri"/>
          <w:sz w:val="18"/>
          <w:szCs w:val="18"/>
        </w:rPr>
        <w:t xml:space="preserve">##TEX </w:t>
      </w:r>
      <w:r w:rsidR="001A7A6B">
        <w:rPr>
          <w:rFonts w:asciiTheme="minorHAnsi" w:hAnsiTheme="minorHAnsi" w:cs="Calibri"/>
          <w:sz w:val="18"/>
          <w:szCs w:val="18"/>
        </w:rPr>
        <w:t xml:space="preserve">A Comissão </w:t>
      </w:r>
      <w:r w:rsidR="002E55DE">
        <w:rPr>
          <w:rFonts w:asciiTheme="minorHAnsi" w:hAnsiTheme="minorHAnsi" w:cs="Calibri"/>
          <w:sz w:val="18"/>
          <w:szCs w:val="18"/>
        </w:rPr>
        <w:t>Especial de Licitação</w:t>
      </w:r>
      <w:r w:rsidR="00026B7B">
        <w:rPr>
          <w:rFonts w:asciiTheme="minorHAnsi" w:hAnsiTheme="minorHAnsi" w:cs="Calibri"/>
          <w:sz w:val="18"/>
          <w:szCs w:val="18"/>
        </w:rPr>
        <w:t xml:space="preserve"> – Agência de Publicidade,</w:t>
      </w:r>
      <w:r w:rsidR="002E55DE">
        <w:rPr>
          <w:rFonts w:asciiTheme="minorHAnsi" w:hAnsiTheme="minorHAnsi" w:cs="Calibri"/>
          <w:sz w:val="18"/>
          <w:szCs w:val="18"/>
        </w:rPr>
        <w:t xml:space="preserve"> do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 Conselho de Arquitetura e Urbanismo do Rio Grande do Sul </w:t>
      </w:r>
      <w:r w:rsidR="00026B7B">
        <w:rPr>
          <w:rFonts w:asciiTheme="minorHAnsi" w:hAnsiTheme="minorHAnsi" w:cs="Calibri"/>
          <w:sz w:val="18"/>
          <w:szCs w:val="18"/>
        </w:rPr>
        <w:t>(</w:t>
      </w:r>
      <w:r w:rsidR="00DF6BEB" w:rsidRPr="006E6700">
        <w:rPr>
          <w:rFonts w:asciiTheme="minorHAnsi" w:hAnsiTheme="minorHAnsi" w:cs="Calibri"/>
          <w:sz w:val="18"/>
          <w:szCs w:val="18"/>
        </w:rPr>
        <w:t>CAU/RS</w:t>
      </w:r>
      <w:r w:rsidR="00026B7B">
        <w:rPr>
          <w:rFonts w:asciiTheme="minorHAnsi" w:hAnsiTheme="minorHAnsi" w:cs="Calibri"/>
          <w:sz w:val="18"/>
          <w:szCs w:val="18"/>
        </w:rPr>
        <w:t>)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, </w:t>
      </w:r>
      <w:r w:rsidR="002E55DE">
        <w:rPr>
          <w:rFonts w:asciiTheme="minorHAnsi" w:hAnsiTheme="minorHAnsi" w:cs="Calibri"/>
          <w:sz w:val="18"/>
          <w:szCs w:val="18"/>
        </w:rPr>
        <w:t xml:space="preserve">instituída pela </w:t>
      </w:r>
      <w:r w:rsidR="002E55DE" w:rsidRPr="00026B7B">
        <w:rPr>
          <w:rFonts w:asciiTheme="minorHAnsi" w:hAnsiTheme="minorHAnsi" w:cs="Calibri"/>
          <w:sz w:val="18"/>
          <w:szCs w:val="18"/>
        </w:rPr>
        <w:t xml:space="preserve">Portaria Presidencial nº </w:t>
      </w:r>
      <w:r w:rsidR="00026B7B" w:rsidRPr="00026B7B">
        <w:rPr>
          <w:rFonts w:asciiTheme="minorHAnsi" w:hAnsiTheme="minorHAnsi" w:cs="Calibri"/>
          <w:sz w:val="18"/>
          <w:szCs w:val="18"/>
        </w:rPr>
        <w:t>038</w:t>
      </w:r>
      <w:r w:rsidR="002E55DE" w:rsidRPr="00026B7B">
        <w:rPr>
          <w:rFonts w:asciiTheme="minorHAnsi" w:hAnsiTheme="minorHAnsi" w:cs="Calibri"/>
          <w:sz w:val="18"/>
          <w:szCs w:val="18"/>
        </w:rPr>
        <w:t xml:space="preserve">, de </w:t>
      </w:r>
      <w:r w:rsidR="00026B7B" w:rsidRPr="00026B7B">
        <w:rPr>
          <w:rFonts w:asciiTheme="minorHAnsi" w:hAnsiTheme="minorHAnsi" w:cs="Calibri"/>
          <w:sz w:val="18"/>
          <w:szCs w:val="18"/>
        </w:rPr>
        <w:t>03</w:t>
      </w:r>
      <w:r w:rsidR="002E55DE" w:rsidRPr="00026B7B">
        <w:rPr>
          <w:rFonts w:asciiTheme="minorHAnsi" w:hAnsiTheme="minorHAnsi" w:cs="Calibri"/>
          <w:sz w:val="18"/>
          <w:szCs w:val="18"/>
        </w:rPr>
        <w:t xml:space="preserve"> de </w:t>
      </w:r>
      <w:r w:rsidR="00026B7B" w:rsidRPr="00026B7B">
        <w:rPr>
          <w:rFonts w:asciiTheme="minorHAnsi" w:hAnsiTheme="minorHAnsi" w:cs="Calibri"/>
          <w:sz w:val="18"/>
          <w:szCs w:val="18"/>
        </w:rPr>
        <w:t>novembro de 2020</w:t>
      </w:r>
      <w:r w:rsidR="002E55DE">
        <w:rPr>
          <w:rFonts w:asciiTheme="minorHAnsi" w:hAnsiTheme="minorHAnsi" w:cs="Calibri"/>
          <w:sz w:val="18"/>
          <w:szCs w:val="18"/>
        </w:rPr>
        <w:t xml:space="preserve">, 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torna público </w:t>
      </w:r>
      <w:r w:rsidR="002E55DE">
        <w:rPr>
          <w:rFonts w:asciiTheme="minorHAnsi" w:hAnsiTheme="minorHAnsi" w:cs="Calibri"/>
          <w:sz w:val="18"/>
          <w:szCs w:val="18"/>
        </w:rPr>
        <w:t>o resultado do sorteio para composição da S</w:t>
      </w:r>
      <w:r w:rsidR="006E6700" w:rsidRPr="006E6700">
        <w:rPr>
          <w:rFonts w:asciiTheme="minorHAnsi" w:hAnsiTheme="minorHAnsi" w:cs="Calibri"/>
          <w:sz w:val="18"/>
          <w:szCs w:val="18"/>
        </w:rPr>
        <w:t xml:space="preserve">ubcomissão Técnica para análise e julgamento das propostas técnicas apresentadas na </w:t>
      </w:r>
      <w:r w:rsidR="009B048E" w:rsidRPr="006E6700">
        <w:rPr>
          <w:rFonts w:asciiTheme="minorHAnsi" w:hAnsiTheme="minorHAnsi" w:cs="Calibri"/>
          <w:sz w:val="18"/>
          <w:szCs w:val="18"/>
        </w:rPr>
        <w:t xml:space="preserve">Concorrência 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nº </w:t>
      </w:r>
      <w:r w:rsidR="00021667">
        <w:rPr>
          <w:rFonts w:asciiTheme="minorHAnsi" w:hAnsiTheme="minorHAnsi" w:cs="Calibri"/>
          <w:sz w:val="18"/>
          <w:szCs w:val="18"/>
        </w:rPr>
        <w:t>002/2020</w:t>
      </w:r>
      <w:r w:rsidR="002E55DE">
        <w:rPr>
          <w:rFonts w:asciiTheme="minorHAnsi" w:hAnsiTheme="minorHAnsi" w:cs="Calibri"/>
          <w:sz w:val="18"/>
          <w:szCs w:val="18"/>
        </w:rPr>
        <w:t xml:space="preserve">, conforme segue: a) Subcomissão Técnica: </w:t>
      </w:r>
      <w:proofErr w:type="gramStart"/>
      <w:r w:rsidR="002E55DE" w:rsidRPr="00026B7B">
        <w:rPr>
          <w:rFonts w:asciiTheme="minorHAnsi" w:hAnsiTheme="minorHAnsi" w:cs="Calibri"/>
          <w:sz w:val="18"/>
          <w:szCs w:val="18"/>
        </w:rPr>
        <w:t>1</w:t>
      </w:r>
      <w:proofErr w:type="gramEnd"/>
      <w:r w:rsidR="002E55DE" w:rsidRPr="00026B7B">
        <w:rPr>
          <w:rFonts w:asciiTheme="minorHAnsi" w:hAnsiTheme="minorHAnsi" w:cs="Calibri"/>
          <w:sz w:val="18"/>
          <w:szCs w:val="18"/>
        </w:rPr>
        <w:t xml:space="preserve">. </w:t>
      </w:r>
      <w:r w:rsidR="00026B7B" w:rsidRPr="00026B7B">
        <w:rPr>
          <w:rFonts w:asciiTheme="minorHAnsi" w:hAnsiTheme="minorHAnsi" w:cs="Calibri"/>
          <w:sz w:val="18"/>
          <w:szCs w:val="18"/>
        </w:rPr>
        <w:t xml:space="preserve">Flávia Travassos Cunha, </w:t>
      </w:r>
      <w:proofErr w:type="gramStart"/>
      <w:r w:rsidR="00026B7B" w:rsidRPr="00026B7B">
        <w:rPr>
          <w:rFonts w:asciiTheme="minorHAnsi" w:hAnsiTheme="minorHAnsi" w:cs="Calibri"/>
          <w:sz w:val="18"/>
          <w:szCs w:val="18"/>
        </w:rPr>
        <w:t>2</w:t>
      </w:r>
      <w:proofErr w:type="gramEnd"/>
      <w:r w:rsidR="00026B7B" w:rsidRPr="00026B7B">
        <w:rPr>
          <w:rFonts w:asciiTheme="minorHAnsi" w:hAnsiTheme="minorHAnsi" w:cs="Calibri"/>
          <w:sz w:val="18"/>
          <w:szCs w:val="18"/>
        </w:rPr>
        <w:t xml:space="preserve">. Régis Montagna, e </w:t>
      </w:r>
      <w:proofErr w:type="gramStart"/>
      <w:r w:rsidR="00026B7B" w:rsidRPr="00026B7B">
        <w:rPr>
          <w:rFonts w:asciiTheme="minorHAnsi" w:hAnsiTheme="minorHAnsi" w:cs="Calibri"/>
          <w:sz w:val="18"/>
          <w:szCs w:val="18"/>
        </w:rPr>
        <w:t>3</w:t>
      </w:r>
      <w:proofErr w:type="gramEnd"/>
      <w:r w:rsidR="00026B7B" w:rsidRPr="00026B7B">
        <w:rPr>
          <w:rFonts w:asciiTheme="minorHAnsi" w:hAnsiTheme="minorHAnsi" w:cs="Calibri"/>
          <w:sz w:val="18"/>
          <w:szCs w:val="18"/>
        </w:rPr>
        <w:t xml:space="preserve">. Luciana de Almeida </w:t>
      </w:r>
      <w:proofErr w:type="spellStart"/>
      <w:r w:rsidR="00026B7B" w:rsidRPr="00026B7B">
        <w:rPr>
          <w:rFonts w:asciiTheme="minorHAnsi" w:hAnsiTheme="minorHAnsi" w:cs="Calibri"/>
          <w:sz w:val="18"/>
          <w:szCs w:val="18"/>
        </w:rPr>
        <w:t>Patella</w:t>
      </w:r>
      <w:proofErr w:type="spellEnd"/>
      <w:r w:rsidR="00026B7B" w:rsidRPr="00026B7B">
        <w:rPr>
          <w:rFonts w:asciiTheme="minorHAnsi" w:hAnsiTheme="minorHAnsi" w:cs="Calibri"/>
          <w:sz w:val="18"/>
          <w:szCs w:val="18"/>
        </w:rPr>
        <w:t xml:space="preserve">; </w:t>
      </w:r>
      <w:r w:rsidR="002E55DE">
        <w:rPr>
          <w:rFonts w:asciiTheme="minorHAnsi" w:hAnsiTheme="minorHAnsi" w:cs="Calibri"/>
          <w:sz w:val="18"/>
          <w:szCs w:val="18"/>
        </w:rPr>
        <w:t xml:space="preserve">b) Suplentes: </w:t>
      </w:r>
      <w:proofErr w:type="gramStart"/>
      <w:r w:rsidR="002E55DE" w:rsidRPr="00026B7B">
        <w:rPr>
          <w:rFonts w:asciiTheme="minorHAnsi" w:hAnsiTheme="minorHAnsi" w:cs="Calibri"/>
          <w:sz w:val="18"/>
          <w:szCs w:val="18"/>
        </w:rPr>
        <w:t>4</w:t>
      </w:r>
      <w:proofErr w:type="gramEnd"/>
      <w:r w:rsidR="002E55DE" w:rsidRPr="00026B7B">
        <w:rPr>
          <w:rFonts w:asciiTheme="minorHAnsi" w:hAnsiTheme="minorHAnsi" w:cs="Calibri"/>
          <w:sz w:val="18"/>
          <w:szCs w:val="18"/>
        </w:rPr>
        <w:t xml:space="preserve">. </w:t>
      </w:r>
      <w:r w:rsidR="00026B7B" w:rsidRPr="00026B7B">
        <w:rPr>
          <w:rFonts w:asciiTheme="minorHAnsi" w:hAnsiTheme="minorHAnsi" w:cs="Calibri"/>
          <w:sz w:val="18"/>
          <w:szCs w:val="18"/>
        </w:rPr>
        <w:t xml:space="preserve">Domingos </w:t>
      </w:r>
      <w:proofErr w:type="spellStart"/>
      <w:r w:rsidR="00026B7B" w:rsidRPr="00026B7B">
        <w:rPr>
          <w:rFonts w:asciiTheme="minorHAnsi" w:hAnsiTheme="minorHAnsi" w:cs="Calibri"/>
          <w:sz w:val="18"/>
          <w:szCs w:val="18"/>
        </w:rPr>
        <w:t>Secco</w:t>
      </w:r>
      <w:proofErr w:type="spellEnd"/>
      <w:r w:rsidR="00026B7B" w:rsidRPr="00026B7B">
        <w:rPr>
          <w:rFonts w:asciiTheme="minorHAnsi" w:hAnsiTheme="minorHAnsi" w:cs="Calibri"/>
          <w:sz w:val="18"/>
          <w:szCs w:val="18"/>
        </w:rPr>
        <w:t xml:space="preserve"> Junior, </w:t>
      </w:r>
      <w:proofErr w:type="gramStart"/>
      <w:r w:rsidR="00026B7B" w:rsidRPr="00026B7B">
        <w:rPr>
          <w:rFonts w:asciiTheme="minorHAnsi" w:hAnsiTheme="minorHAnsi" w:cs="Calibri"/>
          <w:sz w:val="18"/>
          <w:szCs w:val="18"/>
        </w:rPr>
        <w:t>5</w:t>
      </w:r>
      <w:proofErr w:type="gramEnd"/>
      <w:r w:rsidR="00026B7B" w:rsidRPr="00026B7B">
        <w:rPr>
          <w:rFonts w:asciiTheme="minorHAnsi" w:hAnsiTheme="minorHAnsi" w:cs="Calibri"/>
          <w:sz w:val="18"/>
          <w:szCs w:val="18"/>
        </w:rPr>
        <w:t xml:space="preserve">. </w:t>
      </w:r>
      <w:proofErr w:type="spellStart"/>
      <w:r w:rsidR="00026B7B" w:rsidRPr="00026B7B">
        <w:rPr>
          <w:rFonts w:asciiTheme="minorHAnsi" w:hAnsiTheme="minorHAnsi" w:cs="Calibri"/>
          <w:sz w:val="18"/>
          <w:szCs w:val="18"/>
        </w:rPr>
        <w:t>Marianna</w:t>
      </w:r>
      <w:proofErr w:type="spellEnd"/>
      <w:r w:rsidR="00026B7B" w:rsidRPr="00026B7B">
        <w:rPr>
          <w:rFonts w:asciiTheme="minorHAnsi" w:hAnsiTheme="minorHAnsi" w:cs="Calibri"/>
          <w:sz w:val="18"/>
          <w:szCs w:val="18"/>
        </w:rPr>
        <w:t xml:space="preserve"> </w:t>
      </w:r>
      <w:proofErr w:type="spellStart"/>
      <w:r w:rsidR="00026B7B" w:rsidRPr="00026B7B">
        <w:rPr>
          <w:rFonts w:asciiTheme="minorHAnsi" w:hAnsiTheme="minorHAnsi" w:cs="Calibri"/>
          <w:sz w:val="18"/>
          <w:szCs w:val="18"/>
        </w:rPr>
        <w:t>Senderowicz</w:t>
      </w:r>
      <w:proofErr w:type="spellEnd"/>
      <w:r w:rsidR="002E55DE" w:rsidRPr="00026B7B">
        <w:rPr>
          <w:rFonts w:cs="Calibri"/>
          <w:color w:val="000000"/>
          <w:sz w:val="18"/>
          <w:szCs w:val="18"/>
        </w:rPr>
        <w:t xml:space="preserve">, </w:t>
      </w:r>
      <w:proofErr w:type="gramStart"/>
      <w:r w:rsidR="002E55DE" w:rsidRPr="00026B7B">
        <w:rPr>
          <w:rFonts w:asciiTheme="minorHAnsi" w:hAnsiTheme="minorHAnsi" w:cs="Calibri"/>
          <w:sz w:val="18"/>
          <w:szCs w:val="18"/>
        </w:rPr>
        <w:t>6</w:t>
      </w:r>
      <w:proofErr w:type="gramEnd"/>
      <w:r w:rsidR="002E55DE" w:rsidRPr="00026B7B">
        <w:rPr>
          <w:rFonts w:asciiTheme="minorHAnsi" w:hAnsiTheme="minorHAnsi" w:cs="Calibri"/>
          <w:sz w:val="18"/>
          <w:szCs w:val="18"/>
        </w:rPr>
        <w:t xml:space="preserve">. </w:t>
      </w:r>
      <w:r w:rsidR="002E55DE" w:rsidRPr="00026B7B">
        <w:rPr>
          <w:rFonts w:cs="Calibri"/>
          <w:sz w:val="18"/>
          <w:szCs w:val="18"/>
        </w:rPr>
        <w:t xml:space="preserve">João Samuel Miragem Filho, </w:t>
      </w:r>
      <w:proofErr w:type="gramStart"/>
      <w:r w:rsidR="002E55DE" w:rsidRPr="00026B7B">
        <w:rPr>
          <w:rFonts w:cs="Calibri"/>
          <w:sz w:val="18"/>
          <w:szCs w:val="18"/>
        </w:rPr>
        <w:t>7</w:t>
      </w:r>
      <w:proofErr w:type="gramEnd"/>
      <w:r w:rsidR="002E55DE" w:rsidRPr="00026B7B">
        <w:rPr>
          <w:rFonts w:cs="Calibri"/>
          <w:sz w:val="18"/>
          <w:szCs w:val="18"/>
        </w:rPr>
        <w:t xml:space="preserve">. </w:t>
      </w:r>
      <w:r w:rsidR="00026B7B" w:rsidRPr="00026B7B">
        <w:rPr>
          <w:rFonts w:cs="Calibri"/>
          <w:sz w:val="18"/>
          <w:szCs w:val="18"/>
        </w:rPr>
        <w:t xml:space="preserve">Ana Lúcia Jardim </w:t>
      </w:r>
      <w:proofErr w:type="spellStart"/>
      <w:r w:rsidR="00026B7B" w:rsidRPr="00026B7B">
        <w:rPr>
          <w:rFonts w:cs="Calibri"/>
          <w:sz w:val="18"/>
          <w:szCs w:val="18"/>
        </w:rPr>
        <w:t>Hack</w:t>
      </w:r>
      <w:proofErr w:type="spellEnd"/>
      <w:r w:rsidR="00026B7B" w:rsidRPr="00026B7B">
        <w:rPr>
          <w:rFonts w:cs="Calibri"/>
          <w:sz w:val="18"/>
          <w:szCs w:val="18"/>
        </w:rPr>
        <w:t xml:space="preserve">, </w:t>
      </w:r>
      <w:proofErr w:type="gramStart"/>
      <w:r w:rsidR="00026B7B" w:rsidRPr="00026B7B">
        <w:rPr>
          <w:rFonts w:cs="Calibri"/>
          <w:sz w:val="18"/>
          <w:szCs w:val="18"/>
        </w:rPr>
        <w:t>8</w:t>
      </w:r>
      <w:proofErr w:type="gramEnd"/>
      <w:r w:rsidR="00026B7B" w:rsidRPr="00026B7B">
        <w:rPr>
          <w:rFonts w:cs="Calibri"/>
          <w:sz w:val="18"/>
          <w:szCs w:val="18"/>
        </w:rPr>
        <w:t xml:space="preserve">. Ricardo Pilla </w:t>
      </w:r>
      <w:proofErr w:type="spellStart"/>
      <w:r w:rsidR="00026B7B" w:rsidRPr="00026B7B">
        <w:rPr>
          <w:rFonts w:cs="Calibri"/>
          <w:sz w:val="18"/>
          <w:szCs w:val="18"/>
        </w:rPr>
        <w:t>Kronbauer</w:t>
      </w:r>
      <w:proofErr w:type="spellEnd"/>
      <w:r w:rsidR="002E55DE" w:rsidRPr="00026B7B">
        <w:rPr>
          <w:rFonts w:cs="Calibri"/>
          <w:color w:val="000000"/>
          <w:sz w:val="18"/>
          <w:szCs w:val="18"/>
        </w:rPr>
        <w:t xml:space="preserve">, e </w:t>
      </w:r>
      <w:proofErr w:type="gramStart"/>
      <w:r w:rsidR="002E55DE" w:rsidRPr="00026B7B">
        <w:rPr>
          <w:rFonts w:cs="Calibri"/>
          <w:color w:val="000000"/>
          <w:sz w:val="18"/>
          <w:szCs w:val="18"/>
        </w:rPr>
        <w:t>9</w:t>
      </w:r>
      <w:proofErr w:type="gramEnd"/>
      <w:r w:rsidR="002E55DE" w:rsidRPr="00026B7B">
        <w:rPr>
          <w:rFonts w:cs="Calibri"/>
          <w:color w:val="000000"/>
          <w:sz w:val="18"/>
          <w:szCs w:val="18"/>
        </w:rPr>
        <w:t xml:space="preserve"> </w:t>
      </w:r>
      <w:r w:rsidR="00026B7B" w:rsidRPr="00026B7B">
        <w:rPr>
          <w:rFonts w:cs="Calibri"/>
          <w:color w:val="000000"/>
          <w:sz w:val="18"/>
          <w:szCs w:val="18"/>
        </w:rPr>
        <w:t xml:space="preserve">Ricardo </w:t>
      </w:r>
      <w:proofErr w:type="spellStart"/>
      <w:r w:rsidR="00026B7B" w:rsidRPr="00026B7B">
        <w:rPr>
          <w:rFonts w:cs="Calibri"/>
          <w:color w:val="000000"/>
          <w:sz w:val="18"/>
          <w:szCs w:val="18"/>
        </w:rPr>
        <w:t>Silvestrin</w:t>
      </w:r>
      <w:proofErr w:type="spellEnd"/>
      <w:r w:rsidR="00026B7B" w:rsidRPr="00026B7B">
        <w:rPr>
          <w:rFonts w:cs="Calibri"/>
          <w:sz w:val="18"/>
          <w:szCs w:val="18"/>
        </w:rPr>
        <w:t>;</w:t>
      </w:r>
      <w:r w:rsidR="00026B7B">
        <w:rPr>
          <w:rFonts w:cs="Calibri"/>
          <w:sz w:val="18"/>
          <w:szCs w:val="18"/>
        </w:rPr>
        <w:t xml:space="preserve"> </w:t>
      </w:r>
      <w:r w:rsidR="00D3071C">
        <w:rPr>
          <w:rFonts w:asciiTheme="minorHAnsi" w:hAnsiTheme="minorHAnsi" w:cs="Calibri"/>
          <w:sz w:val="18"/>
          <w:szCs w:val="18"/>
        </w:rPr>
        <w:t>Objeto da Concorrência: C</w:t>
      </w:r>
      <w:r w:rsidR="006E6700" w:rsidRPr="006E6700">
        <w:rPr>
          <w:rFonts w:asciiTheme="minorHAnsi" w:hAnsiTheme="minorHAnsi" w:cs="Calibri"/>
          <w:sz w:val="18"/>
          <w:szCs w:val="18"/>
        </w:rPr>
        <w:t xml:space="preserve">ontratação de serviços de publicidade prestados por intermédio de agência de propaganda. </w:t>
      </w:r>
      <w:r w:rsidR="002E55DE">
        <w:rPr>
          <w:rFonts w:asciiTheme="minorHAnsi" w:hAnsiTheme="minorHAnsi" w:cs="Calibri"/>
          <w:sz w:val="18"/>
          <w:szCs w:val="18"/>
        </w:rPr>
        <w:t xml:space="preserve">Demais 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informações podem ser obtidas pelo e-mail </w:t>
      </w:r>
      <w:hyperlink r:id="rId5" w:history="1">
        <w:r w:rsidR="00DF6BEB" w:rsidRPr="006E6700">
          <w:rPr>
            <w:rStyle w:val="Hyperlink"/>
            <w:rFonts w:asciiTheme="minorHAnsi" w:hAnsiTheme="minorHAnsi" w:cs="Calibri"/>
            <w:sz w:val="18"/>
            <w:szCs w:val="18"/>
          </w:rPr>
          <w:t>compras@caurs.gov.br</w:t>
        </w:r>
      </w:hyperlink>
      <w:r w:rsidR="00021667">
        <w:rPr>
          <w:rFonts w:asciiTheme="minorHAnsi" w:hAnsiTheme="minorHAnsi" w:cs="Calibri"/>
          <w:sz w:val="18"/>
          <w:szCs w:val="18"/>
        </w:rPr>
        <w:t xml:space="preserve"> </w:t>
      </w:r>
      <w:r w:rsidR="009B048E" w:rsidRPr="006E6700">
        <w:rPr>
          <w:rFonts w:asciiTheme="minorHAnsi" w:hAnsiTheme="minorHAnsi" w:cs="Calibri"/>
          <w:sz w:val="18"/>
          <w:szCs w:val="18"/>
        </w:rPr>
        <w:t>ou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 </w:t>
      </w:r>
      <w:r w:rsidR="00D3071C">
        <w:rPr>
          <w:rFonts w:asciiTheme="minorHAnsi" w:hAnsiTheme="minorHAnsi" w:cs="Calibri"/>
          <w:sz w:val="18"/>
          <w:szCs w:val="18"/>
        </w:rPr>
        <w:t xml:space="preserve">na aba “Transparência” do </w:t>
      </w:r>
      <w:r w:rsidR="00DF6BEB" w:rsidRPr="006E6700">
        <w:rPr>
          <w:rFonts w:asciiTheme="minorHAnsi" w:hAnsiTheme="minorHAnsi" w:cs="Calibri"/>
          <w:sz w:val="18"/>
          <w:szCs w:val="18"/>
        </w:rPr>
        <w:t xml:space="preserve">site </w:t>
      </w:r>
      <w:hyperlink r:id="rId6" w:history="1">
        <w:r w:rsidR="00DF6BEB" w:rsidRPr="006E6700">
          <w:rPr>
            <w:rStyle w:val="Hyperlink"/>
            <w:rFonts w:asciiTheme="minorHAnsi" w:hAnsiTheme="minorHAnsi" w:cs="Calibri"/>
            <w:sz w:val="18"/>
            <w:szCs w:val="18"/>
          </w:rPr>
          <w:t>www.caurs.gov.br</w:t>
        </w:r>
      </w:hyperlink>
      <w:r w:rsidR="00DF6BEB" w:rsidRPr="006E6700">
        <w:rPr>
          <w:rFonts w:asciiTheme="minorHAnsi" w:hAnsiTheme="minorHAnsi" w:cs="Calibri"/>
          <w:sz w:val="18"/>
          <w:szCs w:val="18"/>
        </w:rPr>
        <w:t>.</w:t>
      </w:r>
    </w:p>
    <w:p w:rsidR="00F20125" w:rsidRDefault="00F20125" w:rsidP="00F20125">
      <w:pPr>
        <w:spacing w:after="120" w:line="240" w:lineRule="auto"/>
        <w:jc w:val="center"/>
        <w:rPr>
          <w:rFonts w:cs="Calibri"/>
          <w:sz w:val="18"/>
          <w:szCs w:val="18"/>
        </w:rPr>
      </w:pPr>
      <w:r w:rsidRPr="00F20125">
        <w:rPr>
          <w:rFonts w:cs="Calibri"/>
          <w:sz w:val="18"/>
          <w:szCs w:val="18"/>
        </w:rPr>
        <w:t>##ASS T</w:t>
      </w:r>
      <w:r>
        <w:rPr>
          <w:rFonts w:cs="Calibri"/>
          <w:sz w:val="18"/>
          <w:szCs w:val="18"/>
        </w:rPr>
        <w:t>H</w:t>
      </w:r>
      <w:r w:rsidRPr="00F20125">
        <w:rPr>
          <w:rFonts w:cs="Calibri"/>
          <w:sz w:val="18"/>
          <w:szCs w:val="18"/>
        </w:rPr>
        <w:t xml:space="preserve">IAGO </w:t>
      </w:r>
      <w:r>
        <w:rPr>
          <w:rFonts w:cs="Calibri"/>
          <w:sz w:val="18"/>
          <w:szCs w:val="18"/>
        </w:rPr>
        <w:t>DOS SANTOS ALBRECHT</w:t>
      </w:r>
    </w:p>
    <w:p w:rsidR="00F20125" w:rsidRPr="00F20125" w:rsidRDefault="00F20125" w:rsidP="00F20125">
      <w:pPr>
        <w:spacing w:after="120" w:line="240" w:lineRule="auto"/>
        <w:jc w:val="center"/>
        <w:rPr>
          <w:rFonts w:cs="Calibri"/>
          <w:sz w:val="18"/>
          <w:szCs w:val="18"/>
        </w:rPr>
      </w:pPr>
      <w:r w:rsidRPr="00F20125">
        <w:rPr>
          <w:rFonts w:cs="Calibri"/>
          <w:sz w:val="18"/>
          <w:szCs w:val="18"/>
        </w:rPr>
        <w:t xml:space="preserve">##CAR </w:t>
      </w:r>
      <w:r>
        <w:rPr>
          <w:rFonts w:cs="Calibri"/>
          <w:sz w:val="18"/>
          <w:szCs w:val="18"/>
        </w:rPr>
        <w:t>Presidente da Comissão Especial de Licitação</w:t>
      </w:r>
    </w:p>
    <w:sectPr w:rsidR="00F20125" w:rsidRPr="00F20125" w:rsidSect="000E5E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17"/>
    <w:rsid w:val="0001020D"/>
    <w:rsid w:val="00021667"/>
    <w:rsid w:val="00026B7B"/>
    <w:rsid w:val="000404EE"/>
    <w:rsid w:val="00043F2D"/>
    <w:rsid w:val="00074694"/>
    <w:rsid w:val="00095B1F"/>
    <w:rsid w:val="000D1688"/>
    <w:rsid w:val="000E5E17"/>
    <w:rsid w:val="000E7363"/>
    <w:rsid w:val="000F6EB3"/>
    <w:rsid w:val="00112BD3"/>
    <w:rsid w:val="001635A3"/>
    <w:rsid w:val="00166CF0"/>
    <w:rsid w:val="001A7A6B"/>
    <w:rsid w:val="001B36BE"/>
    <w:rsid w:val="001C3A0A"/>
    <w:rsid w:val="001D532F"/>
    <w:rsid w:val="002324ED"/>
    <w:rsid w:val="00282717"/>
    <w:rsid w:val="002A431B"/>
    <w:rsid w:val="002D7993"/>
    <w:rsid w:val="002E55DE"/>
    <w:rsid w:val="003170BC"/>
    <w:rsid w:val="00317340"/>
    <w:rsid w:val="003275D1"/>
    <w:rsid w:val="0035082B"/>
    <w:rsid w:val="00352A66"/>
    <w:rsid w:val="003617BA"/>
    <w:rsid w:val="003911B2"/>
    <w:rsid w:val="00392C76"/>
    <w:rsid w:val="003B47B2"/>
    <w:rsid w:val="003B6081"/>
    <w:rsid w:val="003D69A3"/>
    <w:rsid w:val="0044725F"/>
    <w:rsid w:val="00454E7D"/>
    <w:rsid w:val="00462CBA"/>
    <w:rsid w:val="00480D80"/>
    <w:rsid w:val="004C71FA"/>
    <w:rsid w:val="004F14A6"/>
    <w:rsid w:val="0053130B"/>
    <w:rsid w:val="0053594C"/>
    <w:rsid w:val="00540459"/>
    <w:rsid w:val="00587CCC"/>
    <w:rsid w:val="00591D8A"/>
    <w:rsid w:val="00593C04"/>
    <w:rsid w:val="005C20F3"/>
    <w:rsid w:val="005C75D2"/>
    <w:rsid w:val="00633E7E"/>
    <w:rsid w:val="00640B24"/>
    <w:rsid w:val="006701FE"/>
    <w:rsid w:val="00677784"/>
    <w:rsid w:val="0068607B"/>
    <w:rsid w:val="006A3F54"/>
    <w:rsid w:val="006D1101"/>
    <w:rsid w:val="006D5F2D"/>
    <w:rsid w:val="006E6700"/>
    <w:rsid w:val="0070021A"/>
    <w:rsid w:val="008047BD"/>
    <w:rsid w:val="00813491"/>
    <w:rsid w:val="00863F76"/>
    <w:rsid w:val="00883ADF"/>
    <w:rsid w:val="008B6203"/>
    <w:rsid w:val="008D6613"/>
    <w:rsid w:val="008E7D86"/>
    <w:rsid w:val="00924FBB"/>
    <w:rsid w:val="00953F29"/>
    <w:rsid w:val="009721D5"/>
    <w:rsid w:val="009B048E"/>
    <w:rsid w:val="00A53854"/>
    <w:rsid w:val="00A607AC"/>
    <w:rsid w:val="00A9310C"/>
    <w:rsid w:val="00AD333E"/>
    <w:rsid w:val="00AF2D39"/>
    <w:rsid w:val="00B15DC9"/>
    <w:rsid w:val="00B654F4"/>
    <w:rsid w:val="00BC7875"/>
    <w:rsid w:val="00BD3DAB"/>
    <w:rsid w:val="00C06189"/>
    <w:rsid w:val="00C22666"/>
    <w:rsid w:val="00C53F5F"/>
    <w:rsid w:val="00C55F3D"/>
    <w:rsid w:val="00C96278"/>
    <w:rsid w:val="00CC6BD6"/>
    <w:rsid w:val="00CD5C10"/>
    <w:rsid w:val="00CE5103"/>
    <w:rsid w:val="00CE79EC"/>
    <w:rsid w:val="00D3071C"/>
    <w:rsid w:val="00D43159"/>
    <w:rsid w:val="00D442B4"/>
    <w:rsid w:val="00D540DE"/>
    <w:rsid w:val="00D6012F"/>
    <w:rsid w:val="00D819D0"/>
    <w:rsid w:val="00D95BF7"/>
    <w:rsid w:val="00DF6BEB"/>
    <w:rsid w:val="00E703B1"/>
    <w:rsid w:val="00E85D8C"/>
    <w:rsid w:val="00EC08BD"/>
    <w:rsid w:val="00ED42D2"/>
    <w:rsid w:val="00ED4911"/>
    <w:rsid w:val="00F0281C"/>
    <w:rsid w:val="00F136D7"/>
    <w:rsid w:val="00F20125"/>
    <w:rsid w:val="00F32372"/>
    <w:rsid w:val="00F46126"/>
    <w:rsid w:val="00F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2717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863F7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urs.gov.br" TargetMode="External"/><Relationship Id="rId5" Type="http://schemas.openxmlformats.org/officeDocument/2006/relationships/hyperlink" Target="mailto:compras@cau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</dc:creator>
  <cp:lastModifiedBy>Usuário</cp:lastModifiedBy>
  <cp:revision>2</cp:revision>
  <cp:lastPrinted>2012-12-04T18:07:00Z</cp:lastPrinted>
  <dcterms:created xsi:type="dcterms:W3CDTF">2021-01-21T18:33:00Z</dcterms:created>
  <dcterms:modified xsi:type="dcterms:W3CDTF">2021-01-21T18:33:00Z</dcterms:modified>
</cp:coreProperties>
</file>