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C746DE" w14:textId="2BDD0F67" w:rsidR="00D749AB" w:rsidRPr="000A5B77" w:rsidRDefault="00D749AB" w:rsidP="00B12509">
      <w:pPr>
        <w:spacing w:after="120" w:line="276" w:lineRule="auto"/>
        <w:jc w:val="center"/>
        <w:rPr>
          <w:rFonts w:asciiTheme="minorHAnsi" w:hAnsiTheme="minorHAnsi" w:cstheme="minorHAnsi"/>
          <w:b/>
        </w:rPr>
      </w:pPr>
    </w:p>
    <w:p w14:paraId="2DF67663" w14:textId="202E5D3D" w:rsidR="002E432B" w:rsidRPr="000A5B77" w:rsidRDefault="003C4B42" w:rsidP="00B12509">
      <w:pPr>
        <w:spacing w:after="120"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SORTEIO DE SUBCOMISSÃO TÉCNICA</w:t>
      </w:r>
    </w:p>
    <w:p w14:paraId="63286F3B" w14:textId="77777777" w:rsidR="00D749AB" w:rsidRPr="000A5B77" w:rsidRDefault="00D749AB" w:rsidP="00B12509">
      <w:pPr>
        <w:spacing w:after="120" w:line="276" w:lineRule="auto"/>
        <w:jc w:val="center"/>
        <w:rPr>
          <w:rFonts w:asciiTheme="minorHAnsi" w:hAnsiTheme="minorHAnsi" w:cstheme="minorHAnsi"/>
        </w:rPr>
      </w:pPr>
      <w:r w:rsidRPr="000A5B77">
        <w:rPr>
          <w:rFonts w:asciiTheme="minorHAnsi" w:hAnsiTheme="minorHAnsi" w:cstheme="minorHAnsi"/>
        </w:rPr>
        <w:t>(Processo Administrativo nº 245/2019)</w:t>
      </w:r>
    </w:p>
    <w:p w14:paraId="21401E46" w14:textId="77777777" w:rsidR="009372BC" w:rsidRPr="000A5B77" w:rsidRDefault="009372BC" w:rsidP="00B12509">
      <w:pPr>
        <w:spacing w:after="120" w:line="276" w:lineRule="auto"/>
        <w:jc w:val="both"/>
        <w:rPr>
          <w:rFonts w:asciiTheme="minorHAnsi" w:hAnsiTheme="minorHAnsi" w:cstheme="minorHAnsi"/>
        </w:rPr>
      </w:pPr>
    </w:p>
    <w:p w14:paraId="33D6363A" w14:textId="7EE34AA0" w:rsidR="002E432B" w:rsidRPr="000A5B77" w:rsidRDefault="00B30F21" w:rsidP="00B12509">
      <w:pPr>
        <w:pStyle w:val="Ttulo1"/>
        <w:spacing w:after="120" w:line="276" w:lineRule="auto"/>
        <w:jc w:val="left"/>
        <w:rPr>
          <w:rFonts w:asciiTheme="minorHAnsi" w:hAnsiTheme="minorHAnsi" w:cstheme="minorHAnsi"/>
          <w:szCs w:val="24"/>
        </w:rPr>
      </w:pPr>
      <w:bookmarkStart w:id="0" w:name="_Toc5971255"/>
      <w:bookmarkStart w:id="1" w:name="_Toc9339717"/>
      <w:r>
        <w:rPr>
          <w:rFonts w:asciiTheme="minorHAnsi" w:hAnsiTheme="minorHAnsi" w:cstheme="minorHAnsi"/>
          <w:szCs w:val="24"/>
        </w:rPr>
        <w:t xml:space="preserve">1. </w:t>
      </w:r>
      <w:r w:rsidR="002E432B" w:rsidRPr="000A5B77">
        <w:rPr>
          <w:rFonts w:asciiTheme="minorHAnsi" w:hAnsiTheme="minorHAnsi" w:cstheme="minorHAnsi"/>
          <w:szCs w:val="24"/>
        </w:rPr>
        <w:t>DISPOSIÇÕES INICIAIS</w:t>
      </w:r>
      <w:bookmarkEnd w:id="0"/>
      <w:bookmarkEnd w:id="1"/>
    </w:p>
    <w:p w14:paraId="0E902D67" w14:textId="252F8168" w:rsidR="00B30F21" w:rsidRDefault="00B30F21" w:rsidP="00B12509">
      <w:pPr>
        <w:spacing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1.1. </w:t>
      </w:r>
      <w:r w:rsidR="002E432B" w:rsidRPr="00B30F21">
        <w:rPr>
          <w:rFonts w:asciiTheme="minorHAnsi" w:hAnsiTheme="minorHAnsi" w:cstheme="minorHAnsi"/>
        </w:rPr>
        <w:t xml:space="preserve">O </w:t>
      </w:r>
      <w:r w:rsidR="009372BC" w:rsidRPr="00B30F21">
        <w:rPr>
          <w:rFonts w:asciiTheme="minorHAnsi" w:hAnsiTheme="minorHAnsi" w:cstheme="minorHAnsi"/>
        </w:rPr>
        <w:t>Conselho de Arquitetura e Urbanismo do Grande do Sul (CAU/RS)</w:t>
      </w:r>
      <w:r w:rsidR="002E432B" w:rsidRPr="00B30F21">
        <w:rPr>
          <w:rFonts w:asciiTheme="minorHAnsi" w:hAnsiTheme="minorHAnsi" w:cstheme="minorHAnsi"/>
        </w:rPr>
        <w:t>, doravante denominado ANUNCIANTE, por intermédio d</w:t>
      </w:r>
      <w:r w:rsidR="009372BC" w:rsidRPr="00B30F21">
        <w:rPr>
          <w:rFonts w:asciiTheme="minorHAnsi" w:hAnsiTheme="minorHAnsi" w:cstheme="minorHAnsi"/>
        </w:rPr>
        <w:t xml:space="preserve">a </w:t>
      </w:r>
      <w:r w:rsidR="002E432B" w:rsidRPr="00B30F21">
        <w:rPr>
          <w:rFonts w:asciiTheme="minorHAnsi" w:hAnsiTheme="minorHAnsi" w:cstheme="minorHAnsi"/>
        </w:rPr>
        <w:t xml:space="preserve">Comissão Especial de Licitação designada pela Portaria </w:t>
      </w:r>
      <w:r w:rsidR="009372BC" w:rsidRPr="00B30F21">
        <w:rPr>
          <w:rFonts w:asciiTheme="minorHAnsi" w:hAnsiTheme="minorHAnsi" w:cstheme="minorHAnsi"/>
        </w:rPr>
        <w:t>Presidencial nº 048, de 20 de março de 2019</w:t>
      </w:r>
      <w:r w:rsidR="002E432B" w:rsidRPr="00B30F21">
        <w:rPr>
          <w:rFonts w:asciiTheme="minorHAnsi" w:hAnsiTheme="minorHAnsi" w:cstheme="minorHAnsi"/>
        </w:rPr>
        <w:t xml:space="preserve">, torna público aos interessados que realizará </w:t>
      </w:r>
      <w:r w:rsidR="003C4B42">
        <w:rPr>
          <w:rFonts w:asciiTheme="minorHAnsi" w:hAnsiTheme="minorHAnsi" w:cstheme="minorHAnsi"/>
        </w:rPr>
        <w:t>SORTEIO objetivando a formação da Subcomissão Técnica</w:t>
      </w:r>
      <w:r w:rsidR="009372BC" w:rsidRPr="00B30F21">
        <w:rPr>
          <w:rFonts w:asciiTheme="minorHAnsi" w:hAnsiTheme="minorHAnsi" w:cstheme="minorHAnsi"/>
        </w:rPr>
        <w:t xml:space="preserve">, </w:t>
      </w:r>
      <w:r w:rsidR="003C4B42">
        <w:rPr>
          <w:rFonts w:asciiTheme="minorHAnsi" w:hAnsiTheme="minorHAnsi" w:cstheme="minorHAnsi"/>
        </w:rPr>
        <w:t xml:space="preserve">para análise e julgamento das propostas técnicas apresentadas na </w:t>
      </w:r>
      <w:r w:rsidR="009372BC" w:rsidRPr="00B30F21">
        <w:rPr>
          <w:rFonts w:asciiTheme="minorHAnsi" w:hAnsiTheme="minorHAnsi" w:cstheme="minorHAnsi"/>
        </w:rPr>
        <w:t>CONCORRÊNCIA</w:t>
      </w:r>
      <w:r w:rsidR="003C4B42">
        <w:rPr>
          <w:rFonts w:asciiTheme="minorHAnsi" w:hAnsiTheme="minorHAnsi" w:cstheme="minorHAnsi"/>
        </w:rPr>
        <w:t xml:space="preserve"> Nº 04/2019</w:t>
      </w:r>
      <w:r w:rsidR="002E432B" w:rsidRPr="00B30F21">
        <w:rPr>
          <w:rFonts w:asciiTheme="minorHAnsi" w:hAnsiTheme="minorHAnsi" w:cstheme="minorHAnsi"/>
        </w:rPr>
        <w:t xml:space="preserve">, do tipo </w:t>
      </w:r>
      <w:r w:rsidR="009372BC" w:rsidRPr="00B30F21">
        <w:rPr>
          <w:rFonts w:asciiTheme="minorHAnsi" w:hAnsiTheme="minorHAnsi" w:cstheme="minorHAnsi"/>
        </w:rPr>
        <w:t>MELHOR TÉCNICA</w:t>
      </w:r>
      <w:r w:rsidR="002E432B" w:rsidRPr="00B30F21">
        <w:rPr>
          <w:rFonts w:asciiTheme="minorHAnsi" w:hAnsiTheme="minorHAnsi" w:cstheme="minorHAnsi"/>
        </w:rPr>
        <w:t>, para contratação de serviços de publicidade prestados por intermédio</w:t>
      </w:r>
      <w:r w:rsidR="00C05F99" w:rsidRPr="00B30F21">
        <w:rPr>
          <w:rFonts w:asciiTheme="minorHAnsi" w:hAnsiTheme="minorHAnsi" w:cstheme="minorHAnsi"/>
        </w:rPr>
        <w:t xml:space="preserve"> de agências de propaganda.</w:t>
      </w:r>
    </w:p>
    <w:p w14:paraId="45E6B754" w14:textId="4CD2AE5C" w:rsidR="002E432B" w:rsidRDefault="00B30F21" w:rsidP="00B12509">
      <w:pPr>
        <w:spacing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1.2. </w:t>
      </w:r>
      <w:r w:rsidR="002E432B" w:rsidRPr="00B30F21">
        <w:rPr>
          <w:rFonts w:asciiTheme="minorHAnsi" w:hAnsiTheme="minorHAnsi" w:cstheme="minorHAnsi"/>
        </w:rPr>
        <w:t>O</w:t>
      </w:r>
      <w:r w:rsidR="003C4B42">
        <w:rPr>
          <w:rFonts w:asciiTheme="minorHAnsi" w:hAnsiTheme="minorHAnsi" w:cstheme="minorHAnsi"/>
        </w:rPr>
        <w:t xml:space="preserve"> presente sorteio será regido pela Lei Federal nº 12.232/2010, aplicando-se subsidiariamente, a Lei Federal nº 8.666/1993, de acordo com o disposto neste Edital</w:t>
      </w:r>
      <w:r w:rsidR="002E432B" w:rsidRPr="00B30F21">
        <w:rPr>
          <w:rFonts w:asciiTheme="minorHAnsi" w:hAnsiTheme="minorHAnsi" w:cstheme="minorHAnsi"/>
        </w:rPr>
        <w:t>.</w:t>
      </w:r>
    </w:p>
    <w:p w14:paraId="185998AA" w14:textId="77777777" w:rsidR="00B30F21" w:rsidRDefault="00B30F21" w:rsidP="00B12509">
      <w:pPr>
        <w:spacing w:after="120" w:line="276" w:lineRule="auto"/>
        <w:jc w:val="both"/>
        <w:rPr>
          <w:rFonts w:asciiTheme="minorHAnsi" w:hAnsiTheme="minorHAnsi" w:cstheme="minorHAnsi"/>
        </w:rPr>
      </w:pPr>
    </w:p>
    <w:p w14:paraId="440AC8AE" w14:textId="40425E7E" w:rsidR="002E432B" w:rsidRPr="000A5B77" w:rsidRDefault="00B30F21" w:rsidP="00B12509">
      <w:pPr>
        <w:pStyle w:val="Ttulo1"/>
        <w:spacing w:after="120" w:line="276" w:lineRule="auto"/>
        <w:jc w:val="left"/>
        <w:rPr>
          <w:rFonts w:asciiTheme="minorHAnsi" w:hAnsiTheme="minorHAnsi" w:cstheme="minorHAnsi"/>
          <w:szCs w:val="24"/>
        </w:rPr>
      </w:pPr>
      <w:bookmarkStart w:id="2" w:name="_Toc5971256"/>
      <w:bookmarkStart w:id="3" w:name="_Toc9339718"/>
      <w:r>
        <w:rPr>
          <w:rFonts w:asciiTheme="minorHAnsi" w:hAnsiTheme="minorHAnsi" w:cstheme="minorHAnsi"/>
          <w:szCs w:val="24"/>
        </w:rPr>
        <w:t xml:space="preserve">2. </w:t>
      </w:r>
      <w:r w:rsidR="002E432B" w:rsidRPr="000A5B77">
        <w:rPr>
          <w:rFonts w:asciiTheme="minorHAnsi" w:hAnsiTheme="minorHAnsi" w:cstheme="minorHAnsi"/>
          <w:szCs w:val="24"/>
        </w:rPr>
        <w:t>OBJETO</w:t>
      </w:r>
      <w:bookmarkEnd w:id="2"/>
      <w:bookmarkEnd w:id="3"/>
    </w:p>
    <w:p w14:paraId="6CC18576" w14:textId="011319DC" w:rsidR="002E432B" w:rsidRDefault="00B30F21" w:rsidP="00B12509">
      <w:pPr>
        <w:spacing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 xml:space="preserve">2.1. </w:t>
      </w:r>
      <w:r w:rsidR="002E432B" w:rsidRPr="00B30F21">
        <w:rPr>
          <w:rFonts w:asciiTheme="minorHAnsi" w:hAnsiTheme="minorHAnsi" w:cstheme="minorHAnsi"/>
          <w:bCs/>
        </w:rPr>
        <w:t>O objeto d</w:t>
      </w:r>
      <w:r w:rsidR="003C4B42">
        <w:rPr>
          <w:rFonts w:asciiTheme="minorHAnsi" w:hAnsiTheme="minorHAnsi" w:cstheme="minorHAnsi"/>
          <w:bCs/>
        </w:rPr>
        <w:t xml:space="preserve">o presente Sorteio é </w:t>
      </w:r>
      <w:r w:rsidR="002E432B" w:rsidRPr="00B30F21">
        <w:rPr>
          <w:rFonts w:asciiTheme="minorHAnsi" w:hAnsiTheme="minorHAnsi" w:cstheme="minorHAnsi"/>
          <w:bCs/>
        </w:rPr>
        <w:t xml:space="preserve">a </w:t>
      </w:r>
      <w:r w:rsidR="003C4B42">
        <w:rPr>
          <w:rFonts w:asciiTheme="minorHAnsi" w:hAnsiTheme="minorHAnsi" w:cstheme="minorHAnsi"/>
          <w:bCs/>
        </w:rPr>
        <w:t>formação da Subcomissão Técnica para análise e julgamento das propostas técnicas apresentadas na C</w:t>
      </w:r>
      <w:r w:rsidR="002E432B" w:rsidRPr="00B30F21">
        <w:rPr>
          <w:rFonts w:asciiTheme="minorHAnsi" w:hAnsiTheme="minorHAnsi" w:cstheme="minorHAnsi"/>
        </w:rPr>
        <w:t xml:space="preserve">oncorrência </w:t>
      </w:r>
      <w:r w:rsidR="003C4B42">
        <w:rPr>
          <w:rFonts w:asciiTheme="minorHAnsi" w:hAnsiTheme="minorHAnsi" w:cstheme="minorHAnsi"/>
        </w:rPr>
        <w:t xml:space="preserve">nº 04/2019 para </w:t>
      </w:r>
      <w:r w:rsidR="002E432B" w:rsidRPr="00B30F21">
        <w:rPr>
          <w:rFonts w:asciiTheme="minorHAnsi" w:hAnsiTheme="minorHAnsi" w:cstheme="minorHAnsi"/>
        </w:rPr>
        <w:t xml:space="preserve">contratação de serviços de publicidade prestados por intermédio de </w:t>
      </w:r>
      <w:r w:rsidR="000A5B77" w:rsidRPr="00B30F21">
        <w:rPr>
          <w:rFonts w:asciiTheme="minorHAnsi" w:hAnsiTheme="minorHAnsi" w:cstheme="minorHAnsi"/>
        </w:rPr>
        <w:t>DUAS</w:t>
      </w:r>
      <w:r w:rsidR="00E5703A" w:rsidRPr="00B30F21">
        <w:rPr>
          <w:rFonts w:asciiTheme="minorHAnsi" w:hAnsiTheme="minorHAnsi" w:cstheme="minorHAnsi"/>
        </w:rPr>
        <w:t xml:space="preserve"> agências</w:t>
      </w:r>
      <w:r w:rsidR="002E432B" w:rsidRPr="00B30F21">
        <w:rPr>
          <w:rFonts w:asciiTheme="minorHAnsi" w:hAnsiTheme="minorHAnsi" w:cstheme="minorHAnsi"/>
        </w:rPr>
        <w:t xml:space="preserve"> de propaganda, compreendendo o conjunto de atividades realizadas integradamente que tenham por objetivo o estudo, o planejamento, a conceituação, a concepção, a criação, a execução interna, a intermediação e supervisão da execução externa e a distribuição de ações publicitárias junto a públicos de interesse.</w:t>
      </w:r>
    </w:p>
    <w:p w14:paraId="1F0ABE39" w14:textId="77777777" w:rsidR="00B30F21" w:rsidRDefault="00B30F21" w:rsidP="00B12509">
      <w:pPr>
        <w:spacing w:after="120" w:line="276" w:lineRule="auto"/>
        <w:jc w:val="both"/>
        <w:rPr>
          <w:rFonts w:asciiTheme="minorHAnsi" w:hAnsiTheme="minorHAnsi" w:cstheme="minorHAnsi"/>
        </w:rPr>
      </w:pPr>
      <w:bookmarkStart w:id="4" w:name="_GoBack"/>
      <w:bookmarkEnd w:id="4"/>
    </w:p>
    <w:p w14:paraId="2D091A9C" w14:textId="5E3C115F" w:rsidR="002E432B" w:rsidRPr="000A5B77" w:rsidRDefault="00B30F21" w:rsidP="00B12509">
      <w:pPr>
        <w:pStyle w:val="Ttulo1"/>
        <w:spacing w:after="120" w:line="276" w:lineRule="auto"/>
        <w:jc w:val="left"/>
        <w:rPr>
          <w:rFonts w:asciiTheme="minorHAnsi" w:hAnsiTheme="minorHAnsi" w:cstheme="minorHAnsi"/>
          <w:szCs w:val="24"/>
        </w:rPr>
      </w:pPr>
      <w:bookmarkStart w:id="5" w:name="_Toc5971257"/>
      <w:bookmarkStart w:id="6" w:name="_Toc9339719"/>
      <w:r>
        <w:rPr>
          <w:rFonts w:asciiTheme="minorHAnsi" w:hAnsiTheme="minorHAnsi" w:cstheme="minorHAnsi"/>
          <w:szCs w:val="24"/>
        </w:rPr>
        <w:t xml:space="preserve">3. </w:t>
      </w:r>
      <w:r w:rsidR="003C4B42">
        <w:rPr>
          <w:rFonts w:asciiTheme="minorHAnsi" w:hAnsiTheme="minorHAnsi" w:cstheme="minorHAnsi"/>
          <w:szCs w:val="24"/>
        </w:rPr>
        <w:t>DO LOCAL DO SORTEIO</w:t>
      </w:r>
      <w:bookmarkEnd w:id="5"/>
      <w:bookmarkEnd w:id="6"/>
    </w:p>
    <w:p w14:paraId="514EAB3D" w14:textId="313CECC8" w:rsidR="002E432B" w:rsidRDefault="00B30F21" w:rsidP="00B12509">
      <w:pPr>
        <w:spacing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3.1. </w:t>
      </w:r>
      <w:r w:rsidR="003C4B42">
        <w:rPr>
          <w:rFonts w:asciiTheme="minorHAnsi" w:hAnsiTheme="minorHAnsi" w:cstheme="minorHAnsi"/>
        </w:rPr>
        <w:t xml:space="preserve">A sessão pública do sorteio será realizada no </w:t>
      </w:r>
      <w:r w:rsidR="003C4B42" w:rsidRPr="001D6D9E">
        <w:rPr>
          <w:rFonts w:asciiTheme="minorHAnsi" w:hAnsiTheme="minorHAnsi" w:cstheme="minorHAnsi"/>
          <w:u w:val="single"/>
        </w:rPr>
        <w:t xml:space="preserve">dia </w:t>
      </w:r>
      <w:r w:rsidR="003165B0" w:rsidRPr="003C4E2F">
        <w:rPr>
          <w:rFonts w:asciiTheme="minorHAnsi" w:hAnsiTheme="minorHAnsi" w:cstheme="minorHAnsi"/>
          <w:u w:val="single"/>
        </w:rPr>
        <w:t>05 de junho de 2019, às 09 (nove) horas</w:t>
      </w:r>
      <w:r w:rsidR="003165B0">
        <w:rPr>
          <w:rFonts w:asciiTheme="minorHAnsi" w:hAnsiTheme="minorHAnsi" w:cstheme="minorHAnsi"/>
        </w:rPr>
        <w:t>, na Sede do CAU/RS, situado na Rua Dona Laura nº 320, 15º andar, Sala de Reuniões, bairro Rio Branco, em Porto Alegre/RS, CEP 90.430.090</w:t>
      </w:r>
      <w:r w:rsidR="002E432B" w:rsidRPr="00B30F21">
        <w:rPr>
          <w:rFonts w:asciiTheme="minorHAnsi" w:hAnsiTheme="minorHAnsi" w:cstheme="minorHAnsi"/>
        </w:rPr>
        <w:t>.</w:t>
      </w:r>
    </w:p>
    <w:p w14:paraId="165D0205" w14:textId="77777777" w:rsidR="00B30F21" w:rsidRPr="00B30F21" w:rsidRDefault="00B30F21" w:rsidP="00B12509">
      <w:pPr>
        <w:spacing w:after="120" w:line="276" w:lineRule="auto"/>
        <w:jc w:val="both"/>
        <w:rPr>
          <w:rFonts w:asciiTheme="minorHAnsi" w:hAnsiTheme="minorHAnsi" w:cstheme="minorHAnsi"/>
        </w:rPr>
      </w:pPr>
    </w:p>
    <w:p w14:paraId="6267F369" w14:textId="20695D80" w:rsidR="002E432B" w:rsidRPr="000A5B77" w:rsidRDefault="007C456E" w:rsidP="00B12509">
      <w:pPr>
        <w:pStyle w:val="Ttulo1"/>
        <w:spacing w:after="120" w:line="276" w:lineRule="auto"/>
        <w:jc w:val="left"/>
        <w:rPr>
          <w:rFonts w:asciiTheme="minorHAnsi" w:hAnsiTheme="minorHAnsi" w:cstheme="minorHAnsi"/>
          <w:szCs w:val="24"/>
        </w:rPr>
      </w:pPr>
      <w:bookmarkStart w:id="7" w:name="_Toc5971258"/>
      <w:bookmarkStart w:id="8" w:name="_Toc9339720"/>
      <w:r>
        <w:rPr>
          <w:rFonts w:asciiTheme="minorHAnsi" w:hAnsiTheme="minorHAnsi" w:cstheme="minorHAnsi"/>
          <w:szCs w:val="24"/>
        </w:rPr>
        <w:t xml:space="preserve">4. </w:t>
      </w:r>
      <w:r w:rsidR="003165B0">
        <w:rPr>
          <w:rFonts w:asciiTheme="minorHAnsi" w:hAnsiTheme="minorHAnsi" w:cstheme="minorHAnsi"/>
          <w:szCs w:val="24"/>
        </w:rPr>
        <w:t>DOS PROFISSIONAIS INTEGRANTES</w:t>
      </w:r>
      <w:bookmarkEnd w:id="7"/>
      <w:bookmarkEnd w:id="8"/>
    </w:p>
    <w:p w14:paraId="342F3120" w14:textId="77777777" w:rsidR="003165B0" w:rsidRDefault="007C456E" w:rsidP="00B12509">
      <w:pPr>
        <w:spacing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4.1. </w:t>
      </w:r>
      <w:r w:rsidR="003165B0">
        <w:rPr>
          <w:rFonts w:asciiTheme="minorHAnsi" w:hAnsiTheme="minorHAnsi" w:cstheme="minorHAnsi"/>
        </w:rPr>
        <w:t>A escolha dos membros da Subcomissão Técnica dar-se-á por sorteio entre os nomes a seguir:</w:t>
      </w:r>
    </w:p>
    <w:p w14:paraId="59C94362" w14:textId="22A1683C" w:rsidR="002E432B" w:rsidRDefault="007C456E" w:rsidP="00B12509">
      <w:pPr>
        <w:spacing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a) </w:t>
      </w:r>
      <w:r w:rsidR="003165B0">
        <w:rPr>
          <w:rFonts w:asciiTheme="minorHAnsi" w:hAnsiTheme="minorHAnsi" w:cstheme="minorHAnsi"/>
        </w:rPr>
        <w:t xml:space="preserve">Domingos </w:t>
      </w:r>
      <w:proofErr w:type="spellStart"/>
      <w:r w:rsidR="003165B0">
        <w:rPr>
          <w:rFonts w:asciiTheme="minorHAnsi" w:hAnsiTheme="minorHAnsi" w:cstheme="minorHAnsi"/>
        </w:rPr>
        <w:t>Secco</w:t>
      </w:r>
      <w:proofErr w:type="spellEnd"/>
      <w:r w:rsidR="003165B0">
        <w:rPr>
          <w:rFonts w:asciiTheme="minorHAnsi" w:hAnsiTheme="minorHAnsi" w:cstheme="minorHAnsi"/>
        </w:rPr>
        <w:t xml:space="preserve"> Junior;</w:t>
      </w:r>
    </w:p>
    <w:p w14:paraId="192AFA5E" w14:textId="589D7870" w:rsidR="002E432B" w:rsidRDefault="007C456E" w:rsidP="00B12509">
      <w:pPr>
        <w:spacing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b) </w:t>
      </w:r>
      <w:r w:rsidR="001E4757">
        <w:rPr>
          <w:rFonts w:asciiTheme="minorHAnsi" w:hAnsiTheme="minorHAnsi" w:cstheme="minorHAnsi"/>
        </w:rPr>
        <w:t>Ja</w:t>
      </w:r>
      <w:r w:rsidR="00B639B3">
        <w:rPr>
          <w:rFonts w:asciiTheme="minorHAnsi" w:hAnsiTheme="minorHAnsi" w:cstheme="minorHAnsi"/>
        </w:rPr>
        <w:t>c</w:t>
      </w:r>
      <w:r w:rsidR="001E4757">
        <w:rPr>
          <w:rFonts w:asciiTheme="minorHAnsi" w:hAnsiTheme="minorHAnsi" w:cstheme="minorHAnsi"/>
        </w:rPr>
        <w:t>ques</w:t>
      </w:r>
      <w:r w:rsidR="00B639B3">
        <w:rPr>
          <w:rFonts w:asciiTheme="minorHAnsi" w:hAnsiTheme="minorHAnsi" w:cstheme="minorHAnsi"/>
        </w:rPr>
        <w:t xml:space="preserve"> Antonio </w:t>
      </w:r>
      <w:proofErr w:type="spellStart"/>
      <w:r w:rsidR="00B639B3">
        <w:rPr>
          <w:rFonts w:asciiTheme="minorHAnsi" w:hAnsiTheme="minorHAnsi" w:cstheme="minorHAnsi"/>
        </w:rPr>
        <w:t>Boer</w:t>
      </w:r>
      <w:proofErr w:type="spellEnd"/>
      <w:r w:rsidR="00B639B3">
        <w:rPr>
          <w:rFonts w:asciiTheme="minorHAnsi" w:hAnsiTheme="minorHAnsi" w:cstheme="minorHAnsi"/>
        </w:rPr>
        <w:t xml:space="preserve"> Fernandes</w:t>
      </w:r>
      <w:r w:rsidR="002E432B" w:rsidRPr="000A5B77">
        <w:rPr>
          <w:rFonts w:asciiTheme="minorHAnsi" w:hAnsiTheme="minorHAnsi" w:cstheme="minorHAnsi"/>
        </w:rPr>
        <w:t>;</w:t>
      </w:r>
    </w:p>
    <w:p w14:paraId="4C986A0B" w14:textId="39992E4B" w:rsidR="003165B0" w:rsidRDefault="007C456E" w:rsidP="00B12509">
      <w:pPr>
        <w:spacing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c) </w:t>
      </w:r>
      <w:r w:rsidR="001E4757">
        <w:rPr>
          <w:rFonts w:asciiTheme="minorHAnsi" w:hAnsiTheme="minorHAnsi" w:cstheme="minorHAnsi"/>
        </w:rPr>
        <w:t xml:space="preserve">João </w:t>
      </w:r>
      <w:r w:rsidR="00B639B3">
        <w:rPr>
          <w:rFonts w:asciiTheme="minorHAnsi" w:hAnsiTheme="minorHAnsi" w:cstheme="minorHAnsi"/>
        </w:rPr>
        <w:t xml:space="preserve">Samuel </w:t>
      </w:r>
      <w:r w:rsidR="001E4757">
        <w:rPr>
          <w:rFonts w:asciiTheme="minorHAnsi" w:hAnsiTheme="minorHAnsi" w:cstheme="minorHAnsi"/>
        </w:rPr>
        <w:t>Miragem</w:t>
      </w:r>
      <w:r w:rsidR="00B639B3">
        <w:rPr>
          <w:rFonts w:asciiTheme="minorHAnsi" w:hAnsiTheme="minorHAnsi" w:cstheme="minorHAnsi"/>
        </w:rPr>
        <w:t xml:space="preserve"> Filho</w:t>
      </w:r>
      <w:r w:rsidR="001E4757">
        <w:rPr>
          <w:rFonts w:asciiTheme="minorHAnsi" w:hAnsiTheme="minorHAnsi" w:cstheme="minorHAnsi"/>
        </w:rPr>
        <w:t>;</w:t>
      </w:r>
    </w:p>
    <w:p w14:paraId="74AC50C3" w14:textId="130E966B" w:rsidR="002E432B" w:rsidRDefault="007C456E" w:rsidP="00B12509">
      <w:pPr>
        <w:spacing w:after="120" w:line="276" w:lineRule="auto"/>
        <w:jc w:val="both"/>
        <w:rPr>
          <w:rFonts w:asciiTheme="minorHAnsi" w:hAnsiTheme="minorHAnsi" w:cstheme="minorHAnsi"/>
        </w:rPr>
      </w:pPr>
      <w:r w:rsidRPr="003C4E2F">
        <w:rPr>
          <w:rFonts w:asciiTheme="minorHAnsi" w:hAnsiTheme="minorHAnsi" w:cstheme="minorHAnsi"/>
        </w:rPr>
        <w:t xml:space="preserve">d) </w:t>
      </w:r>
      <w:r w:rsidR="001E4757" w:rsidRPr="003C4E2F">
        <w:rPr>
          <w:rFonts w:asciiTheme="minorHAnsi" w:hAnsiTheme="minorHAnsi" w:cstheme="minorHAnsi"/>
        </w:rPr>
        <w:t>Luciana Saraiva Russowsky</w:t>
      </w:r>
      <w:r w:rsidR="002E432B" w:rsidRPr="003C4E2F">
        <w:rPr>
          <w:rFonts w:asciiTheme="minorHAnsi" w:hAnsiTheme="minorHAnsi" w:cstheme="minorHAnsi"/>
        </w:rPr>
        <w:t>;</w:t>
      </w:r>
    </w:p>
    <w:p w14:paraId="11A34BF8" w14:textId="0B7092AA" w:rsidR="002E432B" w:rsidRPr="0029788B" w:rsidRDefault="007C456E" w:rsidP="00B12509">
      <w:pPr>
        <w:spacing w:after="120" w:line="276" w:lineRule="auto"/>
        <w:jc w:val="both"/>
        <w:rPr>
          <w:rFonts w:asciiTheme="minorHAnsi" w:hAnsiTheme="minorHAnsi" w:cstheme="minorHAnsi"/>
          <w:bCs/>
          <w:lang w:val="pt-PT"/>
        </w:rPr>
      </w:pPr>
      <w:r>
        <w:rPr>
          <w:rFonts w:asciiTheme="minorHAnsi" w:hAnsiTheme="minorHAnsi" w:cstheme="minorHAnsi"/>
        </w:rPr>
        <w:t xml:space="preserve">e) </w:t>
      </w:r>
      <w:r w:rsidR="001E4757">
        <w:rPr>
          <w:rFonts w:asciiTheme="minorHAnsi" w:hAnsiTheme="minorHAnsi" w:cstheme="minorHAnsi"/>
        </w:rPr>
        <w:t xml:space="preserve">Marianna </w:t>
      </w:r>
      <w:proofErr w:type="spellStart"/>
      <w:r w:rsidR="001E4757">
        <w:rPr>
          <w:rFonts w:asciiTheme="minorHAnsi" w:hAnsiTheme="minorHAnsi" w:cstheme="minorHAnsi"/>
        </w:rPr>
        <w:t>Senderowicz</w:t>
      </w:r>
      <w:proofErr w:type="spellEnd"/>
      <w:r w:rsidR="002E432B" w:rsidRPr="0029788B">
        <w:rPr>
          <w:rFonts w:asciiTheme="minorHAnsi" w:hAnsiTheme="minorHAnsi" w:cstheme="minorHAnsi"/>
          <w:bCs/>
          <w:lang w:val="pt-PT"/>
        </w:rPr>
        <w:t>;</w:t>
      </w:r>
    </w:p>
    <w:p w14:paraId="40A617C6" w14:textId="73FD3FC6" w:rsidR="00A84263" w:rsidRPr="0029788B" w:rsidRDefault="007C456E" w:rsidP="00B12509">
      <w:pPr>
        <w:spacing w:after="120" w:line="276" w:lineRule="auto"/>
        <w:jc w:val="both"/>
        <w:rPr>
          <w:rFonts w:asciiTheme="minorHAnsi" w:hAnsiTheme="minorHAnsi" w:cstheme="minorHAnsi"/>
        </w:rPr>
      </w:pPr>
      <w:r w:rsidRPr="0029788B">
        <w:rPr>
          <w:rFonts w:asciiTheme="minorHAnsi" w:hAnsiTheme="minorHAnsi" w:cstheme="minorHAnsi"/>
          <w:bCs/>
          <w:lang w:val="pt-PT"/>
        </w:rPr>
        <w:t xml:space="preserve">f) </w:t>
      </w:r>
      <w:r w:rsidR="001E4757">
        <w:rPr>
          <w:rFonts w:asciiTheme="minorHAnsi" w:hAnsiTheme="minorHAnsi" w:cstheme="minorHAnsi"/>
          <w:bCs/>
          <w:lang w:val="pt-PT"/>
        </w:rPr>
        <w:t>Régis Monta</w:t>
      </w:r>
      <w:r w:rsidR="00B639B3">
        <w:rPr>
          <w:rFonts w:asciiTheme="minorHAnsi" w:hAnsiTheme="minorHAnsi" w:cstheme="minorHAnsi"/>
          <w:bCs/>
          <w:lang w:val="pt-PT"/>
        </w:rPr>
        <w:t>gn</w:t>
      </w:r>
      <w:r w:rsidR="001E4757">
        <w:rPr>
          <w:rFonts w:asciiTheme="minorHAnsi" w:hAnsiTheme="minorHAnsi" w:cstheme="minorHAnsi"/>
          <w:bCs/>
          <w:lang w:val="pt-PT"/>
        </w:rPr>
        <w:t>a</w:t>
      </w:r>
      <w:r w:rsidR="001E4757">
        <w:rPr>
          <w:rFonts w:asciiTheme="minorHAnsi" w:hAnsiTheme="minorHAnsi" w:cstheme="minorHAnsi"/>
        </w:rPr>
        <w:t>;</w:t>
      </w:r>
    </w:p>
    <w:p w14:paraId="676DD1CB" w14:textId="77777777" w:rsidR="001E4757" w:rsidRDefault="007C456E" w:rsidP="00B12509">
      <w:pPr>
        <w:spacing w:after="120" w:line="276" w:lineRule="auto"/>
        <w:jc w:val="both"/>
        <w:rPr>
          <w:rFonts w:asciiTheme="minorHAnsi" w:hAnsiTheme="minorHAnsi" w:cstheme="minorHAnsi"/>
        </w:rPr>
      </w:pPr>
      <w:r w:rsidRPr="0029788B">
        <w:rPr>
          <w:rFonts w:asciiTheme="minorHAnsi" w:hAnsiTheme="minorHAnsi" w:cstheme="minorHAnsi"/>
        </w:rPr>
        <w:t xml:space="preserve">g) </w:t>
      </w:r>
      <w:r w:rsidR="001E4757">
        <w:rPr>
          <w:rFonts w:asciiTheme="minorHAnsi" w:hAnsiTheme="minorHAnsi" w:cstheme="minorHAnsi"/>
        </w:rPr>
        <w:t xml:space="preserve">Ricardo </w:t>
      </w:r>
      <w:proofErr w:type="spellStart"/>
      <w:r w:rsidR="001E4757">
        <w:rPr>
          <w:rFonts w:asciiTheme="minorHAnsi" w:hAnsiTheme="minorHAnsi" w:cstheme="minorHAnsi"/>
        </w:rPr>
        <w:t>Silvestrin</w:t>
      </w:r>
      <w:proofErr w:type="spellEnd"/>
      <w:r w:rsidR="001E4757">
        <w:rPr>
          <w:rFonts w:asciiTheme="minorHAnsi" w:hAnsiTheme="minorHAnsi" w:cstheme="minorHAnsi"/>
        </w:rPr>
        <w:t>;</w:t>
      </w:r>
    </w:p>
    <w:p w14:paraId="20F3BFC9" w14:textId="77777777" w:rsidR="001E4757" w:rsidRPr="003C4E2F" w:rsidRDefault="001E4757" w:rsidP="00B12509">
      <w:pPr>
        <w:spacing w:after="120" w:line="276" w:lineRule="auto"/>
        <w:jc w:val="both"/>
        <w:rPr>
          <w:rFonts w:asciiTheme="minorHAnsi" w:hAnsiTheme="minorHAnsi" w:cstheme="minorHAnsi"/>
        </w:rPr>
      </w:pPr>
      <w:r w:rsidRPr="003C4E2F">
        <w:rPr>
          <w:rFonts w:asciiTheme="minorHAnsi" w:hAnsiTheme="minorHAnsi" w:cstheme="minorHAnsi"/>
        </w:rPr>
        <w:t>h) Saulo Daniel Barbosa;</w:t>
      </w:r>
    </w:p>
    <w:p w14:paraId="3EEAE6FD" w14:textId="6D2303F2" w:rsidR="002E432B" w:rsidRPr="0029788B" w:rsidRDefault="001E4757" w:rsidP="00B12509">
      <w:pPr>
        <w:spacing w:after="120" w:line="276" w:lineRule="auto"/>
        <w:jc w:val="both"/>
        <w:rPr>
          <w:rFonts w:asciiTheme="minorHAnsi" w:hAnsiTheme="minorHAnsi" w:cstheme="minorHAnsi"/>
        </w:rPr>
      </w:pPr>
      <w:r w:rsidRPr="003C4E2F">
        <w:rPr>
          <w:rFonts w:asciiTheme="minorHAnsi" w:hAnsiTheme="minorHAnsi" w:cstheme="minorHAnsi"/>
        </w:rPr>
        <w:t xml:space="preserve">i) Tatiana Magalhães </w:t>
      </w:r>
      <w:proofErr w:type="spellStart"/>
      <w:r w:rsidRPr="003C4E2F">
        <w:rPr>
          <w:rFonts w:asciiTheme="minorHAnsi" w:hAnsiTheme="minorHAnsi" w:cstheme="minorHAnsi"/>
        </w:rPr>
        <w:t>Gappmayer</w:t>
      </w:r>
      <w:proofErr w:type="spellEnd"/>
      <w:r w:rsidR="002E432B" w:rsidRPr="003C4E2F">
        <w:rPr>
          <w:rFonts w:asciiTheme="minorHAnsi" w:hAnsiTheme="minorHAnsi" w:cstheme="minorHAnsi"/>
        </w:rPr>
        <w:t>.</w:t>
      </w:r>
    </w:p>
    <w:p w14:paraId="5DEF487D" w14:textId="77777777" w:rsidR="002E432B" w:rsidRPr="000A5B77" w:rsidRDefault="002E432B" w:rsidP="00B12509">
      <w:pPr>
        <w:spacing w:after="120" w:line="276" w:lineRule="auto"/>
        <w:jc w:val="both"/>
        <w:rPr>
          <w:rFonts w:asciiTheme="minorHAnsi" w:hAnsiTheme="minorHAnsi" w:cstheme="minorHAnsi"/>
        </w:rPr>
      </w:pPr>
    </w:p>
    <w:p w14:paraId="3FBCC232" w14:textId="10547F12" w:rsidR="002E432B" w:rsidRPr="002230BC" w:rsidRDefault="007C456E" w:rsidP="00B12509">
      <w:pPr>
        <w:pStyle w:val="Ttulo1"/>
        <w:spacing w:after="120" w:line="276" w:lineRule="auto"/>
        <w:jc w:val="both"/>
        <w:rPr>
          <w:rFonts w:asciiTheme="minorHAnsi" w:hAnsiTheme="minorHAnsi" w:cstheme="minorHAnsi"/>
          <w:szCs w:val="24"/>
        </w:rPr>
      </w:pPr>
      <w:bookmarkStart w:id="9" w:name="_Toc9339721"/>
      <w:r w:rsidRPr="002230BC">
        <w:rPr>
          <w:rFonts w:asciiTheme="minorHAnsi" w:hAnsiTheme="minorHAnsi" w:cstheme="minorHAnsi"/>
          <w:szCs w:val="24"/>
        </w:rPr>
        <w:t xml:space="preserve">5. </w:t>
      </w:r>
      <w:bookmarkStart w:id="10" w:name="_Toc5971259"/>
      <w:r w:rsidR="00D77097" w:rsidRPr="002230BC">
        <w:rPr>
          <w:rFonts w:asciiTheme="minorHAnsi" w:hAnsiTheme="minorHAnsi" w:cstheme="minorHAnsi"/>
          <w:szCs w:val="24"/>
        </w:rPr>
        <w:t xml:space="preserve">DA ESCOLHA DOS </w:t>
      </w:r>
      <w:r w:rsidR="003C4E2F" w:rsidRPr="002230BC">
        <w:rPr>
          <w:rFonts w:asciiTheme="minorHAnsi" w:hAnsiTheme="minorHAnsi" w:cstheme="minorHAnsi"/>
          <w:szCs w:val="24"/>
        </w:rPr>
        <w:t>PROFISSIONAIS</w:t>
      </w:r>
      <w:bookmarkEnd w:id="10"/>
      <w:bookmarkEnd w:id="9"/>
    </w:p>
    <w:p w14:paraId="5079D078" w14:textId="162C2D1F" w:rsidR="002230BC" w:rsidRDefault="007C456E" w:rsidP="00B12509">
      <w:pPr>
        <w:spacing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5.1. </w:t>
      </w:r>
      <w:r w:rsidR="002230BC" w:rsidRPr="002230BC">
        <w:rPr>
          <w:rFonts w:asciiTheme="minorHAnsi" w:hAnsiTheme="minorHAnsi" w:cstheme="minorHAnsi"/>
        </w:rPr>
        <w:t>As Propostas Técnicas serão analisadas e julgadas por Subcomissão Técnica constituída por 03 (três) membros que sejam formados em Comunicação, Publicidade ou Marketing ou que atuem em uma dessas áreas</w:t>
      </w:r>
      <w:r w:rsidR="002230BC">
        <w:rPr>
          <w:rFonts w:asciiTheme="minorHAnsi" w:hAnsiTheme="minorHAnsi" w:cstheme="minorHAnsi"/>
        </w:rPr>
        <w:t>.</w:t>
      </w:r>
    </w:p>
    <w:p w14:paraId="5A5EFFC0" w14:textId="41A30C4A" w:rsidR="002230BC" w:rsidRDefault="002230BC" w:rsidP="00B12509">
      <w:pPr>
        <w:spacing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5.2. </w:t>
      </w:r>
      <w:r w:rsidRPr="002230BC">
        <w:rPr>
          <w:rFonts w:asciiTheme="minorHAnsi" w:hAnsiTheme="minorHAnsi" w:cstheme="minorHAnsi"/>
        </w:rPr>
        <w:t>A escolha dos membros da Subcomissão Técnica dar-se-á por sorteio, em sessão pública</w:t>
      </w:r>
      <w:r>
        <w:rPr>
          <w:rFonts w:asciiTheme="minorHAnsi" w:hAnsiTheme="minorHAnsi" w:cstheme="minorHAnsi"/>
        </w:rPr>
        <w:t xml:space="preserve"> definida no item 3</w:t>
      </w:r>
      <w:r w:rsidRPr="002230BC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  <w:r w:rsidRPr="002230BC">
        <w:rPr>
          <w:rFonts w:asciiTheme="minorHAnsi" w:hAnsiTheme="minorHAnsi" w:cstheme="minorHAnsi"/>
        </w:rPr>
        <w:t xml:space="preserve">entre os nomes </w:t>
      </w:r>
      <w:r>
        <w:rPr>
          <w:rFonts w:asciiTheme="minorHAnsi" w:hAnsiTheme="minorHAnsi" w:cstheme="minorHAnsi"/>
        </w:rPr>
        <w:t>relacionados no item 4, os quais não possuem vínculo com o CAU/RS.</w:t>
      </w:r>
    </w:p>
    <w:p w14:paraId="13E4D8A9" w14:textId="7FF28B65" w:rsidR="002230BC" w:rsidRDefault="003C4E2F" w:rsidP="003C4E2F">
      <w:pPr>
        <w:spacing w:after="120" w:line="276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5.3. O </w:t>
      </w:r>
      <w:r w:rsidR="002230BC">
        <w:rPr>
          <w:rFonts w:asciiTheme="minorHAnsi" w:hAnsiTheme="minorHAnsi" w:cstheme="minorHAnsi"/>
          <w:bCs/>
        </w:rPr>
        <w:t xml:space="preserve">sorteio </w:t>
      </w:r>
      <w:r>
        <w:rPr>
          <w:rFonts w:asciiTheme="minorHAnsi" w:hAnsiTheme="minorHAnsi" w:cstheme="minorHAnsi"/>
          <w:bCs/>
        </w:rPr>
        <w:t xml:space="preserve">será </w:t>
      </w:r>
      <w:r w:rsidR="002230BC">
        <w:rPr>
          <w:rFonts w:asciiTheme="minorHAnsi" w:hAnsiTheme="minorHAnsi" w:cstheme="minorHAnsi"/>
          <w:bCs/>
        </w:rPr>
        <w:t xml:space="preserve">processado </w:t>
      </w:r>
      <w:r>
        <w:rPr>
          <w:rFonts w:asciiTheme="minorHAnsi" w:hAnsiTheme="minorHAnsi" w:cstheme="minorHAnsi"/>
          <w:bCs/>
        </w:rPr>
        <w:t xml:space="preserve">pela Comissão Especial de Licitação e </w:t>
      </w:r>
      <w:r w:rsidR="002230BC">
        <w:rPr>
          <w:rFonts w:asciiTheme="minorHAnsi" w:hAnsiTheme="minorHAnsi" w:cstheme="minorHAnsi"/>
          <w:bCs/>
        </w:rPr>
        <w:t>consistirá em:</w:t>
      </w:r>
    </w:p>
    <w:p w14:paraId="53EC9FE2" w14:textId="44A4DEC1" w:rsidR="003C4E2F" w:rsidRPr="003C4E2F" w:rsidRDefault="002230BC" w:rsidP="003C4E2F">
      <w:pPr>
        <w:spacing w:after="120" w:line="276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5</w:t>
      </w:r>
      <w:r w:rsidR="003C4E2F" w:rsidRPr="003C4E2F">
        <w:rPr>
          <w:rFonts w:asciiTheme="minorHAnsi" w:hAnsiTheme="minorHAnsi" w:cstheme="minorHAnsi"/>
          <w:bCs/>
        </w:rPr>
        <w:t xml:space="preserve">.3.1. No dia e local indicados no item </w:t>
      </w:r>
      <w:r>
        <w:rPr>
          <w:rFonts w:asciiTheme="minorHAnsi" w:hAnsiTheme="minorHAnsi" w:cstheme="minorHAnsi"/>
          <w:bCs/>
        </w:rPr>
        <w:t>3</w:t>
      </w:r>
      <w:r w:rsidR="003C4E2F" w:rsidRPr="003C4E2F">
        <w:rPr>
          <w:rFonts w:asciiTheme="minorHAnsi" w:hAnsiTheme="minorHAnsi" w:cstheme="minorHAnsi"/>
          <w:bCs/>
        </w:rPr>
        <w:t xml:space="preserve"> deste </w:t>
      </w:r>
      <w:r>
        <w:rPr>
          <w:rFonts w:asciiTheme="minorHAnsi" w:hAnsiTheme="minorHAnsi" w:cstheme="minorHAnsi"/>
          <w:bCs/>
        </w:rPr>
        <w:t>documento</w:t>
      </w:r>
      <w:r w:rsidR="003C4E2F" w:rsidRPr="003C4E2F">
        <w:rPr>
          <w:rFonts w:asciiTheme="minorHAnsi" w:hAnsiTheme="minorHAnsi" w:cstheme="minorHAnsi"/>
          <w:bCs/>
        </w:rPr>
        <w:t>, a C</w:t>
      </w:r>
      <w:r>
        <w:rPr>
          <w:rFonts w:asciiTheme="minorHAnsi" w:hAnsiTheme="minorHAnsi" w:cstheme="minorHAnsi"/>
          <w:bCs/>
        </w:rPr>
        <w:t xml:space="preserve">omissão Especial de Licitação </w:t>
      </w:r>
      <w:r w:rsidR="003C4E2F" w:rsidRPr="003C4E2F">
        <w:rPr>
          <w:rFonts w:asciiTheme="minorHAnsi" w:hAnsiTheme="minorHAnsi" w:cstheme="minorHAnsi"/>
          <w:bCs/>
        </w:rPr>
        <w:t>reunirá os</w:t>
      </w:r>
      <w:r>
        <w:rPr>
          <w:rFonts w:asciiTheme="minorHAnsi" w:hAnsiTheme="minorHAnsi" w:cstheme="minorHAnsi"/>
          <w:bCs/>
        </w:rPr>
        <w:t xml:space="preserve"> </w:t>
      </w:r>
      <w:r w:rsidR="003C4E2F" w:rsidRPr="003C4E2F">
        <w:rPr>
          <w:rFonts w:asciiTheme="minorHAnsi" w:hAnsiTheme="minorHAnsi" w:cstheme="minorHAnsi"/>
          <w:bCs/>
        </w:rPr>
        <w:t>presentes e</w:t>
      </w:r>
      <w:r>
        <w:rPr>
          <w:rFonts w:asciiTheme="minorHAnsi" w:hAnsiTheme="minorHAnsi" w:cstheme="minorHAnsi"/>
          <w:bCs/>
        </w:rPr>
        <w:t xml:space="preserve"> </w:t>
      </w:r>
      <w:r w:rsidR="003C4E2F" w:rsidRPr="003C4E2F">
        <w:rPr>
          <w:rFonts w:asciiTheme="minorHAnsi" w:hAnsiTheme="minorHAnsi" w:cstheme="minorHAnsi"/>
          <w:bCs/>
        </w:rPr>
        <w:t>aporá o nome completo de cada um deles em pedaços de papel branco, de idêntico</w:t>
      </w:r>
      <w:r>
        <w:rPr>
          <w:rFonts w:asciiTheme="minorHAnsi" w:hAnsiTheme="minorHAnsi" w:cstheme="minorHAnsi"/>
          <w:bCs/>
        </w:rPr>
        <w:t xml:space="preserve"> </w:t>
      </w:r>
      <w:r w:rsidR="003C4E2F" w:rsidRPr="003C4E2F">
        <w:rPr>
          <w:rFonts w:asciiTheme="minorHAnsi" w:hAnsiTheme="minorHAnsi" w:cstheme="minorHAnsi"/>
          <w:bCs/>
        </w:rPr>
        <w:t>tamanho e forma, sendo um pedaço de papel para cada candidato.</w:t>
      </w:r>
    </w:p>
    <w:p w14:paraId="1707164E" w14:textId="3C97FED4" w:rsidR="002E432B" w:rsidRDefault="002230BC" w:rsidP="003C4E2F">
      <w:pPr>
        <w:spacing w:after="120" w:line="276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5</w:t>
      </w:r>
      <w:r w:rsidR="003C4E2F" w:rsidRPr="003C4E2F">
        <w:rPr>
          <w:rFonts w:asciiTheme="minorHAnsi" w:hAnsiTheme="minorHAnsi" w:cstheme="minorHAnsi"/>
          <w:bCs/>
        </w:rPr>
        <w:t>.3.2. Cada pedaço de papel será inserido em uma urna, envelope ou saco</w:t>
      </w:r>
      <w:r>
        <w:rPr>
          <w:rFonts w:asciiTheme="minorHAnsi" w:hAnsiTheme="minorHAnsi" w:cstheme="minorHAnsi"/>
          <w:bCs/>
        </w:rPr>
        <w:t xml:space="preserve"> </w:t>
      </w:r>
      <w:r w:rsidR="003C4E2F" w:rsidRPr="003C4E2F">
        <w:rPr>
          <w:rFonts w:asciiTheme="minorHAnsi" w:hAnsiTheme="minorHAnsi" w:cstheme="minorHAnsi"/>
          <w:bCs/>
        </w:rPr>
        <w:t>plástico,</w:t>
      </w:r>
      <w:r>
        <w:rPr>
          <w:rFonts w:asciiTheme="minorHAnsi" w:hAnsiTheme="minorHAnsi" w:cstheme="minorHAnsi"/>
          <w:bCs/>
        </w:rPr>
        <w:t xml:space="preserve"> </w:t>
      </w:r>
      <w:r w:rsidR="003C4E2F" w:rsidRPr="003C4E2F">
        <w:rPr>
          <w:rFonts w:asciiTheme="minorHAnsi" w:hAnsiTheme="minorHAnsi" w:cstheme="minorHAnsi"/>
          <w:bCs/>
        </w:rPr>
        <w:t xml:space="preserve">donde serão extraídos os nomes dos </w:t>
      </w:r>
      <w:r>
        <w:rPr>
          <w:rFonts w:asciiTheme="minorHAnsi" w:hAnsiTheme="minorHAnsi" w:cstheme="minorHAnsi"/>
          <w:bCs/>
        </w:rPr>
        <w:t xml:space="preserve">3 (três) membros </w:t>
      </w:r>
      <w:r w:rsidR="003C4E2F" w:rsidRPr="003C4E2F">
        <w:rPr>
          <w:rFonts w:asciiTheme="minorHAnsi" w:hAnsiTheme="minorHAnsi" w:cstheme="minorHAnsi"/>
          <w:bCs/>
        </w:rPr>
        <w:t>sorteados.</w:t>
      </w:r>
    </w:p>
    <w:p w14:paraId="5B463AD8" w14:textId="31A9C891" w:rsidR="002230BC" w:rsidRPr="007C456E" w:rsidRDefault="002230BC" w:rsidP="003C4E2F">
      <w:pPr>
        <w:spacing w:after="120" w:line="276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5.3.3. O</w:t>
      </w:r>
      <w:r w:rsidRPr="002230BC">
        <w:rPr>
          <w:rFonts w:asciiTheme="minorHAnsi" w:hAnsiTheme="minorHAnsi" w:cstheme="minorHAnsi"/>
          <w:bCs/>
        </w:rPr>
        <w:t>s nomes remanescentes da relação após sorteio dos 03 (três) membros da Subcomissão Técnica serão todos sorteados para definição de uma ordem de suplência, a serem convocados nos casos de impossibilidade de participação de algum dos titulares</w:t>
      </w:r>
    </w:p>
    <w:p w14:paraId="05EF6915" w14:textId="77777777" w:rsidR="002E432B" w:rsidRPr="000A5B77" w:rsidRDefault="002E432B" w:rsidP="00B12509">
      <w:pPr>
        <w:spacing w:after="120" w:line="276" w:lineRule="auto"/>
        <w:jc w:val="both"/>
        <w:rPr>
          <w:rFonts w:asciiTheme="minorHAnsi" w:hAnsiTheme="minorHAnsi" w:cstheme="minorHAnsi"/>
        </w:rPr>
      </w:pPr>
    </w:p>
    <w:p w14:paraId="4C9F0DB0" w14:textId="11F88DE2" w:rsidR="002E432B" w:rsidRPr="00B639B3" w:rsidRDefault="007C456E" w:rsidP="00B12509">
      <w:pPr>
        <w:pStyle w:val="Ttulo1"/>
        <w:spacing w:after="120" w:line="276" w:lineRule="auto"/>
        <w:jc w:val="left"/>
        <w:rPr>
          <w:rFonts w:asciiTheme="minorHAnsi" w:hAnsiTheme="minorHAnsi" w:cstheme="minorHAnsi"/>
          <w:szCs w:val="24"/>
        </w:rPr>
      </w:pPr>
      <w:bookmarkStart w:id="11" w:name="_Toc5971260"/>
      <w:bookmarkStart w:id="12" w:name="_Toc9339722"/>
      <w:r w:rsidRPr="00EA2A1A">
        <w:rPr>
          <w:rFonts w:asciiTheme="minorHAnsi" w:hAnsiTheme="minorHAnsi" w:cstheme="minorHAnsi"/>
          <w:szCs w:val="24"/>
        </w:rPr>
        <w:t xml:space="preserve">6. </w:t>
      </w:r>
      <w:r w:rsidR="00D77097" w:rsidRPr="00EA2A1A">
        <w:rPr>
          <w:rFonts w:asciiTheme="minorHAnsi" w:hAnsiTheme="minorHAnsi" w:cstheme="minorHAnsi"/>
          <w:szCs w:val="24"/>
        </w:rPr>
        <w:t>D</w:t>
      </w:r>
      <w:r w:rsidR="00EA2A1A">
        <w:rPr>
          <w:rFonts w:asciiTheme="minorHAnsi" w:hAnsiTheme="minorHAnsi" w:cstheme="minorHAnsi"/>
          <w:szCs w:val="24"/>
        </w:rPr>
        <w:t>AS IMPUGNAÇÕES</w:t>
      </w:r>
      <w:bookmarkEnd w:id="11"/>
      <w:bookmarkEnd w:id="12"/>
    </w:p>
    <w:p w14:paraId="488D8104" w14:textId="410F83D3" w:rsidR="00EA2A1A" w:rsidRPr="00EA2A1A" w:rsidRDefault="003B0BD7" w:rsidP="00EA2A1A">
      <w:pPr>
        <w:spacing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6.1. </w:t>
      </w:r>
      <w:r w:rsidR="00EA2A1A" w:rsidRPr="00EA2A1A">
        <w:rPr>
          <w:rFonts w:asciiTheme="minorHAnsi" w:hAnsiTheme="minorHAnsi" w:cstheme="minorHAnsi"/>
        </w:rPr>
        <w:t xml:space="preserve">Até 48 (quarenta e oito) horas antes da sessão pública destinada ao sorteio, qualquer interessado poderá impugnar pessoa integrante da relação </w:t>
      </w:r>
      <w:r w:rsidR="00B232CB">
        <w:rPr>
          <w:rFonts w:asciiTheme="minorHAnsi" w:hAnsiTheme="minorHAnsi" w:cstheme="minorHAnsi"/>
        </w:rPr>
        <w:t>contida no item 4</w:t>
      </w:r>
      <w:r w:rsidR="00EA2A1A" w:rsidRPr="00EA2A1A">
        <w:rPr>
          <w:rFonts w:asciiTheme="minorHAnsi" w:hAnsiTheme="minorHAnsi" w:cstheme="minorHAnsi"/>
        </w:rPr>
        <w:t>, mediante a apresentação à Comissão Especial de Licitação de justificativa para a exclusão.</w:t>
      </w:r>
    </w:p>
    <w:p w14:paraId="1DFF2C6D" w14:textId="5D800BA0" w:rsidR="00EA2A1A" w:rsidRPr="00EA2A1A" w:rsidRDefault="00B232CB" w:rsidP="00EA2A1A">
      <w:pPr>
        <w:spacing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6.2. </w:t>
      </w:r>
      <w:r w:rsidR="00EA2A1A" w:rsidRPr="00EA2A1A">
        <w:rPr>
          <w:rFonts w:asciiTheme="minorHAnsi" w:hAnsiTheme="minorHAnsi" w:cstheme="minorHAnsi"/>
        </w:rPr>
        <w:t>Admitida a impugnação, o impugnado terá o direito de abster-se de atuar na Subcomissão Técnica, declarando-se impedido ou suspeito, antes da decisão da autoridade competente.</w:t>
      </w:r>
    </w:p>
    <w:p w14:paraId="0C6511EF" w14:textId="60AE68EA" w:rsidR="00EA2A1A" w:rsidRDefault="00B232CB" w:rsidP="00EA2A1A">
      <w:pPr>
        <w:spacing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6.3. </w:t>
      </w:r>
      <w:r w:rsidR="00EA2A1A" w:rsidRPr="00EA2A1A">
        <w:rPr>
          <w:rFonts w:asciiTheme="minorHAnsi" w:hAnsiTheme="minorHAnsi" w:cstheme="minorHAnsi"/>
        </w:rPr>
        <w:t>A abstenção do impugnado ou o acolhimento da impugnação, mediante decisão fundamentada da autoridade competente, implicará, se necessário, a elaboração e a publicação de nova lista, sem o nome impugnado, respeitado o disposto neste item.</w:t>
      </w:r>
    </w:p>
    <w:p w14:paraId="39820E43" w14:textId="25CAD22A" w:rsidR="00EA2A1A" w:rsidRPr="00EA2A1A" w:rsidRDefault="00B232CB" w:rsidP="00EA2A1A">
      <w:pPr>
        <w:spacing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6.4. </w:t>
      </w:r>
      <w:r w:rsidR="00EA2A1A" w:rsidRPr="00EA2A1A">
        <w:rPr>
          <w:rFonts w:asciiTheme="minorHAnsi" w:hAnsiTheme="minorHAnsi" w:cstheme="minorHAnsi"/>
        </w:rPr>
        <w:t>Será necessário publicar nova relação se o número de membros mantidos depois da impugnação for inferior aos mínimos exigidos.</w:t>
      </w:r>
    </w:p>
    <w:p w14:paraId="761CC377" w14:textId="04C28B9F" w:rsidR="00EA2A1A" w:rsidRDefault="00B232CB" w:rsidP="00EA2A1A">
      <w:pPr>
        <w:spacing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6.5. </w:t>
      </w:r>
      <w:r w:rsidR="00EA2A1A" w:rsidRPr="00EA2A1A">
        <w:rPr>
          <w:rFonts w:asciiTheme="minorHAnsi" w:hAnsiTheme="minorHAnsi" w:cstheme="minorHAnsi"/>
        </w:rPr>
        <w:t>Só será admitida nova impugnação a nome que vier a completar a relação anteriormente publicada.</w:t>
      </w:r>
    </w:p>
    <w:p w14:paraId="14DC1B0B" w14:textId="60F29C52" w:rsidR="00EA2A1A" w:rsidRDefault="00B232CB" w:rsidP="00EA2A1A">
      <w:pPr>
        <w:spacing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6.6. </w:t>
      </w:r>
      <w:r w:rsidR="00EA2A1A" w:rsidRPr="00EA2A1A">
        <w:rPr>
          <w:rFonts w:asciiTheme="minorHAnsi" w:hAnsiTheme="minorHAnsi" w:cstheme="minorHAnsi"/>
        </w:rPr>
        <w:t>A sessão pública para o sorteio será realizada após a decisão motivada da impugnação, em data previamente designada, garantidos o cumprimento do prazo mínimo e a possibilidade de fiscalização do sorteio por qualquer interessado.</w:t>
      </w:r>
    </w:p>
    <w:p w14:paraId="5B063416" w14:textId="77777777" w:rsidR="00EA2A1A" w:rsidRDefault="00EA2A1A" w:rsidP="00B12509">
      <w:pPr>
        <w:spacing w:after="120" w:line="276" w:lineRule="auto"/>
        <w:jc w:val="both"/>
        <w:rPr>
          <w:rFonts w:asciiTheme="minorHAnsi" w:hAnsiTheme="minorHAnsi" w:cstheme="minorHAnsi"/>
        </w:rPr>
      </w:pPr>
    </w:p>
    <w:p w14:paraId="2361005F" w14:textId="101A6072" w:rsidR="002E432B" w:rsidRPr="00B63B5F" w:rsidRDefault="00B232CB" w:rsidP="00B63B5F">
      <w:pPr>
        <w:spacing w:after="120" w:line="276" w:lineRule="auto"/>
        <w:jc w:val="both"/>
        <w:outlineLvl w:val="0"/>
        <w:rPr>
          <w:rFonts w:asciiTheme="minorHAnsi" w:hAnsiTheme="minorHAnsi" w:cstheme="minorHAnsi"/>
          <w:b/>
        </w:rPr>
      </w:pPr>
      <w:bookmarkStart w:id="13" w:name="_Toc5971285"/>
      <w:bookmarkStart w:id="14" w:name="_Toc9339724"/>
      <w:r w:rsidRPr="00B232CB">
        <w:rPr>
          <w:rFonts w:asciiTheme="minorHAnsi" w:hAnsiTheme="minorHAnsi" w:cstheme="minorHAnsi"/>
          <w:b/>
        </w:rPr>
        <w:t xml:space="preserve">7. </w:t>
      </w:r>
      <w:r w:rsidR="002E432B" w:rsidRPr="00B232CB">
        <w:rPr>
          <w:rFonts w:asciiTheme="minorHAnsi" w:hAnsiTheme="minorHAnsi" w:cstheme="minorHAnsi"/>
          <w:b/>
        </w:rPr>
        <w:t>DISPOSIÇÕES FINAIS</w:t>
      </w:r>
      <w:bookmarkEnd w:id="13"/>
      <w:bookmarkEnd w:id="14"/>
    </w:p>
    <w:p w14:paraId="5F1ACEFB" w14:textId="1FFDB1FC" w:rsidR="00B232CB" w:rsidRDefault="00B232CB" w:rsidP="00B63B5F">
      <w:pPr>
        <w:spacing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7.1.</w:t>
      </w:r>
      <w:r w:rsidR="00DF271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Outras informações poderão ser obtidas junto à Comissão Especial de Licitação </w:t>
      </w:r>
      <w:r w:rsidR="00DF271D">
        <w:rPr>
          <w:rFonts w:asciiTheme="minorHAnsi" w:hAnsiTheme="minorHAnsi" w:cstheme="minorHAnsi"/>
        </w:rPr>
        <w:t xml:space="preserve">da Concorrência nº 04/2019 – Agências de Publicidade e Propaganda, pelo telefone (51) 3094.9819, das 09h às 12h e das 13h às 17h, ou pelo </w:t>
      </w:r>
      <w:proofErr w:type="spellStart"/>
      <w:r w:rsidR="00DF271D">
        <w:rPr>
          <w:rFonts w:asciiTheme="minorHAnsi" w:hAnsiTheme="minorHAnsi" w:cstheme="minorHAnsi"/>
        </w:rPr>
        <w:t>email</w:t>
      </w:r>
      <w:proofErr w:type="spellEnd"/>
      <w:r w:rsidR="00DF271D">
        <w:rPr>
          <w:rFonts w:asciiTheme="minorHAnsi" w:hAnsiTheme="minorHAnsi" w:cstheme="minorHAnsi"/>
        </w:rPr>
        <w:t xml:space="preserve"> </w:t>
      </w:r>
      <w:hyperlink r:id="rId8" w:history="1">
        <w:r w:rsidR="00DF271D" w:rsidRPr="00727789">
          <w:rPr>
            <w:rStyle w:val="Hyperlink"/>
            <w:rFonts w:asciiTheme="minorHAnsi" w:hAnsiTheme="minorHAnsi" w:cstheme="minorHAnsi"/>
          </w:rPr>
          <w:t>compras@caurs.gov.br</w:t>
        </w:r>
      </w:hyperlink>
      <w:r w:rsidR="00DF271D">
        <w:rPr>
          <w:rFonts w:asciiTheme="minorHAnsi" w:hAnsiTheme="minorHAnsi" w:cstheme="minorHAnsi"/>
        </w:rPr>
        <w:t>.</w:t>
      </w:r>
    </w:p>
    <w:p w14:paraId="5B581347" w14:textId="77C693DA" w:rsidR="002E432B" w:rsidRDefault="00DF271D" w:rsidP="00B63B5F">
      <w:pPr>
        <w:spacing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7.2. </w:t>
      </w:r>
      <w:r w:rsidR="00B232CB">
        <w:rPr>
          <w:rFonts w:asciiTheme="minorHAnsi" w:hAnsiTheme="minorHAnsi" w:cstheme="minorHAnsi"/>
        </w:rPr>
        <w:t xml:space="preserve">O resultado do sorteio será publicado no Diário Oficial da União (DOU) e no site do CAU/RS, </w:t>
      </w:r>
      <w:hyperlink r:id="rId9" w:history="1">
        <w:r w:rsidR="00B232CB" w:rsidRPr="00727789">
          <w:rPr>
            <w:rStyle w:val="Hyperlink"/>
            <w:rFonts w:asciiTheme="minorHAnsi" w:hAnsiTheme="minorHAnsi" w:cstheme="minorHAnsi"/>
          </w:rPr>
          <w:t>www.caurs.gov.br</w:t>
        </w:r>
      </w:hyperlink>
      <w:r w:rsidR="00B232CB">
        <w:rPr>
          <w:rFonts w:asciiTheme="minorHAnsi" w:hAnsiTheme="minorHAnsi" w:cstheme="minorHAnsi"/>
        </w:rPr>
        <w:t>.</w:t>
      </w:r>
    </w:p>
    <w:p w14:paraId="4324353A" w14:textId="0CAAD4D5" w:rsidR="00B232CB" w:rsidRDefault="00DF271D" w:rsidP="00B63B5F">
      <w:pPr>
        <w:spacing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7.3. Os casos omissos serão resolvidos pela Comissão Especial de Licitação do CAU/RS.</w:t>
      </w:r>
    </w:p>
    <w:p w14:paraId="2C005D3F" w14:textId="77777777" w:rsidR="00B63B5F" w:rsidRDefault="00B63B5F" w:rsidP="00B63B5F">
      <w:pPr>
        <w:spacing w:after="120" w:line="276" w:lineRule="auto"/>
        <w:jc w:val="both"/>
        <w:rPr>
          <w:rFonts w:asciiTheme="minorHAnsi" w:hAnsiTheme="minorHAnsi" w:cstheme="minorHAnsi"/>
        </w:rPr>
      </w:pPr>
    </w:p>
    <w:p w14:paraId="5DD5DA2C" w14:textId="612AB7D1" w:rsidR="00D77097" w:rsidRDefault="00D77097" w:rsidP="00D77097">
      <w:pPr>
        <w:spacing w:after="120" w:line="276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Porto Alegre/RS, 22 de maio de 2019.</w:t>
      </w:r>
    </w:p>
    <w:p w14:paraId="3EDAB108" w14:textId="77777777" w:rsidR="00D77097" w:rsidRDefault="00D77097" w:rsidP="00D77097">
      <w:pPr>
        <w:spacing w:after="120" w:line="276" w:lineRule="auto"/>
        <w:jc w:val="center"/>
        <w:rPr>
          <w:rFonts w:asciiTheme="minorHAnsi" w:hAnsiTheme="minorHAnsi" w:cstheme="minorHAnsi"/>
        </w:rPr>
      </w:pPr>
    </w:p>
    <w:p w14:paraId="66C64D28" w14:textId="77777777" w:rsidR="00D77097" w:rsidRDefault="00D77097" w:rsidP="00D77097">
      <w:pPr>
        <w:spacing w:after="120" w:line="276" w:lineRule="auto"/>
        <w:jc w:val="center"/>
        <w:rPr>
          <w:rFonts w:asciiTheme="minorHAnsi" w:hAnsiTheme="minorHAnsi" w:cstheme="minorHAnsi"/>
        </w:rPr>
      </w:pPr>
    </w:p>
    <w:p w14:paraId="0E478DA2" w14:textId="77777777" w:rsidR="00DF271D" w:rsidRDefault="00DF271D" w:rsidP="00D77097">
      <w:pPr>
        <w:spacing w:after="120" w:line="276" w:lineRule="auto"/>
        <w:jc w:val="center"/>
        <w:rPr>
          <w:rFonts w:asciiTheme="minorHAnsi" w:hAnsiTheme="minorHAnsi" w:cstheme="minorHAnsi"/>
        </w:rPr>
      </w:pPr>
    </w:p>
    <w:p w14:paraId="58784657" w14:textId="472EF5C4" w:rsidR="00DF271D" w:rsidRDefault="00DF271D" w:rsidP="00D77097">
      <w:pPr>
        <w:spacing w:after="120"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Thiago dos Santos Albrecht</w:t>
      </w:r>
    </w:p>
    <w:p w14:paraId="3A65A675" w14:textId="7ACFBB0B" w:rsidR="00B639B3" w:rsidRDefault="00DF271D" w:rsidP="00D77097">
      <w:pPr>
        <w:spacing w:after="120"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Presidente da </w:t>
      </w:r>
      <w:r w:rsidR="00B639B3">
        <w:rPr>
          <w:rFonts w:asciiTheme="minorHAnsi" w:hAnsiTheme="minorHAnsi" w:cstheme="minorHAnsi"/>
        </w:rPr>
        <w:t>Comissão Especial de Licitação</w:t>
      </w:r>
    </w:p>
    <w:p w14:paraId="7F7AEE87" w14:textId="10B3B01F" w:rsidR="00B639B3" w:rsidRDefault="00B639B3" w:rsidP="00D77097">
      <w:pPr>
        <w:spacing w:after="120"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Agências de Publicidade</w:t>
      </w:r>
      <w:r w:rsidR="00DF271D">
        <w:rPr>
          <w:rFonts w:asciiTheme="minorHAnsi" w:hAnsiTheme="minorHAnsi" w:cstheme="minorHAnsi"/>
        </w:rPr>
        <w:t xml:space="preserve"> e Propaganda</w:t>
      </w:r>
    </w:p>
    <w:sectPr w:rsidR="00B639B3" w:rsidSect="00E5703A">
      <w:headerReference w:type="even" r:id="rId10"/>
      <w:headerReference w:type="default" r:id="rId11"/>
      <w:footerReference w:type="even" r:id="rId12"/>
      <w:footerReference w:type="default" r:id="rId13"/>
      <w:pgSz w:w="11900" w:h="16840" w:code="9"/>
      <w:pgMar w:top="1701" w:right="1134" w:bottom="1134" w:left="1701" w:header="425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B4BEC6" w14:textId="77777777" w:rsidR="003C4B42" w:rsidRDefault="003C4B42">
      <w:r>
        <w:separator/>
      </w:r>
    </w:p>
  </w:endnote>
  <w:endnote w:type="continuationSeparator" w:id="0">
    <w:p w14:paraId="43A3329F" w14:textId="77777777" w:rsidR="003C4B42" w:rsidRDefault="003C4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Bookman Old Sty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65698E" w14:textId="77777777" w:rsidR="003C4B42" w:rsidRPr="00854421" w:rsidRDefault="003C4B42" w:rsidP="00854421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DaxCondensed" w:hAnsi="DaxCondensed" w:cs="Arial"/>
        <w:b/>
        <w:color w:val="2C778C"/>
        <w:sz w:val="20"/>
        <w:szCs w:val="20"/>
      </w:rPr>
    </w:pPr>
    <w:r w:rsidRPr="00854421">
      <w:rPr>
        <w:rFonts w:ascii="DaxCondensed" w:hAnsi="DaxCondensed" w:cs="Arial"/>
        <w:b/>
        <w:color w:val="2C778C"/>
        <w:sz w:val="20"/>
        <w:szCs w:val="20"/>
      </w:rPr>
      <w:t>_______________________________________________</w:t>
    </w:r>
    <w:r>
      <w:rPr>
        <w:rFonts w:ascii="DaxCondensed" w:hAnsi="DaxCondensed" w:cs="Arial"/>
        <w:b/>
        <w:color w:val="2C778C"/>
        <w:sz w:val="20"/>
        <w:szCs w:val="20"/>
      </w:rPr>
      <w:t>__________________________________________</w:t>
    </w:r>
    <w:r w:rsidRPr="00854421">
      <w:rPr>
        <w:rFonts w:ascii="DaxCondensed" w:hAnsi="DaxCondensed" w:cs="Arial"/>
        <w:b/>
        <w:color w:val="2C778C"/>
        <w:sz w:val="20"/>
        <w:szCs w:val="20"/>
      </w:rPr>
      <w:t>________________________________________</w:t>
    </w:r>
  </w:p>
  <w:p w14:paraId="778F3437" w14:textId="77777777" w:rsidR="003C4B42" w:rsidRPr="00854421" w:rsidRDefault="003C4B42" w:rsidP="00854421">
    <w:pPr>
      <w:pStyle w:val="Rodap"/>
      <w:ind w:left="-567" w:right="-1701"/>
      <w:rPr>
        <w:rFonts w:ascii="DaxCondensed" w:hAnsi="DaxCondensed" w:cs="Arial"/>
        <w:color w:val="2C778C"/>
        <w:sz w:val="20"/>
        <w:szCs w:val="20"/>
      </w:rPr>
    </w:pPr>
    <w:r w:rsidRPr="00854421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854421">
      <w:rPr>
        <w:rFonts w:ascii="DaxCondensed" w:hAnsi="DaxCondensed"/>
        <w:sz w:val="20"/>
        <w:szCs w:val="20"/>
      </w:rPr>
      <w:t xml:space="preserve"> </w:t>
    </w:r>
    <w:r w:rsidRPr="00854421">
      <w:rPr>
        <w:rFonts w:ascii="DaxCondensed" w:hAnsi="DaxCondensed" w:cs="Arial"/>
        <w:color w:val="2C778C"/>
        <w:sz w:val="20"/>
        <w:szCs w:val="20"/>
      </w:rPr>
      <w:t xml:space="preserve">90430-090 | Telefone: (51) 3094.9800     </w:t>
    </w:r>
    <w:r>
      <w:rPr>
        <w:rFonts w:ascii="DaxCondensed" w:hAnsi="DaxCondensed" w:cs="Arial"/>
        <w:color w:val="2C778C"/>
        <w:sz w:val="20"/>
        <w:szCs w:val="20"/>
      </w:rPr>
      <w:t xml:space="preserve">  </w:t>
    </w:r>
    <w:r w:rsidRPr="00854421">
      <w:rPr>
        <w:rFonts w:ascii="DaxCondensed" w:hAnsi="DaxCondensed" w:cs="Arial"/>
        <w:color w:val="2C778C"/>
        <w:sz w:val="20"/>
        <w:szCs w:val="20"/>
      </w:rPr>
      <w:t xml:space="preserve">   </w:t>
    </w:r>
    <w:sdt>
      <w:sdtPr>
        <w:rPr>
          <w:rFonts w:ascii="DaxCondensed" w:hAnsi="DaxCondensed"/>
          <w:sz w:val="20"/>
          <w:szCs w:val="20"/>
        </w:rPr>
        <w:id w:val="-1932956843"/>
        <w:docPartObj>
          <w:docPartGallery w:val="Page Numbers (Bottom of Page)"/>
          <w:docPartUnique/>
        </w:docPartObj>
      </w:sdtPr>
      <w:sdtEndPr>
        <w:rPr>
          <w:rFonts w:cs="Arial"/>
          <w:color w:val="2C778C"/>
        </w:rPr>
      </w:sdtEndPr>
      <w:sdtContent>
        <w:r w:rsidRPr="00854421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854421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854421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DF271D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854421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4BD314B2" w14:textId="77777777" w:rsidR="003C4B42" w:rsidRPr="00854421" w:rsidRDefault="003C4B42" w:rsidP="00854421">
    <w:pPr>
      <w:pStyle w:val="Rodap"/>
      <w:ind w:left="-567" w:right="-1701"/>
      <w:rPr>
        <w:rFonts w:ascii="DaxCondensed" w:hAnsi="DaxCondensed"/>
        <w:sz w:val="20"/>
        <w:szCs w:val="20"/>
      </w:rPr>
    </w:pPr>
    <w:r w:rsidRPr="00854421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688254" w14:textId="77777777" w:rsidR="003C4B42" w:rsidRPr="00854421" w:rsidRDefault="003C4B42" w:rsidP="002E432B">
    <w:pPr>
      <w:tabs>
        <w:tab w:val="center" w:pos="4320"/>
        <w:tab w:val="right" w:pos="9072"/>
      </w:tabs>
      <w:spacing w:after="120" w:line="276" w:lineRule="auto"/>
      <w:ind w:left="-1701" w:right="-1134"/>
      <w:jc w:val="center"/>
      <w:rPr>
        <w:rFonts w:ascii="DaxCondensed" w:hAnsi="DaxCondensed" w:cs="Arial"/>
        <w:b/>
        <w:color w:val="2C778C"/>
        <w:sz w:val="20"/>
        <w:szCs w:val="20"/>
      </w:rPr>
    </w:pPr>
    <w:r w:rsidRPr="00854421">
      <w:rPr>
        <w:rFonts w:ascii="DaxCondensed" w:hAnsi="DaxCondensed" w:cs="Arial"/>
        <w:b/>
        <w:color w:val="2C778C"/>
        <w:sz w:val="20"/>
        <w:szCs w:val="20"/>
      </w:rPr>
      <w:t>_________________________________________</w:t>
    </w:r>
    <w:r>
      <w:rPr>
        <w:rFonts w:ascii="DaxCondensed" w:hAnsi="DaxCondensed" w:cs="Arial"/>
        <w:b/>
        <w:color w:val="2C778C"/>
        <w:sz w:val="20"/>
        <w:szCs w:val="20"/>
      </w:rPr>
      <w:t>__________________________________________</w:t>
    </w:r>
    <w:r w:rsidRPr="00854421">
      <w:rPr>
        <w:rFonts w:ascii="DaxCondensed" w:hAnsi="DaxCondensed" w:cs="Arial"/>
        <w:b/>
        <w:color w:val="2C778C"/>
        <w:sz w:val="20"/>
        <w:szCs w:val="20"/>
      </w:rPr>
      <w:t>______________________________________________</w:t>
    </w:r>
  </w:p>
  <w:p w14:paraId="415CA410" w14:textId="77777777" w:rsidR="003C4B42" w:rsidRPr="00854421" w:rsidRDefault="003C4B42" w:rsidP="00854421">
    <w:pPr>
      <w:pStyle w:val="Rodap"/>
      <w:ind w:left="-567" w:right="-1134"/>
      <w:rPr>
        <w:rFonts w:ascii="DaxCondensed" w:hAnsi="DaxCondensed" w:cs="Arial"/>
        <w:color w:val="2C778C"/>
        <w:sz w:val="20"/>
        <w:szCs w:val="20"/>
      </w:rPr>
    </w:pPr>
    <w:r w:rsidRPr="00854421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854421">
      <w:rPr>
        <w:rFonts w:ascii="DaxCondensed" w:hAnsi="DaxCondensed"/>
        <w:sz w:val="20"/>
        <w:szCs w:val="20"/>
      </w:rPr>
      <w:t xml:space="preserve"> </w:t>
    </w:r>
    <w:r w:rsidRPr="00854421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       </w:t>
    </w:r>
    <w:sdt>
      <w:sdtPr>
        <w:rPr>
          <w:rFonts w:ascii="DaxCondensed" w:hAnsi="DaxCondensed"/>
          <w:sz w:val="20"/>
          <w:szCs w:val="20"/>
        </w:rPr>
        <w:id w:val="81110282"/>
        <w:docPartObj>
          <w:docPartGallery w:val="Page Numbers (Bottom of Page)"/>
          <w:docPartUnique/>
        </w:docPartObj>
      </w:sdtPr>
      <w:sdtEndPr>
        <w:rPr>
          <w:rFonts w:cs="Arial"/>
          <w:color w:val="2C778C"/>
        </w:rPr>
      </w:sdtEndPr>
      <w:sdtContent>
        <w:r w:rsidRPr="00854421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854421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854421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1D6D9E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854421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1A0EC199" w14:textId="77777777" w:rsidR="003C4B42" w:rsidRPr="00854421" w:rsidRDefault="003C4B42" w:rsidP="00854421">
    <w:pPr>
      <w:pStyle w:val="Rodap"/>
      <w:ind w:left="-567"/>
      <w:rPr>
        <w:rFonts w:ascii="DaxCondensed" w:hAnsi="DaxCondensed"/>
        <w:sz w:val="20"/>
        <w:szCs w:val="20"/>
      </w:rPr>
    </w:pPr>
    <w:r w:rsidRPr="00854421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8DF33E" w14:textId="77777777" w:rsidR="003C4B42" w:rsidRDefault="003C4B42">
      <w:r>
        <w:separator/>
      </w:r>
    </w:p>
  </w:footnote>
  <w:footnote w:type="continuationSeparator" w:id="0">
    <w:p w14:paraId="63EEC7C5" w14:textId="77777777" w:rsidR="003C4B42" w:rsidRDefault="003C4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E7605F" w14:textId="77777777" w:rsidR="003C4B42" w:rsidRPr="009E4E5A" w:rsidRDefault="003C4B42" w:rsidP="009372BC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73843E3C" wp14:editId="3354856D">
          <wp:simplePos x="0" y="0"/>
          <wp:positionH relativeFrom="page">
            <wp:posOffset>0</wp:posOffset>
          </wp:positionH>
          <wp:positionV relativeFrom="paragraph">
            <wp:posOffset>-278591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3224A9" w14:textId="77777777" w:rsidR="003C4B42" w:rsidRPr="009E4E5A" w:rsidRDefault="003C4B42" w:rsidP="009372BC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4C8F635D" wp14:editId="33E3CC8A">
          <wp:simplePos x="0" y="0"/>
          <wp:positionH relativeFrom="page">
            <wp:posOffset>0</wp:posOffset>
          </wp:positionH>
          <wp:positionV relativeFrom="paragraph">
            <wp:posOffset>-275417</wp:posOffset>
          </wp:positionV>
          <wp:extent cx="7572375" cy="971550"/>
          <wp:effectExtent l="0" t="0" r="9525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3619E"/>
    <w:multiLevelType w:val="hybridMultilevel"/>
    <w:tmpl w:val="62862818"/>
    <w:lvl w:ilvl="0" w:tplc="4ACCE72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294184C"/>
    <w:multiLevelType w:val="hybridMultilevel"/>
    <w:tmpl w:val="0394C5E0"/>
    <w:lvl w:ilvl="0" w:tplc="0416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47D613A"/>
    <w:multiLevelType w:val="hybridMultilevel"/>
    <w:tmpl w:val="F90E474E"/>
    <w:lvl w:ilvl="0" w:tplc="0416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570AB6"/>
    <w:multiLevelType w:val="hybridMultilevel"/>
    <w:tmpl w:val="4C66669A"/>
    <w:lvl w:ilvl="0" w:tplc="04160017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 w15:restartNumberingAfterBreak="0">
    <w:nsid w:val="085B4581"/>
    <w:multiLevelType w:val="hybridMultilevel"/>
    <w:tmpl w:val="427E4662"/>
    <w:lvl w:ilvl="0" w:tplc="840AF8D0">
      <w:start w:val="1"/>
      <w:numFmt w:val="upperRoman"/>
      <w:lvlText w:val="%1."/>
      <w:lvlJc w:val="left"/>
      <w:pPr>
        <w:ind w:left="1778" w:hanging="360"/>
      </w:pPr>
      <w:rPr>
        <w:rFonts w:asciiTheme="minorHAnsi" w:eastAsia="Cambria" w:hAnsiTheme="minorHAnsi" w:cstheme="minorHAnsi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09E01114"/>
    <w:multiLevelType w:val="hybridMultilevel"/>
    <w:tmpl w:val="B720FE86"/>
    <w:lvl w:ilvl="0" w:tplc="0416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0BD11596"/>
    <w:multiLevelType w:val="multilevel"/>
    <w:tmpl w:val="7A86F3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0BFF5C50"/>
    <w:multiLevelType w:val="hybridMultilevel"/>
    <w:tmpl w:val="7B68DB62"/>
    <w:lvl w:ilvl="0" w:tplc="0416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0E0D3193"/>
    <w:multiLevelType w:val="hybridMultilevel"/>
    <w:tmpl w:val="246C9B88"/>
    <w:lvl w:ilvl="0" w:tplc="0416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5792F640">
      <w:start w:val="1"/>
      <w:numFmt w:val="upperRoman"/>
      <w:lvlText w:val="%6."/>
      <w:lvlJc w:val="left"/>
      <w:pPr>
        <w:ind w:left="5918" w:hanging="720"/>
      </w:pPr>
      <w:rPr>
        <w:rFonts w:hint="default"/>
      </w:r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0E2C4E08"/>
    <w:multiLevelType w:val="hybridMultilevel"/>
    <w:tmpl w:val="BE48720A"/>
    <w:lvl w:ilvl="0" w:tplc="819A66B6">
      <w:start w:val="1"/>
      <w:numFmt w:val="lowerLetter"/>
      <w:lvlText w:val="%1)"/>
      <w:lvlJc w:val="left"/>
      <w:pPr>
        <w:ind w:left="1778" w:hanging="360"/>
      </w:pPr>
      <w:rPr>
        <w:rFonts w:hint="default"/>
        <w:strike w:val="0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0E365D45"/>
    <w:multiLevelType w:val="hybridMultilevel"/>
    <w:tmpl w:val="39AAA04C"/>
    <w:lvl w:ilvl="0" w:tplc="391088A8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0FAB3C15"/>
    <w:multiLevelType w:val="hybridMultilevel"/>
    <w:tmpl w:val="39E43B8E"/>
    <w:lvl w:ilvl="0" w:tplc="7EB453EC">
      <w:start w:val="1"/>
      <w:numFmt w:val="bullet"/>
      <w:lvlText w:val=""/>
      <w:lvlJc w:val="left"/>
      <w:pPr>
        <w:ind w:left="13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2" w15:restartNumberingAfterBreak="0">
    <w:nsid w:val="11DC4CB4"/>
    <w:multiLevelType w:val="hybridMultilevel"/>
    <w:tmpl w:val="F7AE75C0"/>
    <w:lvl w:ilvl="0" w:tplc="04160017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40" w:hanging="360"/>
      </w:pPr>
    </w:lvl>
    <w:lvl w:ilvl="2" w:tplc="0416001B" w:tentative="1">
      <w:start w:val="1"/>
      <w:numFmt w:val="lowerRoman"/>
      <w:lvlText w:val="%3."/>
      <w:lvlJc w:val="right"/>
      <w:pPr>
        <w:ind w:left="2460" w:hanging="180"/>
      </w:pPr>
    </w:lvl>
    <w:lvl w:ilvl="3" w:tplc="0416000F" w:tentative="1">
      <w:start w:val="1"/>
      <w:numFmt w:val="decimal"/>
      <w:lvlText w:val="%4."/>
      <w:lvlJc w:val="left"/>
      <w:pPr>
        <w:ind w:left="3180" w:hanging="360"/>
      </w:pPr>
    </w:lvl>
    <w:lvl w:ilvl="4" w:tplc="04160019" w:tentative="1">
      <w:start w:val="1"/>
      <w:numFmt w:val="lowerLetter"/>
      <w:lvlText w:val="%5."/>
      <w:lvlJc w:val="left"/>
      <w:pPr>
        <w:ind w:left="3900" w:hanging="360"/>
      </w:pPr>
    </w:lvl>
    <w:lvl w:ilvl="5" w:tplc="0416001B" w:tentative="1">
      <w:start w:val="1"/>
      <w:numFmt w:val="lowerRoman"/>
      <w:lvlText w:val="%6."/>
      <w:lvlJc w:val="right"/>
      <w:pPr>
        <w:ind w:left="4620" w:hanging="180"/>
      </w:pPr>
    </w:lvl>
    <w:lvl w:ilvl="6" w:tplc="0416000F" w:tentative="1">
      <w:start w:val="1"/>
      <w:numFmt w:val="decimal"/>
      <w:lvlText w:val="%7."/>
      <w:lvlJc w:val="left"/>
      <w:pPr>
        <w:ind w:left="5340" w:hanging="360"/>
      </w:pPr>
    </w:lvl>
    <w:lvl w:ilvl="7" w:tplc="04160019" w:tentative="1">
      <w:start w:val="1"/>
      <w:numFmt w:val="lowerLetter"/>
      <w:lvlText w:val="%8."/>
      <w:lvlJc w:val="left"/>
      <w:pPr>
        <w:ind w:left="6060" w:hanging="360"/>
      </w:pPr>
    </w:lvl>
    <w:lvl w:ilvl="8" w:tplc="041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3" w15:restartNumberingAfterBreak="0">
    <w:nsid w:val="123A65B6"/>
    <w:multiLevelType w:val="hybridMultilevel"/>
    <w:tmpl w:val="1B5631B8"/>
    <w:lvl w:ilvl="0" w:tplc="7EB453EC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806480"/>
    <w:multiLevelType w:val="hybridMultilevel"/>
    <w:tmpl w:val="E0829BEE"/>
    <w:lvl w:ilvl="0" w:tplc="04160017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40" w:hanging="360"/>
      </w:pPr>
    </w:lvl>
    <w:lvl w:ilvl="2" w:tplc="0416001B" w:tentative="1">
      <w:start w:val="1"/>
      <w:numFmt w:val="lowerRoman"/>
      <w:lvlText w:val="%3."/>
      <w:lvlJc w:val="right"/>
      <w:pPr>
        <w:ind w:left="2460" w:hanging="180"/>
      </w:pPr>
    </w:lvl>
    <w:lvl w:ilvl="3" w:tplc="0416000F" w:tentative="1">
      <w:start w:val="1"/>
      <w:numFmt w:val="decimal"/>
      <w:lvlText w:val="%4."/>
      <w:lvlJc w:val="left"/>
      <w:pPr>
        <w:ind w:left="3180" w:hanging="360"/>
      </w:pPr>
    </w:lvl>
    <w:lvl w:ilvl="4" w:tplc="04160019" w:tentative="1">
      <w:start w:val="1"/>
      <w:numFmt w:val="lowerLetter"/>
      <w:lvlText w:val="%5."/>
      <w:lvlJc w:val="left"/>
      <w:pPr>
        <w:ind w:left="3900" w:hanging="360"/>
      </w:pPr>
    </w:lvl>
    <w:lvl w:ilvl="5" w:tplc="0416001B" w:tentative="1">
      <w:start w:val="1"/>
      <w:numFmt w:val="lowerRoman"/>
      <w:lvlText w:val="%6."/>
      <w:lvlJc w:val="right"/>
      <w:pPr>
        <w:ind w:left="4620" w:hanging="180"/>
      </w:pPr>
    </w:lvl>
    <w:lvl w:ilvl="6" w:tplc="0416000F" w:tentative="1">
      <w:start w:val="1"/>
      <w:numFmt w:val="decimal"/>
      <w:lvlText w:val="%7."/>
      <w:lvlJc w:val="left"/>
      <w:pPr>
        <w:ind w:left="5340" w:hanging="360"/>
      </w:pPr>
    </w:lvl>
    <w:lvl w:ilvl="7" w:tplc="04160019" w:tentative="1">
      <w:start w:val="1"/>
      <w:numFmt w:val="lowerLetter"/>
      <w:lvlText w:val="%8."/>
      <w:lvlJc w:val="left"/>
      <w:pPr>
        <w:ind w:left="6060" w:hanging="360"/>
      </w:pPr>
    </w:lvl>
    <w:lvl w:ilvl="8" w:tplc="041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 w15:restartNumberingAfterBreak="0">
    <w:nsid w:val="12A8606C"/>
    <w:multiLevelType w:val="hybridMultilevel"/>
    <w:tmpl w:val="752216C8"/>
    <w:lvl w:ilvl="0" w:tplc="7EB453EC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3FF43F4"/>
    <w:multiLevelType w:val="hybridMultilevel"/>
    <w:tmpl w:val="217842B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4854CD"/>
    <w:multiLevelType w:val="hybridMultilevel"/>
    <w:tmpl w:val="E4A8B08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6654B3"/>
    <w:multiLevelType w:val="multilevel"/>
    <w:tmpl w:val="310AD5AC"/>
    <w:lvl w:ilvl="0">
      <w:start w:val="1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19410B1E"/>
    <w:multiLevelType w:val="hybridMultilevel"/>
    <w:tmpl w:val="528C14E0"/>
    <w:lvl w:ilvl="0" w:tplc="0416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1AF00E24"/>
    <w:multiLevelType w:val="hybridMultilevel"/>
    <w:tmpl w:val="838C21B4"/>
    <w:lvl w:ilvl="0" w:tplc="0416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1B2D4A45"/>
    <w:multiLevelType w:val="hybridMultilevel"/>
    <w:tmpl w:val="EA6603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C767ED8"/>
    <w:multiLevelType w:val="hybridMultilevel"/>
    <w:tmpl w:val="A866E7A2"/>
    <w:lvl w:ilvl="0" w:tplc="0416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1D4F22A8"/>
    <w:multiLevelType w:val="hybridMultilevel"/>
    <w:tmpl w:val="2B56F3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DD93A0E"/>
    <w:multiLevelType w:val="multilevel"/>
    <w:tmpl w:val="41F26F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upperRoman"/>
      <w:lvlText w:val="%3."/>
      <w:lvlJc w:val="left"/>
      <w:pPr>
        <w:ind w:left="1224" w:hanging="504"/>
      </w:pPr>
      <w:rPr>
        <w:rFonts w:ascii="Times New Roman" w:eastAsia="Cambria" w:hAnsi="Times New Roman" w:cs="Times New Roman"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Times New Roman" w:eastAsia="Cambria" w:hAnsi="Times New Roman" w:cs="Times New Roman"/>
      </w:rPr>
    </w:lvl>
    <w:lvl w:ilvl="4">
      <w:start w:val="1"/>
      <w:numFmt w:val="upperRoman"/>
      <w:lvlText w:val="%5."/>
      <w:lvlJc w:val="left"/>
      <w:pPr>
        <w:ind w:left="2232" w:hanging="792"/>
      </w:pPr>
      <w:rPr>
        <w:rFonts w:ascii="Times New Roman" w:eastAsia="Cambria" w:hAnsi="Times New Roman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1F7F71B1"/>
    <w:multiLevelType w:val="multilevel"/>
    <w:tmpl w:val="31FAAD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  <w:rPr>
        <w:rFonts w:ascii="Times New Roman" w:eastAsia="Cambria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21766FCA"/>
    <w:multiLevelType w:val="multilevel"/>
    <w:tmpl w:val="E4C26E6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21987018"/>
    <w:multiLevelType w:val="multilevel"/>
    <w:tmpl w:val="3DB47C62"/>
    <w:lvl w:ilvl="0">
      <w:start w:val="12"/>
      <w:numFmt w:val="decimal"/>
      <w:lvlText w:val="%1"/>
      <w:lvlJc w:val="left"/>
      <w:pPr>
        <w:ind w:left="780" w:hanging="780"/>
      </w:pPr>
      <w:rPr>
        <w:rFonts w:hint="default"/>
        <w:u w:val="single"/>
      </w:rPr>
    </w:lvl>
    <w:lvl w:ilvl="1">
      <w:start w:val="2"/>
      <w:numFmt w:val="decimal"/>
      <w:lvlText w:val="%1.%2"/>
      <w:lvlJc w:val="left"/>
      <w:pPr>
        <w:ind w:left="1140" w:hanging="78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1500" w:hanging="780"/>
      </w:pPr>
      <w:rPr>
        <w:rFonts w:hint="default"/>
        <w:u w:val="single"/>
      </w:rPr>
    </w:lvl>
    <w:lvl w:ilvl="3">
      <w:start w:val="3"/>
      <w:numFmt w:val="decimal"/>
      <w:lvlText w:val="%1.%2.%3.%4"/>
      <w:lvlJc w:val="left"/>
      <w:pPr>
        <w:ind w:left="1860" w:hanging="7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u w:val="single"/>
      </w:rPr>
    </w:lvl>
  </w:abstractNum>
  <w:abstractNum w:abstractNumId="28" w15:restartNumberingAfterBreak="0">
    <w:nsid w:val="22DD2DCC"/>
    <w:multiLevelType w:val="hybridMultilevel"/>
    <w:tmpl w:val="9C26C4B8"/>
    <w:lvl w:ilvl="0" w:tplc="B6F69B42">
      <w:start w:val="1"/>
      <w:numFmt w:val="lowerLetter"/>
      <w:lvlText w:val="%1.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9" w15:restartNumberingAfterBreak="0">
    <w:nsid w:val="23966794"/>
    <w:multiLevelType w:val="multilevel"/>
    <w:tmpl w:val="F8E88226"/>
    <w:lvl w:ilvl="0">
      <w:start w:val="18"/>
      <w:numFmt w:val="decimal"/>
      <w:lvlText w:val="%1"/>
      <w:lvlJc w:val="left"/>
      <w:pPr>
        <w:ind w:left="600" w:hanging="600"/>
      </w:pPr>
      <w:rPr>
        <w:rFonts w:hint="default"/>
        <w:u w:val="single"/>
      </w:rPr>
    </w:lvl>
    <w:lvl w:ilvl="1">
      <w:start w:val="2"/>
      <w:numFmt w:val="decimal"/>
      <w:lvlText w:val="%1.%2"/>
      <w:lvlJc w:val="left"/>
      <w:pPr>
        <w:ind w:left="960" w:hanging="600"/>
      </w:pPr>
      <w:rPr>
        <w:rFonts w:hint="default"/>
        <w:u w:val="single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u w:val="single"/>
      </w:rPr>
    </w:lvl>
  </w:abstractNum>
  <w:abstractNum w:abstractNumId="30" w15:restartNumberingAfterBreak="0">
    <w:nsid w:val="2833692B"/>
    <w:multiLevelType w:val="hybridMultilevel"/>
    <w:tmpl w:val="0BAAF872"/>
    <w:lvl w:ilvl="0" w:tplc="0416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1" w15:restartNumberingAfterBreak="0">
    <w:nsid w:val="2DF55C87"/>
    <w:multiLevelType w:val="hybridMultilevel"/>
    <w:tmpl w:val="0A6C3A0C"/>
    <w:lvl w:ilvl="0" w:tplc="04160017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2" w15:restartNumberingAfterBreak="0">
    <w:nsid w:val="2E790172"/>
    <w:multiLevelType w:val="hybridMultilevel"/>
    <w:tmpl w:val="6650A802"/>
    <w:lvl w:ilvl="0" w:tplc="0416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2FF62356"/>
    <w:multiLevelType w:val="hybridMultilevel"/>
    <w:tmpl w:val="3CBEBA7A"/>
    <w:lvl w:ilvl="0" w:tplc="7CE26850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30375FFF"/>
    <w:multiLevelType w:val="hybridMultilevel"/>
    <w:tmpl w:val="185CCFD4"/>
    <w:lvl w:ilvl="0" w:tplc="04160017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5" w15:restartNumberingAfterBreak="0">
    <w:nsid w:val="30ED2280"/>
    <w:multiLevelType w:val="hybridMultilevel"/>
    <w:tmpl w:val="D5E8CBB4"/>
    <w:lvl w:ilvl="0" w:tplc="04160017">
      <w:start w:val="1"/>
      <w:numFmt w:val="lowerLetter"/>
      <w:lvlText w:val="%1)"/>
      <w:lvlJc w:val="left"/>
      <w:pPr>
        <w:ind w:left="22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00" w:hanging="360"/>
      </w:pPr>
    </w:lvl>
    <w:lvl w:ilvl="2" w:tplc="0416001B" w:tentative="1">
      <w:start w:val="1"/>
      <w:numFmt w:val="lowerRoman"/>
      <w:lvlText w:val="%3."/>
      <w:lvlJc w:val="right"/>
      <w:pPr>
        <w:ind w:left="3720" w:hanging="180"/>
      </w:pPr>
    </w:lvl>
    <w:lvl w:ilvl="3" w:tplc="0416000F" w:tentative="1">
      <w:start w:val="1"/>
      <w:numFmt w:val="decimal"/>
      <w:lvlText w:val="%4."/>
      <w:lvlJc w:val="left"/>
      <w:pPr>
        <w:ind w:left="4440" w:hanging="360"/>
      </w:pPr>
    </w:lvl>
    <w:lvl w:ilvl="4" w:tplc="04160019" w:tentative="1">
      <w:start w:val="1"/>
      <w:numFmt w:val="lowerLetter"/>
      <w:lvlText w:val="%5."/>
      <w:lvlJc w:val="left"/>
      <w:pPr>
        <w:ind w:left="5160" w:hanging="360"/>
      </w:pPr>
    </w:lvl>
    <w:lvl w:ilvl="5" w:tplc="0416001B" w:tentative="1">
      <w:start w:val="1"/>
      <w:numFmt w:val="lowerRoman"/>
      <w:lvlText w:val="%6."/>
      <w:lvlJc w:val="right"/>
      <w:pPr>
        <w:ind w:left="5880" w:hanging="180"/>
      </w:pPr>
    </w:lvl>
    <w:lvl w:ilvl="6" w:tplc="0416000F" w:tentative="1">
      <w:start w:val="1"/>
      <w:numFmt w:val="decimal"/>
      <w:lvlText w:val="%7."/>
      <w:lvlJc w:val="left"/>
      <w:pPr>
        <w:ind w:left="6600" w:hanging="360"/>
      </w:pPr>
    </w:lvl>
    <w:lvl w:ilvl="7" w:tplc="04160019" w:tentative="1">
      <w:start w:val="1"/>
      <w:numFmt w:val="lowerLetter"/>
      <w:lvlText w:val="%8."/>
      <w:lvlJc w:val="left"/>
      <w:pPr>
        <w:ind w:left="7320" w:hanging="360"/>
      </w:pPr>
    </w:lvl>
    <w:lvl w:ilvl="8" w:tplc="0416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6" w15:restartNumberingAfterBreak="0">
    <w:nsid w:val="33836B47"/>
    <w:multiLevelType w:val="hybridMultilevel"/>
    <w:tmpl w:val="0A1EA45E"/>
    <w:lvl w:ilvl="0" w:tplc="04160017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7" w15:restartNumberingAfterBreak="0">
    <w:nsid w:val="33C013E5"/>
    <w:multiLevelType w:val="multilevel"/>
    <w:tmpl w:val="6BF4E346"/>
    <w:lvl w:ilvl="0">
      <w:start w:val="18"/>
      <w:numFmt w:val="decimal"/>
      <w:lvlText w:val="%1."/>
      <w:lvlJc w:val="left"/>
      <w:pPr>
        <w:ind w:left="660" w:hanging="660"/>
      </w:pPr>
      <w:rPr>
        <w:rFonts w:eastAsia="Cambria" w:hint="default"/>
        <w:u w:val="single"/>
      </w:rPr>
    </w:lvl>
    <w:lvl w:ilvl="1">
      <w:start w:val="2"/>
      <w:numFmt w:val="decimal"/>
      <w:lvlText w:val="%1.%2."/>
      <w:lvlJc w:val="left"/>
      <w:pPr>
        <w:ind w:left="1020" w:hanging="660"/>
      </w:pPr>
      <w:rPr>
        <w:rFonts w:eastAsia="Cambria" w:hint="default"/>
        <w:u w:val="singl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Cambria" w:hint="default"/>
        <w:u w:val="non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Cambria" w:hint="default"/>
        <w:u w:val="singl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Cambria" w:hint="default"/>
        <w:u w:val="singl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Cambria" w:hint="default"/>
        <w:u w:val="singl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Cambria"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Cambria"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Cambria" w:hint="default"/>
        <w:u w:val="single"/>
      </w:rPr>
    </w:lvl>
  </w:abstractNum>
  <w:abstractNum w:abstractNumId="38" w15:restartNumberingAfterBreak="0">
    <w:nsid w:val="34CE0A44"/>
    <w:multiLevelType w:val="hybridMultilevel"/>
    <w:tmpl w:val="D32CCA3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54E3800"/>
    <w:multiLevelType w:val="hybridMultilevel"/>
    <w:tmpl w:val="CC268708"/>
    <w:lvl w:ilvl="0" w:tplc="0416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38C35C47"/>
    <w:multiLevelType w:val="multilevel"/>
    <w:tmpl w:val="37A2A4D8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upperRoman"/>
      <w:lvlText w:val="%5."/>
      <w:lvlJc w:val="left"/>
      <w:pPr>
        <w:ind w:left="2520" w:hanging="1080"/>
      </w:pPr>
      <w:rPr>
        <w:rFonts w:ascii="Times New Roman" w:eastAsia="Cambria" w:hAnsi="Times New Roman"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1" w15:restartNumberingAfterBreak="0">
    <w:nsid w:val="3900049C"/>
    <w:multiLevelType w:val="hybridMultilevel"/>
    <w:tmpl w:val="2C5C49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AB73883"/>
    <w:multiLevelType w:val="hybridMultilevel"/>
    <w:tmpl w:val="5726D8BE"/>
    <w:lvl w:ilvl="0" w:tplc="0416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3" w15:restartNumberingAfterBreak="0">
    <w:nsid w:val="3ACF590D"/>
    <w:multiLevelType w:val="hybridMultilevel"/>
    <w:tmpl w:val="310E48D8"/>
    <w:lvl w:ilvl="0" w:tplc="44443C1A">
      <w:start w:val="1"/>
      <w:numFmt w:val="lowerLetter"/>
      <w:lvlText w:val="%1)"/>
      <w:lvlJc w:val="left"/>
      <w:pPr>
        <w:ind w:left="1440" w:hanging="360"/>
      </w:pPr>
      <w:rPr>
        <w:rFonts w:eastAsia="Calibri" w:hint="default"/>
      </w:rPr>
    </w:lvl>
    <w:lvl w:ilvl="1" w:tplc="EBDE5352">
      <w:start w:val="1"/>
      <w:numFmt w:val="upperRoman"/>
      <w:lvlText w:val="%2."/>
      <w:lvlJc w:val="left"/>
      <w:pPr>
        <w:ind w:left="2160" w:hanging="360"/>
      </w:pPr>
      <w:rPr>
        <w:rFonts w:ascii="Times New Roman" w:eastAsia="Cambria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DAE65D92">
      <w:start w:val="1"/>
      <w:numFmt w:val="upperLetter"/>
      <w:lvlText w:val="%6)"/>
      <w:lvlJc w:val="left"/>
      <w:pPr>
        <w:ind w:left="5220" w:hanging="360"/>
      </w:pPr>
      <w:rPr>
        <w:rFonts w:hint="default"/>
      </w:r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3B185907"/>
    <w:multiLevelType w:val="hybridMultilevel"/>
    <w:tmpl w:val="7B9A3D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B1F581A"/>
    <w:multiLevelType w:val="hybridMultilevel"/>
    <w:tmpl w:val="74EE67B6"/>
    <w:lvl w:ilvl="0" w:tplc="7EB453EC">
      <w:start w:val="1"/>
      <w:numFmt w:val="bullet"/>
      <w:lvlText w:val=""/>
      <w:lvlJc w:val="left"/>
      <w:pPr>
        <w:ind w:left="196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6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29" w:hanging="360"/>
      </w:pPr>
      <w:rPr>
        <w:rFonts w:ascii="Wingdings" w:hAnsi="Wingdings" w:hint="default"/>
      </w:rPr>
    </w:lvl>
  </w:abstractNum>
  <w:abstractNum w:abstractNumId="46" w15:restartNumberingAfterBreak="0">
    <w:nsid w:val="3D08115C"/>
    <w:multiLevelType w:val="hybridMultilevel"/>
    <w:tmpl w:val="DC32E628"/>
    <w:lvl w:ilvl="0" w:tplc="16947F6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 w15:restartNumberingAfterBreak="0">
    <w:nsid w:val="3E44037C"/>
    <w:multiLevelType w:val="hybridMultilevel"/>
    <w:tmpl w:val="E15891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E963D22"/>
    <w:multiLevelType w:val="multilevel"/>
    <w:tmpl w:val="FB06CAF6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9" w15:restartNumberingAfterBreak="0">
    <w:nsid w:val="3EF44C7A"/>
    <w:multiLevelType w:val="multilevel"/>
    <w:tmpl w:val="6AC2F3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3F293D8D"/>
    <w:multiLevelType w:val="hybridMultilevel"/>
    <w:tmpl w:val="C95E91DE"/>
    <w:lvl w:ilvl="0" w:tplc="0416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1" w15:restartNumberingAfterBreak="0">
    <w:nsid w:val="3FA56F40"/>
    <w:multiLevelType w:val="hybridMultilevel"/>
    <w:tmpl w:val="601EEAAE"/>
    <w:lvl w:ilvl="0" w:tplc="0416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2" w15:restartNumberingAfterBreak="0">
    <w:nsid w:val="402515AF"/>
    <w:multiLevelType w:val="hybridMultilevel"/>
    <w:tmpl w:val="13945AB0"/>
    <w:lvl w:ilvl="0" w:tplc="7EB453EC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0CA54B2"/>
    <w:multiLevelType w:val="multilevel"/>
    <w:tmpl w:val="E026B23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4" w15:restartNumberingAfterBreak="0">
    <w:nsid w:val="43376585"/>
    <w:multiLevelType w:val="multilevel"/>
    <w:tmpl w:val="E1761DB8"/>
    <w:lvl w:ilvl="0">
      <w:start w:val="18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5" w15:restartNumberingAfterBreak="0">
    <w:nsid w:val="45FD47B9"/>
    <w:multiLevelType w:val="hybridMultilevel"/>
    <w:tmpl w:val="2C4A6320"/>
    <w:lvl w:ilvl="0" w:tplc="0416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6" w15:restartNumberingAfterBreak="0">
    <w:nsid w:val="497258F4"/>
    <w:multiLevelType w:val="hybridMultilevel"/>
    <w:tmpl w:val="DE609EC8"/>
    <w:lvl w:ilvl="0" w:tplc="04160017">
      <w:start w:val="1"/>
      <w:numFmt w:val="lowerLetter"/>
      <w:lvlText w:val="%1)"/>
      <w:lvlJc w:val="left"/>
      <w:pPr>
        <w:ind w:left="1778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7" w15:restartNumberingAfterBreak="0">
    <w:nsid w:val="4FDD24A6"/>
    <w:multiLevelType w:val="hybridMultilevel"/>
    <w:tmpl w:val="E5241138"/>
    <w:lvl w:ilvl="0" w:tplc="A9A48AC4">
      <w:start w:val="5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8" w15:restartNumberingAfterBreak="0">
    <w:nsid w:val="50192410"/>
    <w:multiLevelType w:val="multilevel"/>
    <w:tmpl w:val="EF96FA4A"/>
    <w:lvl w:ilvl="0">
      <w:start w:val="1"/>
      <w:numFmt w:val="decimal"/>
      <w:pStyle w:val="Nivel1"/>
      <w:suff w:val="space"/>
      <w:lvlText w:val="%1"/>
      <w:lvlJc w:val="left"/>
      <w:pPr>
        <w:ind w:left="5316" w:hanging="360"/>
      </w:pPr>
      <w:rPr>
        <w:rFonts w:hint="default"/>
      </w:rPr>
    </w:lvl>
    <w:lvl w:ilvl="1">
      <w:start w:val="1"/>
      <w:numFmt w:val="decimal"/>
      <w:pStyle w:val="Nivel2"/>
      <w:lvlText w:val="%1.%2"/>
      <w:lvlJc w:val="left"/>
      <w:pPr>
        <w:ind w:left="5807" w:hanging="567"/>
      </w:pPr>
      <w:rPr>
        <w:rFonts w:hint="default"/>
        <w:b/>
      </w:rPr>
    </w:lvl>
    <w:lvl w:ilvl="2">
      <w:start w:val="1"/>
      <w:numFmt w:val="decimal"/>
      <w:pStyle w:val="Nivel3"/>
      <w:lvlText w:val="%1.%2.%3"/>
      <w:lvlJc w:val="left"/>
      <w:pPr>
        <w:ind w:left="6657" w:hanging="850"/>
      </w:pPr>
      <w:rPr>
        <w:rFonts w:hint="default"/>
      </w:rPr>
    </w:lvl>
    <w:lvl w:ilvl="3">
      <w:start w:val="1"/>
      <w:numFmt w:val="decimal"/>
      <w:pStyle w:val="Nivel4"/>
      <w:lvlText w:val="%1.%2.%3.%4"/>
      <w:lvlJc w:val="left"/>
      <w:pPr>
        <w:ind w:left="7791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075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76" w:hanging="1440"/>
      </w:pPr>
      <w:rPr>
        <w:rFonts w:hint="default"/>
      </w:rPr>
    </w:lvl>
  </w:abstractNum>
  <w:abstractNum w:abstractNumId="59" w15:restartNumberingAfterBreak="0">
    <w:nsid w:val="524903EE"/>
    <w:multiLevelType w:val="hybridMultilevel"/>
    <w:tmpl w:val="BFC6AD38"/>
    <w:lvl w:ilvl="0" w:tplc="FFFFFFFF">
      <w:start w:val="1"/>
      <w:numFmt w:val="none"/>
      <w:pStyle w:val="Anexos"/>
      <w:lvlText w:val="Anexo(s): 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28B63B1"/>
    <w:multiLevelType w:val="hybridMultilevel"/>
    <w:tmpl w:val="9DD8FBE6"/>
    <w:lvl w:ilvl="0" w:tplc="0416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880" w:hanging="360"/>
      </w:pPr>
    </w:lvl>
    <w:lvl w:ilvl="2" w:tplc="0416001B">
      <w:start w:val="1"/>
      <w:numFmt w:val="lowerRoman"/>
      <w:lvlText w:val="%3."/>
      <w:lvlJc w:val="right"/>
      <w:pPr>
        <w:ind w:left="3600" w:hanging="180"/>
      </w:pPr>
    </w:lvl>
    <w:lvl w:ilvl="3" w:tplc="0416000F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1" w15:restartNumberingAfterBreak="0">
    <w:nsid w:val="533D13B2"/>
    <w:multiLevelType w:val="multilevel"/>
    <w:tmpl w:val="B98A91F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2" w15:restartNumberingAfterBreak="0">
    <w:nsid w:val="53693577"/>
    <w:multiLevelType w:val="hybridMultilevel"/>
    <w:tmpl w:val="4B8E0B74"/>
    <w:lvl w:ilvl="0" w:tplc="69762A62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3" w15:restartNumberingAfterBreak="0">
    <w:nsid w:val="558F0638"/>
    <w:multiLevelType w:val="hybridMultilevel"/>
    <w:tmpl w:val="47AE62FC"/>
    <w:lvl w:ilvl="0" w:tplc="0416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4" w15:restartNumberingAfterBreak="0">
    <w:nsid w:val="5849237B"/>
    <w:multiLevelType w:val="multilevel"/>
    <w:tmpl w:val="9A54FD5C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58D80EDE"/>
    <w:multiLevelType w:val="hybridMultilevel"/>
    <w:tmpl w:val="F796EFDE"/>
    <w:lvl w:ilvl="0" w:tplc="04160017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40" w:hanging="360"/>
      </w:pPr>
    </w:lvl>
    <w:lvl w:ilvl="2" w:tplc="0416001B" w:tentative="1">
      <w:start w:val="1"/>
      <w:numFmt w:val="lowerRoman"/>
      <w:lvlText w:val="%3."/>
      <w:lvlJc w:val="right"/>
      <w:pPr>
        <w:ind w:left="2460" w:hanging="180"/>
      </w:pPr>
    </w:lvl>
    <w:lvl w:ilvl="3" w:tplc="0416000F" w:tentative="1">
      <w:start w:val="1"/>
      <w:numFmt w:val="decimal"/>
      <w:lvlText w:val="%4."/>
      <w:lvlJc w:val="left"/>
      <w:pPr>
        <w:ind w:left="3180" w:hanging="360"/>
      </w:pPr>
    </w:lvl>
    <w:lvl w:ilvl="4" w:tplc="04160019" w:tentative="1">
      <w:start w:val="1"/>
      <w:numFmt w:val="lowerLetter"/>
      <w:lvlText w:val="%5."/>
      <w:lvlJc w:val="left"/>
      <w:pPr>
        <w:ind w:left="3900" w:hanging="360"/>
      </w:pPr>
    </w:lvl>
    <w:lvl w:ilvl="5" w:tplc="0416001B" w:tentative="1">
      <w:start w:val="1"/>
      <w:numFmt w:val="lowerRoman"/>
      <w:lvlText w:val="%6."/>
      <w:lvlJc w:val="right"/>
      <w:pPr>
        <w:ind w:left="4620" w:hanging="180"/>
      </w:pPr>
    </w:lvl>
    <w:lvl w:ilvl="6" w:tplc="0416000F" w:tentative="1">
      <w:start w:val="1"/>
      <w:numFmt w:val="decimal"/>
      <w:lvlText w:val="%7."/>
      <w:lvlJc w:val="left"/>
      <w:pPr>
        <w:ind w:left="5340" w:hanging="360"/>
      </w:pPr>
    </w:lvl>
    <w:lvl w:ilvl="7" w:tplc="04160019" w:tentative="1">
      <w:start w:val="1"/>
      <w:numFmt w:val="lowerLetter"/>
      <w:lvlText w:val="%8."/>
      <w:lvlJc w:val="left"/>
      <w:pPr>
        <w:ind w:left="6060" w:hanging="360"/>
      </w:pPr>
    </w:lvl>
    <w:lvl w:ilvl="8" w:tplc="041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6" w15:restartNumberingAfterBreak="0">
    <w:nsid w:val="5AA7765F"/>
    <w:multiLevelType w:val="hybridMultilevel"/>
    <w:tmpl w:val="AFB69034"/>
    <w:lvl w:ilvl="0" w:tplc="19285A54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858" w:hanging="360"/>
      </w:pPr>
    </w:lvl>
    <w:lvl w:ilvl="2" w:tplc="0416001B">
      <w:start w:val="1"/>
      <w:numFmt w:val="lowerRoman"/>
      <w:lvlText w:val="%3."/>
      <w:lvlJc w:val="right"/>
      <w:pPr>
        <w:ind w:left="3578" w:hanging="180"/>
      </w:pPr>
    </w:lvl>
    <w:lvl w:ilvl="3" w:tplc="0416000F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7" w15:restartNumberingAfterBreak="0">
    <w:nsid w:val="5B2C7584"/>
    <w:multiLevelType w:val="hybridMultilevel"/>
    <w:tmpl w:val="240C4090"/>
    <w:lvl w:ilvl="0" w:tplc="04160017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8" w15:restartNumberingAfterBreak="0">
    <w:nsid w:val="5B2E4DB7"/>
    <w:multiLevelType w:val="multilevel"/>
    <w:tmpl w:val="76842554"/>
    <w:lvl w:ilvl="0">
      <w:start w:val="1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00" w:hanging="8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56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9" w15:restartNumberingAfterBreak="0">
    <w:nsid w:val="5D322051"/>
    <w:multiLevelType w:val="hybridMultilevel"/>
    <w:tmpl w:val="615A3364"/>
    <w:lvl w:ilvl="0" w:tplc="0416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5DA67653"/>
    <w:multiLevelType w:val="multilevel"/>
    <w:tmpl w:val="4A30786C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1" w15:restartNumberingAfterBreak="0">
    <w:nsid w:val="5F2A28CD"/>
    <w:multiLevelType w:val="hybridMultilevel"/>
    <w:tmpl w:val="CE3A290C"/>
    <w:lvl w:ilvl="0" w:tplc="382A2FF8">
      <w:start w:val="1"/>
      <w:numFmt w:val="lowerLetter"/>
      <w:lvlText w:val="%1)"/>
      <w:lvlJc w:val="left"/>
      <w:pPr>
        <w:ind w:left="2138" w:hanging="360"/>
      </w:pPr>
      <w:rPr>
        <w:rFonts w:asciiTheme="minorHAnsi" w:eastAsia="Cambria" w:hAnsiTheme="minorHAnsi" w:cstheme="minorHAnsi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2" w15:restartNumberingAfterBreak="0">
    <w:nsid w:val="5FCD766B"/>
    <w:multiLevelType w:val="hybridMultilevel"/>
    <w:tmpl w:val="89108A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2466198"/>
    <w:multiLevelType w:val="hybridMultilevel"/>
    <w:tmpl w:val="89ECCC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2B46997"/>
    <w:multiLevelType w:val="hybridMultilevel"/>
    <w:tmpl w:val="F9142490"/>
    <w:lvl w:ilvl="0" w:tplc="04160017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04" w:hanging="360"/>
      </w:pPr>
    </w:lvl>
    <w:lvl w:ilvl="2" w:tplc="0416001B" w:tentative="1">
      <w:start w:val="1"/>
      <w:numFmt w:val="lowerRoman"/>
      <w:lvlText w:val="%3."/>
      <w:lvlJc w:val="right"/>
      <w:pPr>
        <w:ind w:left="3024" w:hanging="180"/>
      </w:pPr>
    </w:lvl>
    <w:lvl w:ilvl="3" w:tplc="0416000F" w:tentative="1">
      <w:start w:val="1"/>
      <w:numFmt w:val="decimal"/>
      <w:lvlText w:val="%4."/>
      <w:lvlJc w:val="left"/>
      <w:pPr>
        <w:ind w:left="3744" w:hanging="360"/>
      </w:pPr>
    </w:lvl>
    <w:lvl w:ilvl="4" w:tplc="04160019" w:tentative="1">
      <w:start w:val="1"/>
      <w:numFmt w:val="lowerLetter"/>
      <w:lvlText w:val="%5."/>
      <w:lvlJc w:val="left"/>
      <w:pPr>
        <w:ind w:left="4464" w:hanging="360"/>
      </w:pPr>
    </w:lvl>
    <w:lvl w:ilvl="5" w:tplc="0416001B" w:tentative="1">
      <w:start w:val="1"/>
      <w:numFmt w:val="lowerRoman"/>
      <w:lvlText w:val="%6."/>
      <w:lvlJc w:val="right"/>
      <w:pPr>
        <w:ind w:left="5184" w:hanging="180"/>
      </w:pPr>
    </w:lvl>
    <w:lvl w:ilvl="6" w:tplc="0416000F" w:tentative="1">
      <w:start w:val="1"/>
      <w:numFmt w:val="decimal"/>
      <w:lvlText w:val="%7."/>
      <w:lvlJc w:val="left"/>
      <w:pPr>
        <w:ind w:left="5904" w:hanging="360"/>
      </w:pPr>
    </w:lvl>
    <w:lvl w:ilvl="7" w:tplc="04160019" w:tentative="1">
      <w:start w:val="1"/>
      <w:numFmt w:val="lowerLetter"/>
      <w:lvlText w:val="%8."/>
      <w:lvlJc w:val="left"/>
      <w:pPr>
        <w:ind w:left="6624" w:hanging="360"/>
      </w:pPr>
    </w:lvl>
    <w:lvl w:ilvl="8" w:tplc="0416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75" w15:restartNumberingAfterBreak="0">
    <w:nsid w:val="63725A8B"/>
    <w:multiLevelType w:val="hybridMultilevel"/>
    <w:tmpl w:val="2856F082"/>
    <w:lvl w:ilvl="0" w:tplc="271E38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5802CE2"/>
    <w:multiLevelType w:val="multilevel"/>
    <w:tmpl w:val="15582A04"/>
    <w:lvl w:ilvl="0">
      <w:start w:val="12"/>
      <w:numFmt w:val="decimal"/>
      <w:lvlText w:val="%1."/>
      <w:lvlJc w:val="left"/>
      <w:pPr>
        <w:ind w:left="660" w:hanging="66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1020" w:hanging="6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u w:val="single"/>
      </w:rPr>
    </w:lvl>
  </w:abstractNum>
  <w:abstractNum w:abstractNumId="77" w15:restartNumberingAfterBreak="0">
    <w:nsid w:val="65CE59CA"/>
    <w:multiLevelType w:val="hybridMultilevel"/>
    <w:tmpl w:val="2A58EA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7A86395"/>
    <w:multiLevelType w:val="hybridMultilevel"/>
    <w:tmpl w:val="E89073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7B5584A"/>
    <w:multiLevelType w:val="hybridMultilevel"/>
    <w:tmpl w:val="3F786F06"/>
    <w:lvl w:ilvl="0" w:tplc="BBD6A4C2">
      <w:start w:val="1"/>
      <w:numFmt w:val="upperRoman"/>
      <w:lvlText w:val="%1."/>
      <w:lvlJc w:val="left"/>
      <w:pPr>
        <w:ind w:left="1069" w:hanging="360"/>
      </w:pPr>
      <w:rPr>
        <w:rFonts w:asciiTheme="minorHAnsi" w:eastAsia="Cambria" w:hAnsiTheme="minorHAnsi" w:cstheme="minorHAnsi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0" w15:restartNumberingAfterBreak="0">
    <w:nsid w:val="68305730"/>
    <w:multiLevelType w:val="hybridMultilevel"/>
    <w:tmpl w:val="B27CE336"/>
    <w:lvl w:ilvl="0" w:tplc="51E65D02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i w:val="0"/>
        <w:u w:val="none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 w15:restartNumberingAfterBreak="0">
    <w:nsid w:val="6873513C"/>
    <w:multiLevelType w:val="hybridMultilevel"/>
    <w:tmpl w:val="CC50A84A"/>
    <w:lvl w:ilvl="0" w:tplc="0416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>
      <w:start w:val="1"/>
      <w:numFmt w:val="decimal"/>
      <w:lvlText w:val="%4."/>
      <w:lvlJc w:val="left"/>
      <w:pPr>
        <w:ind w:left="3229" w:hanging="360"/>
      </w:pPr>
    </w:lvl>
    <w:lvl w:ilvl="4" w:tplc="04160019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2" w15:restartNumberingAfterBreak="0">
    <w:nsid w:val="69244E70"/>
    <w:multiLevelType w:val="hybridMultilevel"/>
    <w:tmpl w:val="BE4C058E"/>
    <w:lvl w:ilvl="0" w:tplc="54C2F7C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3" w15:restartNumberingAfterBreak="0">
    <w:nsid w:val="698E3EE3"/>
    <w:multiLevelType w:val="hybridMultilevel"/>
    <w:tmpl w:val="F0440C1C"/>
    <w:lvl w:ilvl="0" w:tplc="0416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4" w15:restartNumberingAfterBreak="0">
    <w:nsid w:val="69C33096"/>
    <w:multiLevelType w:val="hybridMultilevel"/>
    <w:tmpl w:val="9FFCFA40"/>
    <w:lvl w:ilvl="0" w:tplc="04160017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5" w15:restartNumberingAfterBreak="0">
    <w:nsid w:val="6B8231BC"/>
    <w:multiLevelType w:val="multilevel"/>
    <w:tmpl w:val="5A02669E"/>
    <w:lvl w:ilvl="0">
      <w:start w:val="18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6" w15:restartNumberingAfterBreak="0">
    <w:nsid w:val="6C6357B8"/>
    <w:multiLevelType w:val="multilevel"/>
    <w:tmpl w:val="241EF1BA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1440" w:hanging="720"/>
      </w:pPr>
      <w:rPr>
        <w:rFonts w:ascii="Times New Roman" w:eastAsia="Cambria" w:hAnsi="Times New Roman"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7" w15:restartNumberingAfterBreak="0">
    <w:nsid w:val="6D1756EF"/>
    <w:multiLevelType w:val="multilevel"/>
    <w:tmpl w:val="5B2E69F4"/>
    <w:lvl w:ilvl="0">
      <w:start w:val="1"/>
      <w:numFmt w:val="upperRoman"/>
      <w:lvlText w:val="%1."/>
      <w:lvlJc w:val="left"/>
      <w:pPr>
        <w:ind w:left="3196" w:hanging="360"/>
      </w:pPr>
      <w:rPr>
        <w:rFonts w:asciiTheme="minorHAnsi" w:eastAsia="Cambria" w:hAnsiTheme="minorHAnsi" w:cstheme="minorHAnsi"/>
      </w:rPr>
    </w:lvl>
    <w:lvl w:ilvl="1">
      <w:start w:val="1"/>
      <w:numFmt w:val="decimal"/>
      <w:lvlText w:val="%1.%2."/>
      <w:lvlJc w:val="left"/>
      <w:pPr>
        <w:ind w:left="362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6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6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6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7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8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56" w:hanging="1440"/>
      </w:pPr>
      <w:rPr>
        <w:rFonts w:hint="default"/>
      </w:rPr>
    </w:lvl>
  </w:abstractNum>
  <w:abstractNum w:abstractNumId="88" w15:restartNumberingAfterBreak="0">
    <w:nsid w:val="6DD9731E"/>
    <w:multiLevelType w:val="multilevel"/>
    <w:tmpl w:val="35A8B446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9" w15:restartNumberingAfterBreak="0">
    <w:nsid w:val="6DDB4704"/>
    <w:multiLevelType w:val="multilevel"/>
    <w:tmpl w:val="88E8A816"/>
    <w:lvl w:ilvl="0">
      <w:start w:val="18"/>
      <w:numFmt w:val="decimal"/>
      <w:lvlText w:val="%1."/>
      <w:lvlJc w:val="left"/>
      <w:pPr>
        <w:ind w:left="660" w:hanging="660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ind w:left="1020" w:hanging="660"/>
      </w:pPr>
      <w:rPr>
        <w:rFonts w:hint="default"/>
        <w:u w:val="none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u w:val="single"/>
      </w:rPr>
    </w:lvl>
  </w:abstractNum>
  <w:abstractNum w:abstractNumId="90" w15:restartNumberingAfterBreak="0">
    <w:nsid w:val="6E42251F"/>
    <w:multiLevelType w:val="hybridMultilevel"/>
    <w:tmpl w:val="B7469C48"/>
    <w:lvl w:ilvl="0" w:tplc="141E16A2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1" w15:restartNumberingAfterBreak="0">
    <w:nsid w:val="6F3474CA"/>
    <w:multiLevelType w:val="hybridMultilevel"/>
    <w:tmpl w:val="6DB4213C"/>
    <w:lvl w:ilvl="0" w:tplc="76B8DD84">
      <w:start w:val="1"/>
      <w:numFmt w:val="upperRoman"/>
      <w:lvlText w:val="%1."/>
      <w:lvlJc w:val="left"/>
      <w:pPr>
        <w:ind w:left="1778" w:hanging="360"/>
      </w:pPr>
      <w:rPr>
        <w:rFonts w:asciiTheme="minorHAnsi" w:eastAsia="Times New Roman" w:hAnsiTheme="minorHAnsi" w:cstheme="minorHAnsi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2" w15:restartNumberingAfterBreak="0">
    <w:nsid w:val="6FA270E2"/>
    <w:multiLevelType w:val="hybridMultilevel"/>
    <w:tmpl w:val="135E7F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FC118F7"/>
    <w:multiLevelType w:val="hybridMultilevel"/>
    <w:tmpl w:val="7F8E0DC0"/>
    <w:lvl w:ilvl="0" w:tplc="7EB453EC">
      <w:start w:val="1"/>
      <w:numFmt w:val="bullet"/>
      <w:lvlText w:val=""/>
      <w:lvlJc w:val="left"/>
      <w:pPr>
        <w:ind w:left="13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94" w15:restartNumberingAfterBreak="0">
    <w:nsid w:val="707339FB"/>
    <w:multiLevelType w:val="hybridMultilevel"/>
    <w:tmpl w:val="960A8F6A"/>
    <w:lvl w:ilvl="0" w:tplc="0416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5" w15:restartNumberingAfterBreak="0">
    <w:nsid w:val="74857162"/>
    <w:multiLevelType w:val="hybridMultilevel"/>
    <w:tmpl w:val="E1B4431C"/>
    <w:lvl w:ilvl="0" w:tplc="04160017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04" w:hanging="360"/>
      </w:pPr>
    </w:lvl>
    <w:lvl w:ilvl="2" w:tplc="0416001B" w:tentative="1">
      <w:start w:val="1"/>
      <w:numFmt w:val="lowerRoman"/>
      <w:lvlText w:val="%3."/>
      <w:lvlJc w:val="right"/>
      <w:pPr>
        <w:ind w:left="3024" w:hanging="180"/>
      </w:pPr>
    </w:lvl>
    <w:lvl w:ilvl="3" w:tplc="0416000F" w:tentative="1">
      <w:start w:val="1"/>
      <w:numFmt w:val="decimal"/>
      <w:lvlText w:val="%4."/>
      <w:lvlJc w:val="left"/>
      <w:pPr>
        <w:ind w:left="3744" w:hanging="360"/>
      </w:pPr>
    </w:lvl>
    <w:lvl w:ilvl="4" w:tplc="04160019" w:tentative="1">
      <w:start w:val="1"/>
      <w:numFmt w:val="lowerLetter"/>
      <w:lvlText w:val="%5."/>
      <w:lvlJc w:val="left"/>
      <w:pPr>
        <w:ind w:left="4464" w:hanging="360"/>
      </w:pPr>
    </w:lvl>
    <w:lvl w:ilvl="5" w:tplc="0416001B" w:tentative="1">
      <w:start w:val="1"/>
      <w:numFmt w:val="lowerRoman"/>
      <w:lvlText w:val="%6."/>
      <w:lvlJc w:val="right"/>
      <w:pPr>
        <w:ind w:left="5184" w:hanging="180"/>
      </w:pPr>
    </w:lvl>
    <w:lvl w:ilvl="6" w:tplc="0416000F" w:tentative="1">
      <w:start w:val="1"/>
      <w:numFmt w:val="decimal"/>
      <w:lvlText w:val="%7."/>
      <w:lvlJc w:val="left"/>
      <w:pPr>
        <w:ind w:left="5904" w:hanging="360"/>
      </w:pPr>
    </w:lvl>
    <w:lvl w:ilvl="7" w:tplc="04160019" w:tentative="1">
      <w:start w:val="1"/>
      <w:numFmt w:val="lowerLetter"/>
      <w:lvlText w:val="%8."/>
      <w:lvlJc w:val="left"/>
      <w:pPr>
        <w:ind w:left="6624" w:hanging="360"/>
      </w:pPr>
    </w:lvl>
    <w:lvl w:ilvl="8" w:tplc="0416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96" w15:restartNumberingAfterBreak="0">
    <w:nsid w:val="749C45D6"/>
    <w:multiLevelType w:val="hybridMultilevel"/>
    <w:tmpl w:val="FDF071D2"/>
    <w:lvl w:ilvl="0" w:tplc="04160017">
      <w:start w:val="1"/>
      <w:numFmt w:val="lowerLetter"/>
      <w:lvlText w:val="%1)"/>
      <w:lvlJc w:val="left"/>
      <w:pPr>
        <w:ind w:left="2487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3207" w:hanging="360"/>
      </w:pPr>
    </w:lvl>
    <w:lvl w:ilvl="2" w:tplc="0416001B">
      <w:start w:val="1"/>
      <w:numFmt w:val="lowerRoman"/>
      <w:lvlText w:val="%3."/>
      <w:lvlJc w:val="right"/>
      <w:pPr>
        <w:ind w:left="3927" w:hanging="180"/>
      </w:pPr>
    </w:lvl>
    <w:lvl w:ilvl="3" w:tplc="0416000F">
      <w:start w:val="1"/>
      <w:numFmt w:val="decimal"/>
      <w:lvlText w:val="%4."/>
      <w:lvlJc w:val="left"/>
      <w:pPr>
        <w:ind w:left="4647" w:hanging="360"/>
      </w:pPr>
    </w:lvl>
    <w:lvl w:ilvl="4" w:tplc="04160019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>
      <w:start w:val="1"/>
      <w:numFmt w:val="lowerLetter"/>
      <w:lvlText w:val="%8."/>
      <w:lvlJc w:val="left"/>
      <w:pPr>
        <w:ind w:left="7527" w:hanging="360"/>
      </w:pPr>
    </w:lvl>
    <w:lvl w:ilvl="8" w:tplc="0416001B">
      <w:start w:val="1"/>
      <w:numFmt w:val="lowerRoman"/>
      <w:lvlText w:val="%9."/>
      <w:lvlJc w:val="right"/>
      <w:pPr>
        <w:ind w:left="8247" w:hanging="180"/>
      </w:pPr>
    </w:lvl>
  </w:abstractNum>
  <w:abstractNum w:abstractNumId="97" w15:restartNumberingAfterBreak="0">
    <w:nsid w:val="750D4896"/>
    <w:multiLevelType w:val="hybridMultilevel"/>
    <w:tmpl w:val="6C34883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6840288"/>
    <w:multiLevelType w:val="hybridMultilevel"/>
    <w:tmpl w:val="2F3A1A7E"/>
    <w:lvl w:ilvl="0" w:tplc="7EB453EC">
      <w:start w:val="1"/>
      <w:numFmt w:val="bullet"/>
      <w:lvlText w:val=""/>
      <w:lvlJc w:val="left"/>
      <w:pPr>
        <w:ind w:left="12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9" w15:restartNumberingAfterBreak="0">
    <w:nsid w:val="77A24948"/>
    <w:multiLevelType w:val="multilevel"/>
    <w:tmpl w:val="1F9C01D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Cambria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 w15:restartNumberingAfterBreak="0">
    <w:nsid w:val="77D75867"/>
    <w:multiLevelType w:val="hybridMultilevel"/>
    <w:tmpl w:val="B350926E"/>
    <w:lvl w:ilvl="0" w:tplc="60087896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1" w15:restartNumberingAfterBreak="0">
    <w:nsid w:val="78122306"/>
    <w:multiLevelType w:val="hybridMultilevel"/>
    <w:tmpl w:val="F68E70F6"/>
    <w:lvl w:ilvl="0" w:tplc="ED3A531E">
      <w:start w:val="1"/>
      <w:numFmt w:val="upperRoman"/>
      <w:lvlText w:val="%1."/>
      <w:lvlJc w:val="left"/>
      <w:pPr>
        <w:ind w:left="1429" w:hanging="360"/>
      </w:pPr>
      <w:rPr>
        <w:rFonts w:asciiTheme="minorHAnsi" w:eastAsia="Cambria" w:hAnsiTheme="minorHAnsi" w:cstheme="minorHAnsi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2" w15:restartNumberingAfterBreak="0">
    <w:nsid w:val="78B62861"/>
    <w:multiLevelType w:val="multilevel"/>
    <w:tmpl w:val="E01077E8"/>
    <w:lvl w:ilvl="0">
      <w:start w:val="18"/>
      <w:numFmt w:val="decimal"/>
      <w:lvlText w:val="%1."/>
      <w:lvlJc w:val="left"/>
      <w:pPr>
        <w:ind w:left="660" w:hanging="6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3" w15:restartNumberingAfterBreak="0">
    <w:nsid w:val="78E70645"/>
    <w:multiLevelType w:val="hybridMultilevel"/>
    <w:tmpl w:val="27C0640A"/>
    <w:lvl w:ilvl="0" w:tplc="0416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4" w15:restartNumberingAfterBreak="0">
    <w:nsid w:val="7A1D71AE"/>
    <w:multiLevelType w:val="multilevel"/>
    <w:tmpl w:val="C1CE862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trike w:val="0"/>
      </w:rPr>
    </w:lvl>
    <w:lvl w:ilvl="3">
      <w:start w:val="1"/>
      <w:numFmt w:val="upperRoman"/>
      <w:lvlText w:val="%4."/>
      <w:lvlJc w:val="left"/>
      <w:pPr>
        <w:ind w:left="1800" w:hanging="720"/>
      </w:pPr>
      <w:rPr>
        <w:rFonts w:asciiTheme="minorHAnsi" w:eastAsia="Cambria" w:hAnsiTheme="minorHAnsi" w:cstheme="minorHAnsi"/>
        <w:strike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5" w15:restartNumberingAfterBreak="0">
    <w:nsid w:val="7B9C7511"/>
    <w:multiLevelType w:val="hybridMultilevel"/>
    <w:tmpl w:val="C98A47CC"/>
    <w:lvl w:ilvl="0" w:tplc="BDD65E30">
      <w:start w:val="1"/>
      <w:numFmt w:val="lowerLetter"/>
      <w:lvlText w:val="%1)"/>
      <w:lvlJc w:val="left"/>
      <w:pPr>
        <w:ind w:left="1778" w:hanging="360"/>
      </w:pPr>
      <w:rPr>
        <w:rFonts w:eastAsia="Cambria" w:hint="default"/>
      </w:r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6" w15:restartNumberingAfterBreak="0">
    <w:nsid w:val="7C69257E"/>
    <w:multiLevelType w:val="multilevel"/>
    <w:tmpl w:val="1C8EF16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7" w15:restartNumberingAfterBreak="0">
    <w:nsid w:val="7CA35A7D"/>
    <w:multiLevelType w:val="hybridMultilevel"/>
    <w:tmpl w:val="6E24E97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CC855D2"/>
    <w:multiLevelType w:val="hybridMultilevel"/>
    <w:tmpl w:val="4DAC53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D2E0F28"/>
    <w:multiLevelType w:val="hybridMultilevel"/>
    <w:tmpl w:val="9F0E56E0"/>
    <w:lvl w:ilvl="0" w:tplc="7EB453EC">
      <w:start w:val="1"/>
      <w:numFmt w:val="bullet"/>
      <w:lvlText w:val=""/>
      <w:lvlJc w:val="left"/>
      <w:pPr>
        <w:ind w:left="905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977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049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121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1193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1265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1337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409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4819" w:hanging="360"/>
      </w:pPr>
      <w:rPr>
        <w:rFonts w:ascii="Wingdings" w:hAnsi="Wingdings" w:hint="default"/>
      </w:rPr>
    </w:lvl>
  </w:abstractNum>
  <w:abstractNum w:abstractNumId="110" w15:restartNumberingAfterBreak="0">
    <w:nsid w:val="7D2F5AD7"/>
    <w:multiLevelType w:val="multilevel"/>
    <w:tmpl w:val="4868109A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1" w15:restartNumberingAfterBreak="0">
    <w:nsid w:val="7F0D7399"/>
    <w:multiLevelType w:val="hybridMultilevel"/>
    <w:tmpl w:val="1A5CA0D8"/>
    <w:lvl w:ilvl="0" w:tplc="7EB453EC">
      <w:start w:val="1"/>
      <w:numFmt w:val="bullet"/>
      <w:lvlText w:val=""/>
      <w:lvlJc w:val="left"/>
      <w:pPr>
        <w:ind w:left="13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>
    <w:abstractNumId w:val="59"/>
  </w:num>
  <w:num w:numId="2">
    <w:abstractNumId w:val="58"/>
  </w:num>
  <w:num w:numId="3">
    <w:abstractNumId w:val="25"/>
  </w:num>
  <w:num w:numId="4">
    <w:abstractNumId w:val="110"/>
  </w:num>
  <w:num w:numId="5">
    <w:abstractNumId w:val="28"/>
  </w:num>
  <w:num w:numId="6">
    <w:abstractNumId w:val="88"/>
  </w:num>
  <w:num w:numId="7">
    <w:abstractNumId w:val="109"/>
  </w:num>
  <w:num w:numId="8">
    <w:abstractNumId w:val="45"/>
  </w:num>
  <w:num w:numId="9">
    <w:abstractNumId w:val="87"/>
  </w:num>
  <w:num w:numId="10">
    <w:abstractNumId w:val="98"/>
  </w:num>
  <w:num w:numId="11">
    <w:abstractNumId w:val="31"/>
  </w:num>
  <w:num w:numId="12">
    <w:abstractNumId w:val="108"/>
  </w:num>
  <w:num w:numId="13">
    <w:abstractNumId w:val="75"/>
  </w:num>
  <w:num w:numId="14">
    <w:abstractNumId w:val="1"/>
  </w:num>
  <w:num w:numId="15">
    <w:abstractNumId w:val="50"/>
  </w:num>
  <w:num w:numId="16">
    <w:abstractNumId w:val="91"/>
  </w:num>
  <w:num w:numId="17">
    <w:abstractNumId w:val="56"/>
  </w:num>
  <w:num w:numId="18">
    <w:abstractNumId w:val="30"/>
  </w:num>
  <w:num w:numId="19">
    <w:abstractNumId w:val="9"/>
  </w:num>
  <w:num w:numId="20">
    <w:abstractNumId w:val="62"/>
  </w:num>
  <w:num w:numId="21">
    <w:abstractNumId w:val="84"/>
  </w:num>
  <w:num w:numId="22">
    <w:abstractNumId w:val="68"/>
  </w:num>
  <w:num w:numId="23">
    <w:abstractNumId w:val="71"/>
  </w:num>
  <w:num w:numId="24">
    <w:abstractNumId w:val="35"/>
  </w:num>
  <w:num w:numId="25">
    <w:abstractNumId w:val="101"/>
  </w:num>
  <w:num w:numId="26">
    <w:abstractNumId w:val="70"/>
  </w:num>
  <w:num w:numId="27">
    <w:abstractNumId w:val="83"/>
  </w:num>
  <w:num w:numId="28">
    <w:abstractNumId w:val="79"/>
  </w:num>
  <w:num w:numId="29">
    <w:abstractNumId w:val="4"/>
  </w:num>
  <w:num w:numId="30">
    <w:abstractNumId w:val="86"/>
  </w:num>
  <w:num w:numId="31">
    <w:abstractNumId w:val="34"/>
  </w:num>
  <w:num w:numId="32">
    <w:abstractNumId w:val="67"/>
  </w:num>
  <w:num w:numId="33">
    <w:abstractNumId w:val="36"/>
  </w:num>
  <w:num w:numId="34">
    <w:abstractNumId w:val="3"/>
  </w:num>
  <w:num w:numId="35">
    <w:abstractNumId w:val="22"/>
  </w:num>
  <w:num w:numId="36">
    <w:abstractNumId w:val="103"/>
  </w:num>
  <w:num w:numId="37">
    <w:abstractNumId w:val="20"/>
  </w:num>
  <w:num w:numId="38">
    <w:abstractNumId w:val="73"/>
  </w:num>
  <w:num w:numId="39">
    <w:abstractNumId w:val="61"/>
  </w:num>
  <w:num w:numId="40">
    <w:abstractNumId w:val="63"/>
  </w:num>
  <w:num w:numId="41">
    <w:abstractNumId w:val="81"/>
  </w:num>
  <w:num w:numId="42">
    <w:abstractNumId w:val="11"/>
  </w:num>
  <w:num w:numId="43">
    <w:abstractNumId w:val="54"/>
  </w:num>
  <w:num w:numId="44">
    <w:abstractNumId w:val="105"/>
  </w:num>
  <w:num w:numId="45">
    <w:abstractNumId w:val="32"/>
  </w:num>
  <w:num w:numId="46">
    <w:abstractNumId w:val="55"/>
  </w:num>
  <w:num w:numId="47">
    <w:abstractNumId w:val="89"/>
  </w:num>
  <w:num w:numId="48">
    <w:abstractNumId w:val="37"/>
  </w:num>
  <w:num w:numId="49">
    <w:abstractNumId w:val="29"/>
  </w:num>
  <w:num w:numId="50">
    <w:abstractNumId w:val="43"/>
  </w:num>
  <w:num w:numId="51">
    <w:abstractNumId w:val="96"/>
  </w:num>
  <w:num w:numId="52">
    <w:abstractNumId w:val="66"/>
  </w:num>
  <w:num w:numId="53">
    <w:abstractNumId w:val="60"/>
  </w:num>
  <w:num w:numId="54">
    <w:abstractNumId w:val="42"/>
  </w:num>
  <w:num w:numId="55">
    <w:abstractNumId w:val="77"/>
  </w:num>
  <w:num w:numId="56">
    <w:abstractNumId w:val="19"/>
  </w:num>
  <w:num w:numId="57">
    <w:abstractNumId w:val="102"/>
  </w:num>
  <w:num w:numId="58">
    <w:abstractNumId w:val="64"/>
  </w:num>
  <w:num w:numId="59">
    <w:abstractNumId w:val="72"/>
  </w:num>
  <w:num w:numId="60">
    <w:abstractNumId w:val="78"/>
  </w:num>
  <w:num w:numId="61">
    <w:abstractNumId w:val="17"/>
  </w:num>
  <w:num w:numId="62">
    <w:abstractNumId w:val="44"/>
  </w:num>
  <w:num w:numId="63">
    <w:abstractNumId w:val="21"/>
  </w:num>
  <w:num w:numId="64">
    <w:abstractNumId w:val="16"/>
  </w:num>
  <w:num w:numId="65">
    <w:abstractNumId w:val="107"/>
  </w:num>
  <w:num w:numId="66">
    <w:abstractNumId w:val="92"/>
  </w:num>
  <w:num w:numId="67">
    <w:abstractNumId w:val="41"/>
  </w:num>
  <w:num w:numId="68">
    <w:abstractNumId w:val="97"/>
  </w:num>
  <w:num w:numId="69">
    <w:abstractNumId w:val="23"/>
  </w:num>
  <w:num w:numId="70">
    <w:abstractNumId w:val="99"/>
  </w:num>
  <w:num w:numId="71">
    <w:abstractNumId w:val="38"/>
  </w:num>
  <w:num w:numId="72">
    <w:abstractNumId w:val="49"/>
  </w:num>
  <w:num w:numId="73">
    <w:abstractNumId w:val="24"/>
  </w:num>
  <w:num w:numId="74">
    <w:abstractNumId w:val="69"/>
  </w:num>
  <w:num w:numId="75">
    <w:abstractNumId w:val="8"/>
  </w:num>
  <w:num w:numId="76">
    <w:abstractNumId w:val="47"/>
  </w:num>
  <w:num w:numId="77">
    <w:abstractNumId w:val="95"/>
  </w:num>
  <w:num w:numId="78">
    <w:abstractNumId w:val="74"/>
  </w:num>
  <w:num w:numId="79">
    <w:abstractNumId w:val="94"/>
  </w:num>
  <w:num w:numId="80">
    <w:abstractNumId w:val="82"/>
  </w:num>
  <w:num w:numId="81">
    <w:abstractNumId w:val="7"/>
  </w:num>
  <w:num w:numId="82">
    <w:abstractNumId w:val="46"/>
  </w:num>
  <w:num w:numId="83">
    <w:abstractNumId w:val="40"/>
  </w:num>
  <w:num w:numId="84">
    <w:abstractNumId w:val="80"/>
  </w:num>
  <w:num w:numId="85">
    <w:abstractNumId w:val="93"/>
  </w:num>
  <w:num w:numId="86">
    <w:abstractNumId w:val="111"/>
  </w:num>
  <w:num w:numId="87">
    <w:abstractNumId w:val="12"/>
  </w:num>
  <w:num w:numId="88">
    <w:abstractNumId w:val="65"/>
  </w:num>
  <w:num w:numId="89">
    <w:abstractNumId w:val="14"/>
  </w:num>
  <w:num w:numId="90">
    <w:abstractNumId w:val="0"/>
  </w:num>
  <w:num w:numId="91">
    <w:abstractNumId w:val="90"/>
  </w:num>
  <w:num w:numId="92">
    <w:abstractNumId w:val="100"/>
  </w:num>
  <w:num w:numId="93">
    <w:abstractNumId w:val="33"/>
  </w:num>
  <w:num w:numId="94">
    <w:abstractNumId w:val="10"/>
  </w:num>
  <w:num w:numId="95">
    <w:abstractNumId w:val="51"/>
  </w:num>
  <w:num w:numId="96">
    <w:abstractNumId w:val="39"/>
  </w:num>
  <w:num w:numId="97">
    <w:abstractNumId w:val="5"/>
  </w:num>
  <w:num w:numId="98">
    <w:abstractNumId w:val="2"/>
  </w:num>
  <w:num w:numId="99">
    <w:abstractNumId w:val="48"/>
  </w:num>
  <w:num w:numId="100">
    <w:abstractNumId w:val="85"/>
  </w:num>
  <w:num w:numId="101">
    <w:abstractNumId w:val="53"/>
  </w:num>
  <w:num w:numId="102">
    <w:abstractNumId w:val="104"/>
  </w:num>
  <w:num w:numId="103">
    <w:abstractNumId w:val="76"/>
  </w:num>
  <w:num w:numId="104">
    <w:abstractNumId w:val="18"/>
  </w:num>
  <w:num w:numId="105">
    <w:abstractNumId w:val="106"/>
  </w:num>
  <w:num w:numId="106">
    <w:abstractNumId w:val="6"/>
  </w:num>
  <w:num w:numId="107">
    <w:abstractNumId w:val="57"/>
  </w:num>
  <w:num w:numId="108">
    <w:abstractNumId w:val="27"/>
  </w:num>
  <w:num w:numId="109">
    <w:abstractNumId w:val="26"/>
  </w:num>
  <w:num w:numId="110">
    <w:abstractNumId w:val="52"/>
  </w:num>
  <w:num w:numId="111">
    <w:abstractNumId w:val="15"/>
  </w:num>
  <w:num w:numId="112">
    <w:abstractNumId w:val="13"/>
  </w:num>
  <w:numIdMacAtCleanup w:val="10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9"/>
  <w:hyphenationZone w:val="425"/>
  <w:evenAndOddHeaders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2D"/>
    <w:rsid w:val="00002C85"/>
    <w:rsid w:val="00003379"/>
    <w:rsid w:val="000058DD"/>
    <w:rsid w:val="000126E7"/>
    <w:rsid w:val="00012A49"/>
    <w:rsid w:val="00015B58"/>
    <w:rsid w:val="00016907"/>
    <w:rsid w:val="00024C77"/>
    <w:rsid w:val="000266DE"/>
    <w:rsid w:val="0003271E"/>
    <w:rsid w:val="00034EB6"/>
    <w:rsid w:val="0004074B"/>
    <w:rsid w:val="00040E0D"/>
    <w:rsid w:val="00040E1D"/>
    <w:rsid w:val="00043E9D"/>
    <w:rsid w:val="00045460"/>
    <w:rsid w:val="000456C5"/>
    <w:rsid w:val="0004587D"/>
    <w:rsid w:val="00050973"/>
    <w:rsid w:val="00054A05"/>
    <w:rsid w:val="00065849"/>
    <w:rsid w:val="00066528"/>
    <w:rsid w:val="00066A4C"/>
    <w:rsid w:val="00067B25"/>
    <w:rsid w:val="000733B6"/>
    <w:rsid w:val="000755B1"/>
    <w:rsid w:val="00075D0A"/>
    <w:rsid w:val="00076D82"/>
    <w:rsid w:val="00092E8B"/>
    <w:rsid w:val="000949E7"/>
    <w:rsid w:val="00094A70"/>
    <w:rsid w:val="000966FB"/>
    <w:rsid w:val="00096BAD"/>
    <w:rsid w:val="000A1624"/>
    <w:rsid w:val="000A5320"/>
    <w:rsid w:val="000A599C"/>
    <w:rsid w:val="000A5B77"/>
    <w:rsid w:val="000A60B9"/>
    <w:rsid w:val="000A7DC0"/>
    <w:rsid w:val="000B41B0"/>
    <w:rsid w:val="000B61E0"/>
    <w:rsid w:val="000B7EF9"/>
    <w:rsid w:val="000D2613"/>
    <w:rsid w:val="000E1161"/>
    <w:rsid w:val="000F183B"/>
    <w:rsid w:val="000F22D5"/>
    <w:rsid w:val="00103CC0"/>
    <w:rsid w:val="0010725C"/>
    <w:rsid w:val="00114160"/>
    <w:rsid w:val="00116D05"/>
    <w:rsid w:val="00116EB3"/>
    <w:rsid w:val="00117028"/>
    <w:rsid w:val="00117AD8"/>
    <w:rsid w:val="00117AEF"/>
    <w:rsid w:val="001232E4"/>
    <w:rsid w:val="001319DD"/>
    <w:rsid w:val="00134819"/>
    <w:rsid w:val="00145346"/>
    <w:rsid w:val="00146838"/>
    <w:rsid w:val="00146B89"/>
    <w:rsid w:val="00146FCE"/>
    <w:rsid w:val="00151561"/>
    <w:rsid w:val="00160B67"/>
    <w:rsid w:val="001707D4"/>
    <w:rsid w:val="001710C2"/>
    <w:rsid w:val="00171A0A"/>
    <w:rsid w:val="00174050"/>
    <w:rsid w:val="001765D0"/>
    <w:rsid w:val="001824D2"/>
    <w:rsid w:val="00182BA3"/>
    <w:rsid w:val="001837E2"/>
    <w:rsid w:val="00187C14"/>
    <w:rsid w:val="0019548A"/>
    <w:rsid w:val="001976CC"/>
    <w:rsid w:val="00197BC9"/>
    <w:rsid w:val="001A4649"/>
    <w:rsid w:val="001A4ADD"/>
    <w:rsid w:val="001A4C36"/>
    <w:rsid w:val="001A613D"/>
    <w:rsid w:val="001B0ECA"/>
    <w:rsid w:val="001B4BEC"/>
    <w:rsid w:val="001C0101"/>
    <w:rsid w:val="001C48D1"/>
    <w:rsid w:val="001D157C"/>
    <w:rsid w:val="001D270B"/>
    <w:rsid w:val="001D4BC6"/>
    <w:rsid w:val="001D65EE"/>
    <w:rsid w:val="001D6D9E"/>
    <w:rsid w:val="001D7E1E"/>
    <w:rsid w:val="001E4757"/>
    <w:rsid w:val="001F2EDE"/>
    <w:rsid w:val="001F3598"/>
    <w:rsid w:val="001F3F54"/>
    <w:rsid w:val="001F667C"/>
    <w:rsid w:val="001F6ADE"/>
    <w:rsid w:val="00201F5A"/>
    <w:rsid w:val="002118D1"/>
    <w:rsid w:val="00212EB9"/>
    <w:rsid w:val="0021328E"/>
    <w:rsid w:val="002139EC"/>
    <w:rsid w:val="00220252"/>
    <w:rsid w:val="002225F4"/>
    <w:rsid w:val="002230BC"/>
    <w:rsid w:val="00232E9C"/>
    <w:rsid w:val="00234C8C"/>
    <w:rsid w:val="00234EDB"/>
    <w:rsid w:val="00241440"/>
    <w:rsid w:val="00241608"/>
    <w:rsid w:val="0024432A"/>
    <w:rsid w:val="002508D1"/>
    <w:rsid w:val="00255482"/>
    <w:rsid w:val="00255E39"/>
    <w:rsid w:val="0026267A"/>
    <w:rsid w:val="002646AF"/>
    <w:rsid w:val="002727A3"/>
    <w:rsid w:val="00273FA9"/>
    <w:rsid w:val="002741E1"/>
    <w:rsid w:val="00274FD4"/>
    <w:rsid w:val="00283729"/>
    <w:rsid w:val="002843DD"/>
    <w:rsid w:val="00286734"/>
    <w:rsid w:val="0029570C"/>
    <w:rsid w:val="0029788B"/>
    <w:rsid w:val="002A0FA3"/>
    <w:rsid w:val="002A47A7"/>
    <w:rsid w:val="002A520D"/>
    <w:rsid w:val="002A685F"/>
    <w:rsid w:val="002B0657"/>
    <w:rsid w:val="002B0CB6"/>
    <w:rsid w:val="002B0F0E"/>
    <w:rsid w:val="002B1D6F"/>
    <w:rsid w:val="002B1D7B"/>
    <w:rsid w:val="002B2B5F"/>
    <w:rsid w:val="002B4EE2"/>
    <w:rsid w:val="002B5A1B"/>
    <w:rsid w:val="002C4BF7"/>
    <w:rsid w:val="002C5913"/>
    <w:rsid w:val="002C6683"/>
    <w:rsid w:val="002D64E1"/>
    <w:rsid w:val="002D7116"/>
    <w:rsid w:val="002E1CBF"/>
    <w:rsid w:val="002E2379"/>
    <w:rsid w:val="002E2EB0"/>
    <w:rsid w:val="002E4048"/>
    <w:rsid w:val="002E432B"/>
    <w:rsid w:val="002E65F6"/>
    <w:rsid w:val="002E6F4D"/>
    <w:rsid w:val="002F5294"/>
    <w:rsid w:val="0030082C"/>
    <w:rsid w:val="003008C3"/>
    <w:rsid w:val="00305BDB"/>
    <w:rsid w:val="00306C71"/>
    <w:rsid w:val="003165B0"/>
    <w:rsid w:val="0031709A"/>
    <w:rsid w:val="003171A5"/>
    <w:rsid w:val="0031792E"/>
    <w:rsid w:val="00321709"/>
    <w:rsid w:val="00321B5D"/>
    <w:rsid w:val="0032712D"/>
    <w:rsid w:val="0033208F"/>
    <w:rsid w:val="00336630"/>
    <w:rsid w:val="00337A70"/>
    <w:rsid w:val="003461C0"/>
    <w:rsid w:val="003462F1"/>
    <w:rsid w:val="0035480B"/>
    <w:rsid w:val="00355CCF"/>
    <w:rsid w:val="00356CBC"/>
    <w:rsid w:val="003608DE"/>
    <w:rsid w:val="00363CCF"/>
    <w:rsid w:val="00366AE4"/>
    <w:rsid w:val="00366BE1"/>
    <w:rsid w:val="00366E2D"/>
    <w:rsid w:val="00375C7D"/>
    <w:rsid w:val="00383189"/>
    <w:rsid w:val="00383D96"/>
    <w:rsid w:val="0038679B"/>
    <w:rsid w:val="00387489"/>
    <w:rsid w:val="003907E3"/>
    <w:rsid w:val="00396B13"/>
    <w:rsid w:val="003A2553"/>
    <w:rsid w:val="003A4AA6"/>
    <w:rsid w:val="003B0BD7"/>
    <w:rsid w:val="003B10C9"/>
    <w:rsid w:val="003B2D41"/>
    <w:rsid w:val="003B3A5C"/>
    <w:rsid w:val="003B6A4D"/>
    <w:rsid w:val="003C111D"/>
    <w:rsid w:val="003C2CA4"/>
    <w:rsid w:val="003C4B42"/>
    <w:rsid w:val="003C4E2F"/>
    <w:rsid w:val="003C63AA"/>
    <w:rsid w:val="003D1316"/>
    <w:rsid w:val="003E3E69"/>
    <w:rsid w:val="003E7274"/>
    <w:rsid w:val="003E7C55"/>
    <w:rsid w:val="003F4287"/>
    <w:rsid w:val="003F49B2"/>
    <w:rsid w:val="00404C37"/>
    <w:rsid w:val="00406458"/>
    <w:rsid w:val="0041269F"/>
    <w:rsid w:val="0041328B"/>
    <w:rsid w:val="004142A2"/>
    <w:rsid w:val="00433AB5"/>
    <w:rsid w:val="004377B1"/>
    <w:rsid w:val="00441174"/>
    <w:rsid w:val="0044351C"/>
    <w:rsid w:val="004459C6"/>
    <w:rsid w:val="00453A5E"/>
    <w:rsid w:val="004562E7"/>
    <w:rsid w:val="00461DAD"/>
    <w:rsid w:val="0046484B"/>
    <w:rsid w:val="00465855"/>
    <w:rsid w:val="00466783"/>
    <w:rsid w:val="0046687F"/>
    <w:rsid w:val="004714FB"/>
    <w:rsid w:val="0047290E"/>
    <w:rsid w:val="0048283B"/>
    <w:rsid w:val="00486B59"/>
    <w:rsid w:val="00486CEC"/>
    <w:rsid w:val="00486F86"/>
    <w:rsid w:val="004874B7"/>
    <w:rsid w:val="00491AA4"/>
    <w:rsid w:val="004935E9"/>
    <w:rsid w:val="004A1BF9"/>
    <w:rsid w:val="004A1E40"/>
    <w:rsid w:val="004A7D88"/>
    <w:rsid w:val="004B3171"/>
    <w:rsid w:val="004B688D"/>
    <w:rsid w:val="004C11CB"/>
    <w:rsid w:val="004C39C9"/>
    <w:rsid w:val="004C502A"/>
    <w:rsid w:val="004C5F14"/>
    <w:rsid w:val="004D16D5"/>
    <w:rsid w:val="004D17D7"/>
    <w:rsid w:val="004D3D19"/>
    <w:rsid w:val="004D7569"/>
    <w:rsid w:val="004F0B1A"/>
    <w:rsid w:val="004F0EBD"/>
    <w:rsid w:val="004F231E"/>
    <w:rsid w:val="004F276C"/>
    <w:rsid w:val="004F4EAC"/>
    <w:rsid w:val="00507024"/>
    <w:rsid w:val="00507D22"/>
    <w:rsid w:val="00510080"/>
    <w:rsid w:val="0051474E"/>
    <w:rsid w:val="005147DD"/>
    <w:rsid w:val="0051570B"/>
    <w:rsid w:val="00516532"/>
    <w:rsid w:val="005237C7"/>
    <w:rsid w:val="00523E94"/>
    <w:rsid w:val="0053004E"/>
    <w:rsid w:val="00533646"/>
    <w:rsid w:val="00544F24"/>
    <w:rsid w:val="005468E9"/>
    <w:rsid w:val="00550848"/>
    <w:rsid w:val="00551809"/>
    <w:rsid w:val="00561DD3"/>
    <w:rsid w:val="00567085"/>
    <w:rsid w:val="005709DE"/>
    <w:rsid w:val="00571BF6"/>
    <w:rsid w:val="005774A4"/>
    <w:rsid w:val="00584DA5"/>
    <w:rsid w:val="005914BC"/>
    <w:rsid w:val="00591596"/>
    <w:rsid w:val="00591BA1"/>
    <w:rsid w:val="0059335A"/>
    <w:rsid w:val="00596BCC"/>
    <w:rsid w:val="005974D6"/>
    <w:rsid w:val="005978D9"/>
    <w:rsid w:val="005B23F0"/>
    <w:rsid w:val="005B3FB9"/>
    <w:rsid w:val="005B3FC8"/>
    <w:rsid w:val="005B43D0"/>
    <w:rsid w:val="005B4D4D"/>
    <w:rsid w:val="005B649C"/>
    <w:rsid w:val="005C1704"/>
    <w:rsid w:val="005C3B42"/>
    <w:rsid w:val="005C6DB9"/>
    <w:rsid w:val="005D3A18"/>
    <w:rsid w:val="005D5FA1"/>
    <w:rsid w:val="005E0EC2"/>
    <w:rsid w:val="005E4958"/>
    <w:rsid w:val="005E7711"/>
    <w:rsid w:val="005E7C3B"/>
    <w:rsid w:val="005F2A2D"/>
    <w:rsid w:val="005F72AF"/>
    <w:rsid w:val="00604FD8"/>
    <w:rsid w:val="006052DD"/>
    <w:rsid w:val="006106EB"/>
    <w:rsid w:val="00613A13"/>
    <w:rsid w:val="0061432E"/>
    <w:rsid w:val="00624C4C"/>
    <w:rsid w:val="00625927"/>
    <w:rsid w:val="006337A7"/>
    <w:rsid w:val="00635056"/>
    <w:rsid w:val="0064118A"/>
    <w:rsid w:val="006533CF"/>
    <w:rsid w:val="00655C39"/>
    <w:rsid w:val="00662D65"/>
    <w:rsid w:val="00672209"/>
    <w:rsid w:val="00673286"/>
    <w:rsid w:val="006738BE"/>
    <w:rsid w:val="00677545"/>
    <w:rsid w:val="0068016F"/>
    <w:rsid w:val="00687C91"/>
    <w:rsid w:val="00690092"/>
    <w:rsid w:val="00690446"/>
    <w:rsid w:val="00691F5E"/>
    <w:rsid w:val="00692E52"/>
    <w:rsid w:val="00694B31"/>
    <w:rsid w:val="006958C5"/>
    <w:rsid w:val="00695E7A"/>
    <w:rsid w:val="00696A5B"/>
    <w:rsid w:val="006A035E"/>
    <w:rsid w:val="006A0F21"/>
    <w:rsid w:val="006A29DD"/>
    <w:rsid w:val="006A6D9C"/>
    <w:rsid w:val="006A6E70"/>
    <w:rsid w:val="006B0B6E"/>
    <w:rsid w:val="006B0F63"/>
    <w:rsid w:val="006B4962"/>
    <w:rsid w:val="006B5590"/>
    <w:rsid w:val="006C3353"/>
    <w:rsid w:val="006C4086"/>
    <w:rsid w:val="006D0086"/>
    <w:rsid w:val="006D06DD"/>
    <w:rsid w:val="006D070F"/>
    <w:rsid w:val="006D2A78"/>
    <w:rsid w:val="006D59D5"/>
    <w:rsid w:val="006E5C45"/>
    <w:rsid w:val="006E6F0B"/>
    <w:rsid w:val="006E773E"/>
    <w:rsid w:val="006F37F6"/>
    <w:rsid w:val="006F50BD"/>
    <w:rsid w:val="006F71B7"/>
    <w:rsid w:val="006F75A5"/>
    <w:rsid w:val="00701810"/>
    <w:rsid w:val="007020E6"/>
    <w:rsid w:val="007034BF"/>
    <w:rsid w:val="00704963"/>
    <w:rsid w:val="007110F5"/>
    <w:rsid w:val="00712DE6"/>
    <w:rsid w:val="00713F49"/>
    <w:rsid w:val="00715144"/>
    <w:rsid w:val="0071529B"/>
    <w:rsid w:val="00717BC4"/>
    <w:rsid w:val="00721015"/>
    <w:rsid w:val="007212C2"/>
    <w:rsid w:val="0072221C"/>
    <w:rsid w:val="0072276B"/>
    <w:rsid w:val="00744E55"/>
    <w:rsid w:val="00745C31"/>
    <w:rsid w:val="007532A7"/>
    <w:rsid w:val="0075615C"/>
    <w:rsid w:val="0076282D"/>
    <w:rsid w:val="007651EE"/>
    <w:rsid w:val="00765734"/>
    <w:rsid w:val="00766E58"/>
    <w:rsid w:val="00780024"/>
    <w:rsid w:val="00790962"/>
    <w:rsid w:val="00796F40"/>
    <w:rsid w:val="007A0C88"/>
    <w:rsid w:val="007A0CF0"/>
    <w:rsid w:val="007A5ED7"/>
    <w:rsid w:val="007A66BB"/>
    <w:rsid w:val="007B2A7D"/>
    <w:rsid w:val="007B3165"/>
    <w:rsid w:val="007B3A70"/>
    <w:rsid w:val="007B556F"/>
    <w:rsid w:val="007B73AD"/>
    <w:rsid w:val="007C30FD"/>
    <w:rsid w:val="007C4339"/>
    <w:rsid w:val="007C456E"/>
    <w:rsid w:val="007C782C"/>
    <w:rsid w:val="007D66EF"/>
    <w:rsid w:val="007E5EA8"/>
    <w:rsid w:val="007E7950"/>
    <w:rsid w:val="007F314D"/>
    <w:rsid w:val="007F49B2"/>
    <w:rsid w:val="00805266"/>
    <w:rsid w:val="008127FB"/>
    <w:rsid w:val="00812AB7"/>
    <w:rsid w:val="00812B82"/>
    <w:rsid w:val="00813436"/>
    <w:rsid w:val="008151E0"/>
    <w:rsid w:val="00824C48"/>
    <w:rsid w:val="00824EE5"/>
    <w:rsid w:val="00831978"/>
    <w:rsid w:val="0083316F"/>
    <w:rsid w:val="00834366"/>
    <w:rsid w:val="00834D01"/>
    <w:rsid w:val="008370F1"/>
    <w:rsid w:val="00840084"/>
    <w:rsid w:val="00843960"/>
    <w:rsid w:val="00845205"/>
    <w:rsid w:val="008530D5"/>
    <w:rsid w:val="00854421"/>
    <w:rsid w:val="00856236"/>
    <w:rsid w:val="0086150E"/>
    <w:rsid w:val="00861EE0"/>
    <w:rsid w:val="00872AA3"/>
    <w:rsid w:val="00876AB6"/>
    <w:rsid w:val="00877BDE"/>
    <w:rsid w:val="00883537"/>
    <w:rsid w:val="0088783F"/>
    <w:rsid w:val="00887FB0"/>
    <w:rsid w:val="008910CA"/>
    <w:rsid w:val="00893B0E"/>
    <w:rsid w:val="00896676"/>
    <w:rsid w:val="008973EF"/>
    <w:rsid w:val="008A5B01"/>
    <w:rsid w:val="008B7AF3"/>
    <w:rsid w:val="008C23AC"/>
    <w:rsid w:val="008C6CD4"/>
    <w:rsid w:val="008D3010"/>
    <w:rsid w:val="008D3FCF"/>
    <w:rsid w:val="008D440B"/>
    <w:rsid w:val="008D5765"/>
    <w:rsid w:val="008D65E7"/>
    <w:rsid w:val="008E0766"/>
    <w:rsid w:val="008E26C6"/>
    <w:rsid w:val="008E5C5B"/>
    <w:rsid w:val="008F0EF2"/>
    <w:rsid w:val="008F4CBB"/>
    <w:rsid w:val="008F56B3"/>
    <w:rsid w:val="0090118E"/>
    <w:rsid w:val="00915D61"/>
    <w:rsid w:val="009170DA"/>
    <w:rsid w:val="00931491"/>
    <w:rsid w:val="00931D05"/>
    <w:rsid w:val="009323F9"/>
    <w:rsid w:val="009325E8"/>
    <w:rsid w:val="00935819"/>
    <w:rsid w:val="0093630C"/>
    <w:rsid w:val="009372BC"/>
    <w:rsid w:val="00940FA6"/>
    <w:rsid w:val="00941BDF"/>
    <w:rsid w:val="00943A3B"/>
    <w:rsid w:val="0094402E"/>
    <w:rsid w:val="00957171"/>
    <w:rsid w:val="0096708C"/>
    <w:rsid w:val="00973178"/>
    <w:rsid w:val="00975759"/>
    <w:rsid w:val="00980E70"/>
    <w:rsid w:val="00983879"/>
    <w:rsid w:val="009849D8"/>
    <w:rsid w:val="0099672D"/>
    <w:rsid w:val="009A473B"/>
    <w:rsid w:val="009A77F2"/>
    <w:rsid w:val="009B3E03"/>
    <w:rsid w:val="009B55F9"/>
    <w:rsid w:val="009C1DFD"/>
    <w:rsid w:val="009C6A46"/>
    <w:rsid w:val="009E00BF"/>
    <w:rsid w:val="009E0C64"/>
    <w:rsid w:val="009E2C03"/>
    <w:rsid w:val="009E4690"/>
    <w:rsid w:val="009E6849"/>
    <w:rsid w:val="009F46D4"/>
    <w:rsid w:val="00A003CE"/>
    <w:rsid w:val="00A02BB3"/>
    <w:rsid w:val="00A058B7"/>
    <w:rsid w:val="00A11E49"/>
    <w:rsid w:val="00A22799"/>
    <w:rsid w:val="00A240E0"/>
    <w:rsid w:val="00A31F90"/>
    <w:rsid w:val="00A32CB7"/>
    <w:rsid w:val="00A32D9D"/>
    <w:rsid w:val="00A35BEF"/>
    <w:rsid w:val="00A429BA"/>
    <w:rsid w:val="00A43FB2"/>
    <w:rsid w:val="00A443C9"/>
    <w:rsid w:val="00A44D83"/>
    <w:rsid w:val="00A45A07"/>
    <w:rsid w:val="00A47925"/>
    <w:rsid w:val="00A50EF4"/>
    <w:rsid w:val="00A54E16"/>
    <w:rsid w:val="00A56DA8"/>
    <w:rsid w:val="00A63770"/>
    <w:rsid w:val="00A66D30"/>
    <w:rsid w:val="00A67187"/>
    <w:rsid w:val="00A72484"/>
    <w:rsid w:val="00A82F80"/>
    <w:rsid w:val="00A84263"/>
    <w:rsid w:val="00A90E75"/>
    <w:rsid w:val="00A918A4"/>
    <w:rsid w:val="00A95F49"/>
    <w:rsid w:val="00AA0DE8"/>
    <w:rsid w:val="00AA3935"/>
    <w:rsid w:val="00AA394F"/>
    <w:rsid w:val="00AA3B5A"/>
    <w:rsid w:val="00AA6FA9"/>
    <w:rsid w:val="00AB5E70"/>
    <w:rsid w:val="00AB6D42"/>
    <w:rsid w:val="00AC14CA"/>
    <w:rsid w:val="00AC2E5F"/>
    <w:rsid w:val="00AC7CBB"/>
    <w:rsid w:val="00AD3144"/>
    <w:rsid w:val="00AD475A"/>
    <w:rsid w:val="00AD5088"/>
    <w:rsid w:val="00AD50F1"/>
    <w:rsid w:val="00AD577F"/>
    <w:rsid w:val="00AD7F15"/>
    <w:rsid w:val="00AE43FB"/>
    <w:rsid w:val="00AF593C"/>
    <w:rsid w:val="00AF6AEF"/>
    <w:rsid w:val="00B0705C"/>
    <w:rsid w:val="00B12509"/>
    <w:rsid w:val="00B13CEE"/>
    <w:rsid w:val="00B166E7"/>
    <w:rsid w:val="00B232CB"/>
    <w:rsid w:val="00B24C53"/>
    <w:rsid w:val="00B30F21"/>
    <w:rsid w:val="00B4349F"/>
    <w:rsid w:val="00B46953"/>
    <w:rsid w:val="00B5023D"/>
    <w:rsid w:val="00B522BD"/>
    <w:rsid w:val="00B52EB4"/>
    <w:rsid w:val="00B534A2"/>
    <w:rsid w:val="00B57199"/>
    <w:rsid w:val="00B61325"/>
    <w:rsid w:val="00B639B3"/>
    <w:rsid w:val="00B63B5F"/>
    <w:rsid w:val="00B663E4"/>
    <w:rsid w:val="00B67900"/>
    <w:rsid w:val="00B74A85"/>
    <w:rsid w:val="00B76417"/>
    <w:rsid w:val="00B823D7"/>
    <w:rsid w:val="00B85215"/>
    <w:rsid w:val="00B93D7D"/>
    <w:rsid w:val="00B9713E"/>
    <w:rsid w:val="00B97E08"/>
    <w:rsid w:val="00BB3F18"/>
    <w:rsid w:val="00BB517E"/>
    <w:rsid w:val="00BB7BB6"/>
    <w:rsid w:val="00BC1387"/>
    <w:rsid w:val="00BC3A3A"/>
    <w:rsid w:val="00BC66EF"/>
    <w:rsid w:val="00BD7AB3"/>
    <w:rsid w:val="00BE0E8B"/>
    <w:rsid w:val="00BE19F8"/>
    <w:rsid w:val="00BE3CDF"/>
    <w:rsid w:val="00BE43F9"/>
    <w:rsid w:val="00BF3312"/>
    <w:rsid w:val="00BF3647"/>
    <w:rsid w:val="00BF501E"/>
    <w:rsid w:val="00BF7004"/>
    <w:rsid w:val="00BF7559"/>
    <w:rsid w:val="00BF7731"/>
    <w:rsid w:val="00BF7D07"/>
    <w:rsid w:val="00C038B3"/>
    <w:rsid w:val="00C05003"/>
    <w:rsid w:val="00C05F99"/>
    <w:rsid w:val="00C116F5"/>
    <w:rsid w:val="00C1188B"/>
    <w:rsid w:val="00C14850"/>
    <w:rsid w:val="00C15DD8"/>
    <w:rsid w:val="00C26026"/>
    <w:rsid w:val="00C30EEA"/>
    <w:rsid w:val="00C32772"/>
    <w:rsid w:val="00C369F6"/>
    <w:rsid w:val="00C416F4"/>
    <w:rsid w:val="00C43884"/>
    <w:rsid w:val="00C438D0"/>
    <w:rsid w:val="00C456B9"/>
    <w:rsid w:val="00C50A88"/>
    <w:rsid w:val="00C54ED7"/>
    <w:rsid w:val="00C575E0"/>
    <w:rsid w:val="00C57888"/>
    <w:rsid w:val="00C60A2C"/>
    <w:rsid w:val="00C70137"/>
    <w:rsid w:val="00C74DA8"/>
    <w:rsid w:val="00C75315"/>
    <w:rsid w:val="00C75B21"/>
    <w:rsid w:val="00C80D95"/>
    <w:rsid w:val="00C8275D"/>
    <w:rsid w:val="00C90F33"/>
    <w:rsid w:val="00C923DD"/>
    <w:rsid w:val="00C95087"/>
    <w:rsid w:val="00C96A70"/>
    <w:rsid w:val="00C96FB2"/>
    <w:rsid w:val="00C97DC0"/>
    <w:rsid w:val="00CA2843"/>
    <w:rsid w:val="00CA32B6"/>
    <w:rsid w:val="00CA475F"/>
    <w:rsid w:val="00CB59BD"/>
    <w:rsid w:val="00CC627D"/>
    <w:rsid w:val="00CC6ADE"/>
    <w:rsid w:val="00CD2B14"/>
    <w:rsid w:val="00CD2F09"/>
    <w:rsid w:val="00CD3932"/>
    <w:rsid w:val="00CD6BD8"/>
    <w:rsid w:val="00CE10EA"/>
    <w:rsid w:val="00CE3E8F"/>
    <w:rsid w:val="00CE47F3"/>
    <w:rsid w:val="00CE6098"/>
    <w:rsid w:val="00CF1703"/>
    <w:rsid w:val="00CF30D7"/>
    <w:rsid w:val="00CF6446"/>
    <w:rsid w:val="00D0133D"/>
    <w:rsid w:val="00D02E92"/>
    <w:rsid w:val="00D0490C"/>
    <w:rsid w:val="00D05A4A"/>
    <w:rsid w:val="00D0726E"/>
    <w:rsid w:val="00D11224"/>
    <w:rsid w:val="00D138AA"/>
    <w:rsid w:val="00D14B40"/>
    <w:rsid w:val="00D14D0F"/>
    <w:rsid w:val="00D17633"/>
    <w:rsid w:val="00D23D91"/>
    <w:rsid w:val="00D345B7"/>
    <w:rsid w:val="00D34A7E"/>
    <w:rsid w:val="00D41135"/>
    <w:rsid w:val="00D467A5"/>
    <w:rsid w:val="00D56D5D"/>
    <w:rsid w:val="00D62F6C"/>
    <w:rsid w:val="00D70233"/>
    <w:rsid w:val="00D729A2"/>
    <w:rsid w:val="00D749AB"/>
    <w:rsid w:val="00D751B8"/>
    <w:rsid w:val="00D75FDF"/>
    <w:rsid w:val="00D77097"/>
    <w:rsid w:val="00D83A02"/>
    <w:rsid w:val="00D86DC3"/>
    <w:rsid w:val="00D90D17"/>
    <w:rsid w:val="00D91834"/>
    <w:rsid w:val="00DA1976"/>
    <w:rsid w:val="00DA6EF7"/>
    <w:rsid w:val="00DC1C2E"/>
    <w:rsid w:val="00DC77BE"/>
    <w:rsid w:val="00DD5386"/>
    <w:rsid w:val="00DE1C24"/>
    <w:rsid w:val="00DE5A13"/>
    <w:rsid w:val="00DE71B2"/>
    <w:rsid w:val="00DF1A3F"/>
    <w:rsid w:val="00DF21CD"/>
    <w:rsid w:val="00DF23B3"/>
    <w:rsid w:val="00DF271D"/>
    <w:rsid w:val="00DF357A"/>
    <w:rsid w:val="00DF690C"/>
    <w:rsid w:val="00E01580"/>
    <w:rsid w:val="00E02F99"/>
    <w:rsid w:val="00E053ED"/>
    <w:rsid w:val="00E05E0E"/>
    <w:rsid w:val="00E05FF4"/>
    <w:rsid w:val="00E10EAC"/>
    <w:rsid w:val="00E146D8"/>
    <w:rsid w:val="00E20226"/>
    <w:rsid w:val="00E21379"/>
    <w:rsid w:val="00E21A8E"/>
    <w:rsid w:val="00E2448E"/>
    <w:rsid w:val="00E27A70"/>
    <w:rsid w:val="00E27EAD"/>
    <w:rsid w:val="00E31F5F"/>
    <w:rsid w:val="00E3380A"/>
    <w:rsid w:val="00E36619"/>
    <w:rsid w:val="00E40C98"/>
    <w:rsid w:val="00E42F32"/>
    <w:rsid w:val="00E513D0"/>
    <w:rsid w:val="00E51B57"/>
    <w:rsid w:val="00E52989"/>
    <w:rsid w:val="00E5703A"/>
    <w:rsid w:val="00E573D0"/>
    <w:rsid w:val="00E64747"/>
    <w:rsid w:val="00E64C31"/>
    <w:rsid w:val="00E73ADE"/>
    <w:rsid w:val="00E7645E"/>
    <w:rsid w:val="00E828EC"/>
    <w:rsid w:val="00E87EB4"/>
    <w:rsid w:val="00E902A0"/>
    <w:rsid w:val="00E92034"/>
    <w:rsid w:val="00E9295B"/>
    <w:rsid w:val="00E94025"/>
    <w:rsid w:val="00E97F6B"/>
    <w:rsid w:val="00EA0C9F"/>
    <w:rsid w:val="00EA187C"/>
    <w:rsid w:val="00EA1D3E"/>
    <w:rsid w:val="00EA2A1A"/>
    <w:rsid w:val="00EB592B"/>
    <w:rsid w:val="00EB7ADB"/>
    <w:rsid w:val="00EC17C5"/>
    <w:rsid w:val="00EC3D5D"/>
    <w:rsid w:val="00EC4DB8"/>
    <w:rsid w:val="00ED0EFA"/>
    <w:rsid w:val="00ED43D7"/>
    <w:rsid w:val="00ED4FB1"/>
    <w:rsid w:val="00ED5CD3"/>
    <w:rsid w:val="00EE0670"/>
    <w:rsid w:val="00EE39BC"/>
    <w:rsid w:val="00EE5EA2"/>
    <w:rsid w:val="00F00CF2"/>
    <w:rsid w:val="00F027BD"/>
    <w:rsid w:val="00F02932"/>
    <w:rsid w:val="00F04635"/>
    <w:rsid w:val="00F05EE6"/>
    <w:rsid w:val="00F07786"/>
    <w:rsid w:val="00F14309"/>
    <w:rsid w:val="00F21B96"/>
    <w:rsid w:val="00F22CF6"/>
    <w:rsid w:val="00F25220"/>
    <w:rsid w:val="00F25865"/>
    <w:rsid w:val="00F27164"/>
    <w:rsid w:val="00F2777B"/>
    <w:rsid w:val="00F338E6"/>
    <w:rsid w:val="00F358B1"/>
    <w:rsid w:val="00F36E5E"/>
    <w:rsid w:val="00F4306C"/>
    <w:rsid w:val="00F43B8C"/>
    <w:rsid w:val="00F534D6"/>
    <w:rsid w:val="00F55239"/>
    <w:rsid w:val="00F61D52"/>
    <w:rsid w:val="00F626B6"/>
    <w:rsid w:val="00F63B50"/>
    <w:rsid w:val="00F6688C"/>
    <w:rsid w:val="00F674E8"/>
    <w:rsid w:val="00F727B4"/>
    <w:rsid w:val="00F80782"/>
    <w:rsid w:val="00F84F1A"/>
    <w:rsid w:val="00F9524E"/>
    <w:rsid w:val="00F958A7"/>
    <w:rsid w:val="00FA6056"/>
    <w:rsid w:val="00FB0348"/>
    <w:rsid w:val="00FB07FA"/>
    <w:rsid w:val="00FB3060"/>
    <w:rsid w:val="00FB3E52"/>
    <w:rsid w:val="00FB726B"/>
    <w:rsid w:val="00FB78D4"/>
    <w:rsid w:val="00FD0C6D"/>
    <w:rsid w:val="00FD2EF7"/>
    <w:rsid w:val="00FD3E81"/>
    <w:rsid w:val="00FD6C16"/>
    <w:rsid w:val="00FD7776"/>
    <w:rsid w:val="00FE0A63"/>
    <w:rsid w:val="00FF2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52A973C"/>
  <w15:docId w15:val="{9FC65D11-C48E-47E4-A414-951BBFA80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E432B"/>
    <w:pPr>
      <w:keepNext/>
      <w:jc w:val="center"/>
      <w:outlineLvl w:val="0"/>
    </w:pPr>
    <w:rPr>
      <w:rFonts w:ascii="Arial" w:eastAsia="Times New Roman" w:hAnsi="Arial"/>
      <w:b/>
      <w:szCs w:val="20"/>
      <w:lang w:eastAsia="pt-BR"/>
    </w:rPr>
  </w:style>
  <w:style w:type="paragraph" w:styleId="Ttulo2">
    <w:name w:val="heading 2"/>
    <w:aliases w:val="Item"/>
    <w:basedOn w:val="Normal"/>
    <w:next w:val="Normal"/>
    <w:link w:val="Ttulo2Char"/>
    <w:qFormat/>
    <w:rsid w:val="002E432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1"/>
    </w:pPr>
    <w:rPr>
      <w:rFonts w:ascii="Times New Roman" w:eastAsia="Times New Roman" w:hAnsi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2E432B"/>
    <w:pPr>
      <w:keepNext/>
      <w:jc w:val="center"/>
      <w:outlineLvl w:val="2"/>
    </w:pPr>
    <w:rPr>
      <w:rFonts w:ascii="Arial" w:eastAsia="Times New Roman" w:hAnsi="Arial"/>
      <w:b/>
      <w:szCs w:val="20"/>
      <w:lang w:val="x-none" w:eastAsia="x-none"/>
    </w:rPr>
  </w:style>
  <w:style w:type="paragraph" w:styleId="Ttulo5">
    <w:name w:val="heading 5"/>
    <w:basedOn w:val="Normal"/>
    <w:next w:val="Normal"/>
    <w:link w:val="Ttulo5Char"/>
    <w:unhideWhenUsed/>
    <w:qFormat/>
    <w:rsid w:val="002E432B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eastAsia="pt-BR"/>
    </w:rPr>
  </w:style>
  <w:style w:type="paragraph" w:styleId="Ttulo7">
    <w:name w:val="heading 7"/>
    <w:basedOn w:val="Normal"/>
    <w:next w:val="Normal"/>
    <w:link w:val="Ttulo7Char"/>
    <w:qFormat/>
    <w:rsid w:val="002E432B"/>
    <w:pPr>
      <w:keepNext/>
      <w:ind w:left="180"/>
      <w:outlineLvl w:val="6"/>
    </w:pPr>
    <w:rPr>
      <w:rFonts w:ascii="Times New Roman" w:eastAsia="Times New Roman" w:hAnsi="Times New Roman"/>
      <w:color w:val="0000FF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 superior,Heading 1a,Cabeçalho1,hd,he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aliases w:val="Cabeçalho superior Char,Heading 1a Char,Cabeçalho1 Char,hd Char,he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link w:val="PargrafodaListaChar"/>
    <w:uiPriority w:val="34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  <w:style w:type="character" w:customStyle="1" w:styleId="Ttulo1Char">
    <w:name w:val="Título 1 Char"/>
    <w:basedOn w:val="Fontepargpadro"/>
    <w:link w:val="Ttulo1"/>
    <w:rsid w:val="002E432B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aliases w:val="Item Char"/>
    <w:basedOn w:val="Fontepargpadro"/>
    <w:link w:val="Ttulo2"/>
    <w:rsid w:val="002E432B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2E432B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Ttulo5Char">
    <w:name w:val="Título 5 Char"/>
    <w:basedOn w:val="Fontepargpadro"/>
    <w:link w:val="Ttulo5"/>
    <w:rsid w:val="002E432B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character" w:customStyle="1" w:styleId="Ttulo7Char">
    <w:name w:val="Título 7 Char"/>
    <w:basedOn w:val="Fontepargpadro"/>
    <w:link w:val="Ttulo7"/>
    <w:rsid w:val="002E432B"/>
    <w:rPr>
      <w:rFonts w:ascii="Times New Roman" w:eastAsia="Times New Roman" w:hAnsi="Times New Roman" w:cs="Times New Roman"/>
      <w:color w:val="0000FF"/>
      <w:sz w:val="24"/>
      <w:szCs w:val="24"/>
      <w:u w:val="single"/>
      <w:lang w:eastAsia="pt-BR"/>
    </w:rPr>
  </w:style>
  <w:style w:type="character" w:styleId="Nmerodepgina">
    <w:name w:val="page number"/>
    <w:basedOn w:val="Fontepargpadro"/>
    <w:rsid w:val="002E432B"/>
  </w:style>
  <w:style w:type="paragraph" w:styleId="Textoembloco">
    <w:name w:val="Block Text"/>
    <w:basedOn w:val="Normal"/>
    <w:rsid w:val="002E432B"/>
    <w:pPr>
      <w:spacing w:after="120" w:line="360" w:lineRule="auto"/>
      <w:ind w:left="709" w:right="850"/>
      <w:jc w:val="both"/>
    </w:pPr>
    <w:rPr>
      <w:rFonts w:ascii="Times New Roman" w:eastAsia="Times New Roman" w:hAnsi="Times New Roman"/>
      <w:i/>
      <w:szCs w:val="20"/>
      <w:lang w:eastAsia="pt-BR"/>
    </w:rPr>
  </w:style>
  <w:style w:type="paragraph" w:styleId="Corpodetexto2">
    <w:name w:val="Body Text 2"/>
    <w:basedOn w:val="Normal"/>
    <w:link w:val="Corpodetexto2Char"/>
    <w:rsid w:val="002E432B"/>
    <w:pPr>
      <w:keepLines/>
      <w:jc w:val="both"/>
    </w:pPr>
    <w:rPr>
      <w:rFonts w:ascii="Arial" w:eastAsia="Times New Roman" w:hAnsi="Arial"/>
      <w:sz w:val="32"/>
      <w:szCs w:val="20"/>
      <w:lang w:val="pt-PT" w:eastAsia="pt-BR"/>
    </w:rPr>
  </w:style>
  <w:style w:type="character" w:customStyle="1" w:styleId="Corpodetexto2Char">
    <w:name w:val="Corpo de texto 2 Char"/>
    <w:basedOn w:val="Fontepargpadro"/>
    <w:link w:val="Corpodetexto2"/>
    <w:rsid w:val="002E432B"/>
    <w:rPr>
      <w:rFonts w:ascii="Arial" w:eastAsia="Times New Roman" w:hAnsi="Arial" w:cs="Times New Roman"/>
      <w:sz w:val="32"/>
      <w:szCs w:val="20"/>
      <w:lang w:val="pt-PT" w:eastAsia="pt-BR"/>
    </w:rPr>
  </w:style>
  <w:style w:type="paragraph" w:styleId="Corpodetexto3">
    <w:name w:val="Body Text 3"/>
    <w:basedOn w:val="Normal"/>
    <w:link w:val="Corpodetexto3Char"/>
    <w:rsid w:val="002E432B"/>
    <w:pPr>
      <w:jc w:val="both"/>
    </w:pPr>
    <w:rPr>
      <w:rFonts w:ascii="Arial" w:eastAsia="Times New Roman" w:hAnsi="Arial"/>
      <w:color w:val="000000"/>
      <w:sz w:val="32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2E432B"/>
    <w:rPr>
      <w:rFonts w:ascii="Arial" w:eastAsia="Times New Roman" w:hAnsi="Arial" w:cs="Times New Roman"/>
      <w:color w:val="000000"/>
      <w:sz w:val="32"/>
      <w:szCs w:val="20"/>
      <w:lang w:eastAsia="pt-BR"/>
    </w:rPr>
  </w:style>
  <w:style w:type="paragraph" w:styleId="Corpodetexto">
    <w:name w:val="Body Text"/>
    <w:aliases w:val="Item da conclusão"/>
    <w:basedOn w:val="Normal"/>
    <w:link w:val="CorpodetextoChar"/>
    <w:rsid w:val="002E432B"/>
    <w:pPr>
      <w:jc w:val="both"/>
    </w:pPr>
    <w:rPr>
      <w:rFonts w:ascii="Arial" w:eastAsia="Times New Roman" w:hAnsi="Arial"/>
      <w:bCs/>
      <w:szCs w:val="20"/>
      <w:lang w:eastAsia="pt-BR"/>
    </w:rPr>
  </w:style>
  <w:style w:type="character" w:customStyle="1" w:styleId="CorpodetextoChar">
    <w:name w:val="Corpo de texto Char"/>
    <w:aliases w:val="Item da conclusão Char"/>
    <w:basedOn w:val="Fontepargpadro"/>
    <w:link w:val="Corpodetexto"/>
    <w:rsid w:val="002E432B"/>
    <w:rPr>
      <w:rFonts w:ascii="Arial" w:eastAsia="Times New Roman" w:hAnsi="Arial" w:cs="Times New Roman"/>
      <w:bCs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2E432B"/>
    <w:pPr>
      <w:ind w:firstLine="1418"/>
      <w:jc w:val="both"/>
    </w:pPr>
    <w:rPr>
      <w:rFonts w:ascii="Arial" w:eastAsia="Times New Roman" w:hAnsi="Arial"/>
      <w:color w:val="0000FF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2E432B"/>
    <w:rPr>
      <w:rFonts w:ascii="Arial" w:eastAsia="Times New Roman" w:hAnsi="Arial" w:cs="Times New Roman"/>
      <w:color w:val="0000FF"/>
      <w:sz w:val="24"/>
      <w:szCs w:val="20"/>
      <w:lang w:eastAsia="pt-BR"/>
    </w:rPr>
  </w:style>
  <w:style w:type="paragraph" w:customStyle="1" w:styleId="format1">
    <w:name w:val="format1"/>
    <w:basedOn w:val="Normal"/>
    <w:rsid w:val="002E432B"/>
    <w:pPr>
      <w:autoSpaceDE w:val="0"/>
      <w:autoSpaceDN w:val="0"/>
      <w:jc w:val="both"/>
    </w:pPr>
    <w:rPr>
      <w:rFonts w:ascii="Times New Roman" w:eastAsia="Arial Unicode MS" w:hAnsi="Times New Roman"/>
      <w:sz w:val="22"/>
      <w:szCs w:val="22"/>
      <w:lang w:eastAsia="pt-BR"/>
    </w:rPr>
  </w:style>
  <w:style w:type="paragraph" w:styleId="Recuodecorpodetexto3">
    <w:name w:val="Body Text Indent 3"/>
    <w:basedOn w:val="Normal"/>
    <w:link w:val="Recuodecorpodetexto3Char"/>
    <w:rsid w:val="002E432B"/>
    <w:pPr>
      <w:ind w:left="360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rsid w:val="002E432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tulo">
    <w:name w:val="Title"/>
    <w:basedOn w:val="Normal"/>
    <w:link w:val="TtuloChar"/>
    <w:qFormat/>
    <w:rsid w:val="002E432B"/>
    <w:pPr>
      <w:jc w:val="center"/>
    </w:pPr>
    <w:rPr>
      <w:rFonts w:ascii="Times New Roman" w:eastAsia="Times New Roman" w:hAnsi="Times New Roman"/>
      <w:b/>
      <w:bCs/>
      <w:lang w:eastAsia="pt-BR"/>
    </w:rPr>
  </w:style>
  <w:style w:type="character" w:customStyle="1" w:styleId="TtuloChar">
    <w:name w:val="Título Char"/>
    <w:basedOn w:val="Fontepargpadro"/>
    <w:link w:val="Ttulo"/>
    <w:rsid w:val="002E432B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2E432B"/>
    <w:pPr>
      <w:spacing w:after="120"/>
      <w:ind w:left="283"/>
    </w:pPr>
    <w:rPr>
      <w:rFonts w:ascii="Arial" w:eastAsia="Times New Roman" w:hAnsi="Arial"/>
      <w:szCs w:val="20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2E432B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xxx">
    <w:name w:val="x.x.x"/>
    <w:basedOn w:val="Normal"/>
    <w:rsid w:val="002E432B"/>
    <w:pPr>
      <w:keepLines/>
      <w:widowControl w:val="0"/>
      <w:spacing w:before="40"/>
      <w:ind w:left="1276" w:hanging="710"/>
      <w:jc w:val="both"/>
    </w:pPr>
    <w:rPr>
      <w:rFonts w:ascii="Arial" w:eastAsia="Times New Roman" w:hAnsi="Arial"/>
      <w:sz w:val="22"/>
      <w:szCs w:val="20"/>
      <w:lang w:eastAsia="pt-BR"/>
    </w:rPr>
  </w:style>
  <w:style w:type="paragraph" w:customStyle="1" w:styleId="TCU-SemRecuoAcrdo">
    <w:name w:val="TCU - Sem Recuo Acórdão"/>
    <w:basedOn w:val="Normal"/>
    <w:rsid w:val="002E432B"/>
    <w:pPr>
      <w:tabs>
        <w:tab w:val="left" w:pos="1134"/>
      </w:tabs>
      <w:jc w:val="both"/>
    </w:pPr>
    <w:rPr>
      <w:rFonts w:ascii="Times New Roman" w:eastAsia="Times New Roman" w:hAnsi="Times New Roman"/>
      <w:szCs w:val="20"/>
      <w:lang w:eastAsia="pt-BR"/>
    </w:rPr>
  </w:style>
  <w:style w:type="character" w:customStyle="1" w:styleId="CharChar1">
    <w:name w:val="Char Char1"/>
    <w:rsid w:val="002E432B"/>
    <w:rPr>
      <w:rFonts w:ascii="Arial" w:hAnsi="Arial"/>
      <w:sz w:val="24"/>
      <w:lang w:val="pt-BR" w:eastAsia="pt-BR" w:bidi="ar-SA"/>
    </w:rPr>
  </w:style>
  <w:style w:type="paragraph" w:customStyle="1" w:styleId="TextoATECH">
    <w:name w:val="&gt;&gt;&gt;Texto ATECH"/>
    <w:basedOn w:val="Normal"/>
    <w:rsid w:val="002E432B"/>
    <w:pPr>
      <w:spacing w:after="200" w:line="300" w:lineRule="atLeast"/>
      <w:jc w:val="both"/>
    </w:pPr>
    <w:rPr>
      <w:rFonts w:ascii="Arial" w:eastAsia="Times New Roman" w:hAnsi="Arial"/>
      <w:sz w:val="22"/>
      <w:szCs w:val="20"/>
      <w:lang w:eastAsia="pt-BR"/>
    </w:rPr>
  </w:style>
  <w:style w:type="paragraph" w:customStyle="1" w:styleId="xtab">
    <w:name w:val="x) tab"/>
    <w:basedOn w:val="Normal"/>
    <w:rsid w:val="002E432B"/>
    <w:pPr>
      <w:spacing w:before="40"/>
      <w:ind w:left="993" w:right="170" w:hanging="284"/>
      <w:jc w:val="both"/>
    </w:pPr>
    <w:rPr>
      <w:rFonts w:ascii="Arial" w:eastAsia="Times New Roman" w:hAnsi="Arial" w:cs="Arial"/>
      <w:sz w:val="22"/>
      <w:szCs w:val="22"/>
      <w:lang w:eastAsia="pt-BR"/>
    </w:rPr>
  </w:style>
  <w:style w:type="paragraph" w:customStyle="1" w:styleId="xxx0">
    <w:name w:val="x.xx"/>
    <w:basedOn w:val="Normal"/>
    <w:rsid w:val="002E432B"/>
    <w:pPr>
      <w:keepLines/>
      <w:widowControl w:val="0"/>
      <w:spacing w:before="40" w:after="60"/>
      <w:ind w:left="709" w:hanging="709"/>
      <w:jc w:val="both"/>
    </w:pPr>
    <w:rPr>
      <w:rFonts w:ascii="Arial" w:eastAsia="Times New Roman" w:hAnsi="Arial" w:cs="Arial"/>
      <w:sz w:val="22"/>
      <w:szCs w:val="22"/>
      <w:lang w:eastAsia="pt-BR"/>
    </w:rPr>
  </w:style>
  <w:style w:type="paragraph" w:customStyle="1" w:styleId="Anexos">
    <w:name w:val="Anexos"/>
    <w:next w:val="Normal"/>
    <w:rsid w:val="002E432B"/>
    <w:pPr>
      <w:numPr>
        <w:numId w:val="1"/>
      </w:numPr>
      <w:tabs>
        <w:tab w:val="clear" w:pos="1800"/>
      </w:tabs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Lista">
    <w:name w:val="List"/>
    <w:basedOn w:val="Normal"/>
    <w:rsid w:val="002E432B"/>
    <w:pPr>
      <w:ind w:left="283" w:hanging="283"/>
    </w:pPr>
    <w:rPr>
      <w:rFonts w:ascii="Arial" w:eastAsia="Times New Roman" w:hAnsi="Arial"/>
      <w:sz w:val="20"/>
      <w:szCs w:val="20"/>
      <w:lang w:eastAsia="pt-BR"/>
    </w:rPr>
  </w:style>
  <w:style w:type="paragraph" w:styleId="MapadoDocumento">
    <w:name w:val="Document Map"/>
    <w:basedOn w:val="Normal"/>
    <w:link w:val="MapadoDocumentoChar"/>
    <w:rsid w:val="002E432B"/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MapadoDocumentoChar">
    <w:name w:val="Mapa do Documento Char"/>
    <w:basedOn w:val="Fontepargpadro"/>
    <w:link w:val="MapadoDocumento"/>
    <w:rsid w:val="002E432B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EstiloDeCorreioEletrnico20">
    <w:name w:val="EstiloDeCorreioEletrônico20"/>
    <w:rsid w:val="002E432B"/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2E432B"/>
  </w:style>
  <w:style w:type="table" w:styleId="Tabelacomgrade">
    <w:name w:val="Table Grid"/>
    <w:basedOn w:val="Tabelanormal"/>
    <w:uiPriority w:val="59"/>
    <w:rsid w:val="002E43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grafodaListaChar">
    <w:name w:val="Parágrafo da Lista Char"/>
    <w:link w:val="PargrafodaLista"/>
    <w:uiPriority w:val="34"/>
    <w:locked/>
    <w:rsid w:val="002E432B"/>
    <w:rPr>
      <w:rFonts w:ascii="Cambria" w:eastAsia="Cambria" w:hAnsi="Cambria" w:cs="Times New Roman"/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rsid w:val="002E432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99"/>
      <w:spacing w:before="120"/>
      <w:jc w:val="both"/>
    </w:pPr>
    <w:rPr>
      <w:rFonts w:ascii="Arial" w:eastAsia="Times New Roman" w:hAnsi="Arial"/>
      <w:i/>
      <w:iCs/>
      <w:color w:val="404040" w:themeColor="text1" w:themeTint="BF"/>
      <w:sz w:val="20"/>
      <w:lang w:eastAsia="pt-BR"/>
    </w:rPr>
  </w:style>
  <w:style w:type="character" w:customStyle="1" w:styleId="CitaoChar">
    <w:name w:val="Citação Char"/>
    <w:basedOn w:val="Fontepargpadro"/>
    <w:link w:val="Citao"/>
    <w:uiPriority w:val="29"/>
    <w:rsid w:val="002E432B"/>
    <w:rPr>
      <w:rFonts w:ascii="Arial" w:eastAsia="Times New Roman" w:hAnsi="Arial" w:cs="Times New Roman"/>
      <w:i/>
      <w:iCs/>
      <w:color w:val="404040" w:themeColor="text1" w:themeTint="BF"/>
      <w:sz w:val="20"/>
      <w:szCs w:val="24"/>
      <w:shd w:val="clear" w:color="auto" w:fill="FFFF99"/>
      <w:lang w:eastAsia="pt-BR"/>
    </w:rPr>
  </w:style>
  <w:style w:type="paragraph" w:customStyle="1" w:styleId="Nivel1">
    <w:name w:val="Nivel1"/>
    <w:basedOn w:val="Ttulo1"/>
    <w:next w:val="Normal"/>
    <w:qFormat/>
    <w:rsid w:val="002E432B"/>
    <w:pPr>
      <w:numPr>
        <w:numId w:val="2"/>
      </w:numPr>
      <w:spacing w:before="360" w:after="120"/>
      <w:ind w:left="0" w:firstLine="0"/>
      <w:jc w:val="both"/>
    </w:pPr>
    <w:rPr>
      <w:rFonts w:eastAsia="Batang" w:cs="Arial"/>
      <w:caps/>
      <w:sz w:val="22"/>
      <w:szCs w:val="24"/>
      <w:lang w:val="pt-PT"/>
    </w:rPr>
  </w:style>
  <w:style w:type="paragraph" w:customStyle="1" w:styleId="Nivel2">
    <w:name w:val="Nivel2"/>
    <w:basedOn w:val="Normal"/>
    <w:next w:val="Ttulo2"/>
    <w:qFormat/>
    <w:rsid w:val="002E432B"/>
    <w:pPr>
      <w:numPr>
        <w:ilvl w:val="1"/>
        <w:numId w:val="2"/>
      </w:numPr>
      <w:spacing w:before="120"/>
      <w:jc w:val="both"/>
    </w:pPr>
    <w:rPr>
      <w:rFonts w:ascii="Arial" w:eastAsia="Batang" w:hAnsi="Arial" w:cs="Arial"/>
      <w:sz w:val="22"/>
      <w:szCs w:val="22"/>
    </w:rPr>
  </w:style>
  <w:style w:type="paragraph" w:customStyle="1" w:styleId="Nivel3">
    <w:name w:val="Nivel3"/>
    <w:basedOn w:val="PargrafodaLista"/>
    <w:link w:val="Nivel3Char"/>
    <w:qFormat/>
    <w:rsid w:val="002E432B"/>
    <w:pPr>
      <w:numPr>
        <w:ilvl w:val="2"/>
        <w:numId w:val="2"/>
      </w:numPr>
      <w:spacing w:line="480" w:lineRule="auto"/>
      <w:jc w:val="both"/>
    </w:pPr>
    <w:rPr>
      <w:rFonts w:ascii="Arial" w:eastAsia="Batang" w:hAnsi="Arial" w:cs="Arial"/>
      <w:sz w:val="22"/>
      <w:szCs w:val="22"/>
    </w:rPr>
  </w:style>
  <w:style w:type="paragraph" w:customStyle="1" w:styleId="Nivel4">
    <w:name w:val="Nivel4"/>
    <w:basedOn w:val="PargrafodaLista"/>
    <w:qFormat/>
    <w:rsid w:val="002E432B"/>
    <w:pPr>
      <w:numPr>
        <w:ilvl w:val="3"/>
        <w:numId w:val="2"/>
      </w:numPr>
      <w:spacing w:line="480" w:lineRule="auto"/>
      <w:jc w:val="both"/>
    </w:pPr>
    <w:rPr>
      <w:rFonts w:ascii="Arial" w:eastAsia="Batang" w:hAnsi="Arial"/>
      <w:sz w:val="22"/>
      <w:szCs w:val="22"/>
    </w:rPr>
  </w:style>
  <w:style w:type="character" w:customStyle="1" w:styleId="Nivel3Char">
    <w:name w:val="Nivel3 Char"/>
    <w:link w:val="Nivel3"/>
    <w:rsid w:val="002E432B"/>
    <w:rPr>
      <w:rFonts w:ascii="Arial" w:eastAsia="Batang" w:hAnsi="Arial" w:cs="Arial"/>
    </w:rPr>
  </w:style>
  <w:style w:type="paragraph" w:styleId="CabealhodoSumrio">
    <w:name w:val="TOC Heading"/>
    <w:basedOn w:val="Ttulo1"/>
    <w:next w:val="Normal"/>
    <w:uiPriority w:val="39"/>
    <w:unhideWhenUsed/>
    <w:qFormat/>
    <w:rsid w:val="002E432B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Sumrio1">
    <w:name w:val="toc 1"/>
    <w:basedOn w:val="Normal"/>
    <w:next w:val="Normal"/>
    <w:autoRedefine/>
    <w:uiPriority w:val="39"/>
    <w:unhideWhenUsed/>
    <w:rsid w:val="005914BC"/>
    <w:pPr>
      <w:tabs>
        <w:tab w:val="left" w:pos="480"/>
        <w:tab w:val="right" w:leader="dot" w:pos="9055"/>
      </w:tabs>
      <w:spacing w:after="100"/>
    </w:pPr>
  </w:style>
  <w:style w:type="paragraph" w:styleId="Sumrio3">
    <w:name w:val="toc 3"/>
    <w:basedOn w:val="Normal"/>
    <w:next w:val="Normal"/>
    <w:autoRedefine/>
    <w:uiPriority w:val="39"/>
    <w:unhideWhenUsed/>
    <w:rsid w:val="002E432B"/>
    <w:pPr>
      <w:spacing w:after="100"/>
      <w:ind w:left="480"/>
    </w:pPr>
  </w:style>
  <w:style w:type="paragraph" w:styleId="Sumrio2">
    <w:name w:val="toc 2"/>
    <w:basedOn w:val="Normal"/>
    <w:next w:val="Normal"/>
    <w:autoRedefine/>
    <w:uiPriority w:val="39"/>
    <w:unhideWhenUsed/>
    <w:rsid w:val="005914BC"/>
    <w:pPr>
      <w:tabs>
        <w:tab w:val="left" w:pos="709"/>
        <w:tab w:val="right" w:leader="dot" w:pos="9055"/>
      </w:tabs>
      <w:spacing w:after="100"/>
      <w:ind w:left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@caurs.gov.b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aurs.gov.b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6C6F7-5323-4942-8E7F-00644A1B1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3</Pages>
  <Words>786</Words>
  <Characters>4248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Thiago dos Santos Albrecht</cp:lastModifiedBy>
  <cp:revision>10</cp:revision>
  <cp:lastPrinted>2019-05-22T17:28:00Z</cp:lastPrinted>
  <dcterms:created xsi:type="dcterms:W3CDTF">2019-04-26T17:45:00Z</dcterms:created>
  <dcterms:modified xsi:type="dcterms:W3CDTF">2019-05-22T18:23:00Z</dcterms:modified>
</cp:coreProperties>
</file>