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07B" w:rsidRDefault="00DE007B" w:rsidP="00DE007B">
      <w:pPr>
        <w:spacing w:after="0" w:line="240" w:lineRule="auto"/>
        <w:jc w:val="right"/>
      </w:pPr>
      <w:r>
        <w:t xml:space="preserve">Porto Alegre, </w:t>
      </w:r>
      <w:r w:rsidR="003B42E3">
        <w:t>05</w:t>
      </w:r>
      <w:r>
        <w:t xml:space="preserve"> de </w:t>
      </w:r>
      <w:r w:rsidR="005E19D4">
        <w:t>maio</w:t>
      </w:r>
      <w:r>
        <w:t xml:space="preserve"> de 2017</w:t>
      </w:r>
    </w:p>
    <w:p w:rsidR="00DE007B" w:rsidRDefault="00DE007B" w:rsidP="00DE007B">
      <w:pPr>
        <w:spacing w:after="0" w:line="240" w:lineRule="auto"/>
        <w:jc w:val="right"/>
      </w:pPr>
    </w:p>
    <w:p w:rsidR="00DE007B" w:rsidRDefault="00DE007B" w:rsidP="00DE007B">
      <w:pPr>
        <w:spacing w:after="0" w:line="240" w:lineRule="auto"/>
        <w:jc w:val="right"/>
      </w:pPr>
    </w:p>
    <w:p w:rsidR="00DE007B" w:rsidRDefault="005E19D4" w:rsidP="00E708B4">
      <w:pPr>
        <w:spacing w:after="0" w:line="240" w:lineRule="auto"/>
        <w:jc w:val="center"/>
        <w:rPr>
          <w:b/>
        </w:rPr>
      </w:pPr>
      <w:r>
        <w:rPr>
          <w:b/>
        </w:rPr>
        <w:t>PEDIDO DE ESCLARECIMENTO I</w:t>
      </w:r>
      <w:r w:rsidR="00EB2A2F">
        <w:rPr>
          <w:b/>
        </w:rPr>
        <w:t>I</w:t>
      </w:r>
      <w:r w:rsidR="003D10C3">
        <w:rPr>
          <w:b/>
        </w:rPr>
        <w:t>I</w:t>
      </w:r>
    </w:p>
    <w:p w:rsidR="005E19D4" w:rsidRPr="003B42E3" w:rsidRDefault="005E19D4" w:rsidP="003B42E3">
      <w:pPr>
        <w:spacing w:after="0" w:line="240" w:lineRule="auto"/>
        <w:rPr>
          <w:b/>
        </w:rPr>
      </w:pPr>
    </w:p>
    <w:p w:rsidR="003D10C3" w:rsidRDefault="003D10C3" w:rsidP="003D10C3">
      <w:pPr>
        <w:pStyle w:val="Default"/>
      </w:pPr>
    </w:p>
    <w:p w:rsidR="003D10C3" w:rsidRDefault="003D10C3" w:rsidP="003D10C3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3D10C3">
        <w:rPr>
          <w:rFonts w:asciiTheme="minorHAnsi" w:hAnsiTheme="minorHAnsi"/>
          <w:b/>
          <w:bCs/>
          <w:sz w:val="22"/>
          <w:szCs w:val="22"/>
        </w:rPr>
        <w:t xml:space="preserve">Prezados Senhores, </w:t>
      </w:r>
    </w:p>
    <w:p w:rsidR="003D10C3" w:rsidRPr="003D10C3" w:rsidRDefault="003D10C3" w:rsidP="003D10C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3D10C3" w:rsidRPr="003D10C3" w:rsidRDefault="003D10C3" w:rsidP="003D10C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3D10C3">
        <w:rPr>
          <w:rFonts w:asciiTheme="minorHAnsi" w:hAnsiTheme="minorHAnsi"/>
          <w:sz w:val="22"/>
          <w:szCs w:val="22"/>
        </w:rPr>
        <w:t xml:space="preserve">Com relação ao Edital em referência, solicitamos os seguintes esclarecimentos técnicos: </w:t>
      </w:r>
    </w:p>
    <w:p w:rsidR="003D10C3" w:rsidRPr="003D10C3" w:rsidRDefault="003D10C3" w:rsidP="003D10C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3D10C3">
        <w:rPr>
          <w:rFonts w:asciiTheme="minorHAnsi" w:hAnsiTheme="minorHAnsi"/>
          <w:sz w:val="22"/>
          <w:szCs w:val="22"/>
        </w:rPr>
        <w:t xml:space="preserve">1. No TERMO DE REFERÊNCIA – ANEXO I – ITEM 1 NOTEBOOKS - é solicitado: “Tela LED HD de 15.6 polegadas (1920x1080);”. Após analisarmos todo o TR, identificamos que o edital faz menção a telas do tipo HD, que possuem resolução 1366x768. Entendemos que houve um erro ao se solicitar entre parênteses a resolução 1920x1080. </w:t>
      </w:r>
    </w:p>
    <w:p w:rsidR="003D10C3" w:rsidRPr="003D10C3" w:rsidRDefault="003D10C3" w:rsidP="003D10C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3D10C3" w:rsidRPr="003D10C3" w:rsidRDefault="003D10C3" w:rsidP="003D10C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3D10C3">
        <w:rPr>
          <w:rFonts w:asciiTheme="minorHAnsi" w:hAnsiTheme="minorHAnsi"/>
          <w:sz w:val="22"/>
          <w:szCs w:val="22"/>
        </w:rPr>
        <w:t xml:space="preserve">Após buscarmos nas grandes fabricantes tais como a Dell, Lenovo e HP. Identificamos que ambas fabricam notebooks com tela HD de resolução 1366X768, igual se solicita o edital. </w:t>
      </w:r>
    </w:p>
    <w:p w:rsidR="003D10C3" w:rsidRDefault="003D10C3" w:rsidP="003D10C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3D10C3">
        <w:rPr>
          <w:rFonts w:asciiTheme="minorHAnsi" w:hAnsiTheme="minorHAnsi"/>
          <w:sz w:val="22"/>
          <w:szCs w:val="22"/>
        </w:rPr>
        <w:t xml:space="preserve">Desta forma, entendemos que houve um erro ao se escrever 1920x1080 e que serão aceitos equipamentos com tela HD 1366X768, conforme solicita o edital. Está correto o nosso entendimento? </w:t>
      </w:r>
    </w:p>
    <w:p w:rsidR="003D10C3" w:rsidRPr="003D10C3" w:rsidRDefault="003D10C3" w:rsidP="003D10C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3D10C3" w:rsidRPr="003D10C3" w:rsidRDefault="003D10C3" w:rsidP="003D10C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3D10C3">
        <w:rPr>
          <w:rFonts w:asciiTheme="minorHAnsi" w:hAnsiTheme="minorHAnsi"/>
          <w:sz w:val="22"/>
          <w:szCs w:val="22"/>
        </w:rPr>
        <w:t xml:space="preserve">2. No TERMO DE REFERÊNCIA – ANEXO I – ITEM 1 NOTEBOOKS - é solicitado: “Mínimo de 03 saídas USB 3.0;”. Buscamos em todos os equipamentos do mercado nacional, e não identificamos equipamentos que possuem três usb’s na versão 3.0. </w:t>
      </w:r>
    </w:p>
    <w:p w:rsidR="003D10C3" w:rsidRPr="003D10C3" w:rsidRDefault="003D10C3" w:rsidP="003D10C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C30DB" w:rsidRPr="003D10C3" w:rsidRDefault="003D10C3" w:rsidP="003D10C3">
      <w:pPr>
        <w:spacing w:after="0" w:line="240" w:lineRule="auto"/>
        <w:jc w:val="both"/>
      </w:pPr>
      <w:r w:rsidRPr="003D10C3">
        <w:t>Entendemos que no intuito de não prejudicar a participação de diversas fabricantes no certame e com isso protegermos o princípio da economicidade, serão aceitos equipamentos com duas portas usb 3.0 e uma na versão 2.0. O nosso entendimento está correto?</w:t>
      </w:r>
    </w:p>
    <w:p w:rsidR="00B74288" w:rsidRDefault="00B74288" w:rsidP="00B74288">
      <w:pPr>
        <w:spacing w:after="0" w:line="240" w:lineRule="auto"/>
        <w:rPr>
          <w:b/>
        </w:rPr>
      </w:pPr>
    </w:p>
    <w:p w:rsidR="00B74288" w:rsidRDefault="00B74288" w:rsidP="00B74288">
      <w:pPr>
        <w:spacing w:after="0" w:line="240" w:lineRule="auto"/>
        <w:rPr>
          <w:b/>
        </w:rPr>
      </w:pPr>
    </w:p>
    <w:p w:rsidR="005E19D4" w:rsidRDefault="005E19D4" w:rsidP="00B74288">
      <w:pPr>
        <w:spacing w:after="0" w:line="240" w:lineRule="auto"/>
        <w:jc w:val="center"/>
        <w:rPr>
          <w:b/>
        </w:rPr>
      </w:pPr>
      <w:r w:rsidRPr="005E19D4">
        <w:rPr>
          <w:b/>
        </w:rPr>
        <w:lastRenderedPageBreak/>
        <w:t>RESPOSTA AO PEDIDO DE ESCLARECIMENTO</w:t>
      </w:r>
    </w:p>
    <w:p w:rsidR="00B74288" w:rsidRDefault="00B74288" w:rsidP="00B74288">
      <w:pPr>
        <w:spacing w:after="0" w:line="240" w:lineRule="auto"/>
        <w:jc w:val="center"/>
      </w:pPr>
    </w:p>
    <w:p w:rsidR="00EB2A2F" w:rsidRDefault="005E19D4" w:rsidP="00EB2A2F">
      <w:pPr>
        <w:spacing w:after="0" w:line="240" w:lineRule="auto"/>
        <w:jc w:val="both"/>
        <w:rPr>
          <w:lang w:eastAsia="pt-BR"/>
        </w:rPr>
      </w:pPr>
      <w:r>
        <w:t xml:space="preserve">Em face do pedido de esclarecimento </w:t>
      </w:r>
      <w:r w:rsidR="00EB2A2F">
        <w:t>I</w:t>
      </w:r>
      <w:r>
        <w:t>I</w:t>
      </w:r>
      <w:r w:rsidR="003D10C3">
        <w:t>I</w:t>
      </w:r>
      <w:r>
        <w:t xml:space="preserve">, </w:t>
      </w:r>
      <w:r w:rsidR="00EB2A2F">
        <w:rPr>
          <w:lang w:eastAsia="pt-BR"/>
        </w:rPr>
        <w:t>consultou-se a área técnica, obtendo-se a seguinte resposta:</w:t>
      </w:r>
    </w:p>
    <w:p w:rsidR="00EB2A2F" w:rsidRDefault="00EB2A2F" w:rsidP="00EB2A2F">
      <w:pPr>
        <w:spacing w:after="0" w:line="240" w:lineRule="auto"/>
        <w:jc w:val="both"/>
        <w:rPr>
          <w:lang w:eastAsia="pt-BR"/>
        </w:rPr>
      </w:pPr>
    </w:p>
    <w:p w:rsidR="003D10C3" w:rsidRDefault="003D10C3" w:rsidP="003D10C3">
      <w:pPr>
        <w:pStyle w:val="TextosemFormatao"/>
        <w:jc w:val="both"/>
      </w:pPr>
      <w:r>
        <w:t>“</w:t>
      </w:r>
      <w:r>
        <w:t xml:space="preserve">Em relação </w:t>
      </w:r>
      <w:r>
        <w:t>a questão</w:t>
      </w:r>
      <w:r>
        <w:t xml:space="preserve"> 1</w:t>
      </w:r>
      <w:r>
        <w:t>, r</w:t>
      </w:r>
      <w:r>
        <w:t>ealmente houve um erro qu</w:t>
      </w:r>
      <w:r>
        <w:t>anto a redação dada ao Monitor,</w:t>
      </w:r>
      <w:r>
        <w:t xml:space="preserve"> </w:t>
      </w:r>
      <w:r>
        <w:t xml:space="preserve">pois deveria constar </w:t>
      </w:r>
      <w:r w:rsidRPr="003D10C3">
        <w:rPr>
          <w:i/>
        </w:rPr>
        <w:t xml:space="preserve">Tela LED FHD </w:t>
      </w:r>
      <w:r w:rsidRPr="003D10C3">
        <w:rPr>
          <w:i/>
        </w:rPr>
        <w:t>de 15.6 polegadas (1920x1080)</w:t>
      </w:r>
      <w:r>
        <w:t xml:space="preserve">, ou seja, </w:t>
      </w:r>
      <w:r>
        <w:t>monitor Full HD</w:t>
      </w:r>
      <w:r>
        <w:t xml:space="preserve">. </w:t>
      </w:r>
      <w:r>
        <w:t>Sendo assim, aceita</w:t>
      </w:r>
      <w:r>
        <w:t xml:space="preserve">remos propostas tanto de </w:t>
      </w:r>
      <w:r w:rsidRPr="003D10C3">
        <w:rPr>
          <w:i/>
        </w:rPr>
        <w:t>Tela LED HD de 15.6 polegadas (1366x768)</w:t>
      </w:r>
      <w:r>
        <w:t xml:space="preserve"> – </w:t>
      </w:r>
      <w:r>
        <w:t>monitor HD</w:t>
      </w:r>
      <w:r>
        <w:t xml:space="preserve"> – como </w:t>
      </w:r>
      <w:r w:rsidRPr="003D10C3">
        <w:rPr>
          <w:i/>
        </w:rPr>
        <w:t>Tela LED FHD de 15.6 polegadas (1920x1080)</w:t>
      </w:r>
      <w:r>
        <w:t xml:space="preserve"> - monitor Full HD</w:t>
      </w:r>
      <w:r>
        <w:t>.”</w:t>
      </w:r>
    </w:p>
    <w:p w:rsidR="003D10C3" w:rsidRDefault="003D10C3" w:rsidP="003D10C3">
      <w:pPr>
        <w:pStyle w:val="TextosemFormatao"/>
      </w:pPr>
    </w:p>
    <w:p w:rsidR="003D10C3" w:rsidRDefault="003D10C3" w:rsidP="003D10C3">
      <w:pPr>
        <w:pStyle w:val="TextosemFormatao"/>
        <w:jc w:val="both"/>
      </w:pPr>
      <w:r>
        <w:t>“</w:t>
      </w:r>
      <w:r>
        <w:t>Em relação a questão 2</w:t>
      </w:r>
      <w:r>
        <w:t xml:space="preserve">, entendemos que é possível </w:t>
      </w:r>
      <w:r>
        <w:t xml:space="preserve">aceitar duas portas </w:t>
      </w:r>
      <w:r>
        <w:t>USB</w:t>
      </w:r>
      <w:r>
        <w:t xml:space="preserve"> 3.0 e uma na versão </w:t>
      </w:r>
      <w:r>
        <w:t>USB 2.0 para ao objeto Notebook.”</w:t>
      </w:r>
    </w:p>
    <w:p w:rsidR="003D10C3" w:rsidRDefault="003D10C3" w:rsidP="003D10C3">
      <w:pPr>
        <w:pStyle w:val="TextosemFormatao"/>
      </w:pPr>
    </w:p>
    <w:p w:rsidR="003D10C3" w:rsidRDefault="003D10C3" w:rsidP="003D10C3">
      <w:pPr>
        <w:pStyle w:val="TextosemFormatao"/>
      </w:pPr>
    </w:p>
    <w:p w:rsidR="001C74AD" w:rsidRDefault="001C74AD" w:rsidP="001C74AD">
      <w:pPr>
        <w:spacing w:after="0" w:line="240" w:lineRule="auto"/>
        <w:jc w:val="center"/>
      </w:pPr>
      <w:r>
        <w:t>Atenciosamente,</w:t>
      </w:r>
    </w:p>
    <w:p w:rsidR="003D10C3" w:rsidRDefault="003D10C3" w:rsidP="001C74AD">
      <w:pPr>
        <w:spacing w:after="0" w:line="240" w:lineRule="auto"/>
        <w:jc w:val="center"/>
      </w:pPr>
      <w:bookmarkStart w:id="0" w:name="_GoBack"/>
      <w:bookmarkEnd w:id="0"/>
    </w:p>
    <w:p w:rsidR="001C74AD" w:rsidRDefault="005E60E6" w:rsidP="001C74AD">
      <w:pPr>
        <w:spacing w:after="0" w:line="240" w:lineRule="auto"/>
        <w:jc w:val="center"/>
      </w:pPr>
      <w:r>
        <w:t>V</w:t>
      </w:r>
      <w:r w:rsidR="001C74AD">
        <w:t>anessa Just Blanco</w:t>
      </w:r>
    </w:p>
    <w:p w:rsidR="001C74AD" w:rsidRPr="00A63DE2" w:rsidRDefault="001C74AD" w:rsidP="001C74AD">
      <w:pPr>
        <w:spacing w:after="0" w:line="240" w:lineRule="auto"/>
        <w:jc w:val="center"/>
      </w:pPr>
      <w:r>
        <w:t>Pregoeira do CAU/RS</w:t>
      </w:r>
    </w:p>
    <w:sectPr w:rsidR="001C74AD" w:rsidRPr="00A63DE2" w:rsidSect="003D10C3">
      <w:headerReference w:type="default" r:id="rId7"/>
      <w:type w:val="continuous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A2B" w:rsidRDefault="00E87A2B" w:rsidP="00AE4609">
      <w:pPr>
        <w:spacing w:after="0" w:line="240" w:lineRule="auto"/>
      </w:pPr>
      <w:r>
        <w:separator/>
      </w:r>
    </w:p>
  </w:endnote>
  <w:endnote w:type="continuationSeparator" w:id="0">
    <w:p w:rsidR="00E87A2B" w:rsidRDefault="00E87A2B" w:rsidP="00AE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A2B" w:rsidRDefault="00E87A2B" w:rsidP="00AE4609">
      <w:pPr>
        <w:spacing w:after="0" w:line="240" w:lineRule="auto"/>
      </w:pPr>
      <w:r>
        <w:separator/>
      </w:r>
    </w:p>
  </w:footnote>
  <w:footnote w:type="continuationSeparator" w:id="0">
    <w:p w:rsidR="00E87A2B" w:rsidRDefault="00E87A2B" w:rsidP="00AE4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609" w:rsidRPr="00497775" w:rsidRDefault="00AE4609" w:rsidP="00AE4609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44pt;height:48pt" o:ole="" fillcolor="window">
          <v:imagedata r:id="rId1" o:title=""/>
        </v:shape>
        <o:OLEObject Type="Embed" ProgID="MSDraw" ShapeID="_x0000_i1037" DrawAspect="Content" ObjectID="_1555485102" r:id="rId2">
          <o:FieldCodes>\* LOWER</o:FieldCodes>
        </o:OLEObject>
      </w:object>
    </w:r>
  </w:p>
  <w:p w:rsidR="00AE4609" w:rsidRPr="00497775" w:rsidRDefault="00AE4609" w:rsidP="00AE4609">
    <w:pPr>
      <w:pStyle w:val="Cabealho"/>
      <w:spacing w:line="120" w:lineRule="auto"/>
      <w:jc w:val="center"/>
    </w:pPr>
  </w:p>
  <w:p w:rsidR="00AE4609" w:rsidRPr="00555945" w:rsidRDefault="00AE4609" w:rsidP="00AE4609">
    <w:pPr>
      <w:pStyle w:val="Cabealho"/>
      <w:jc w:val="center"/>
      <w:rPr>
        <w:rFonts w:ascii="Arial" w:hAnsi="Arial"/>
        <w:b/>
      </w:rPr>
    </w:pPr>
    <w:r w:rsidRPr="00555945">
      <w:rPr>
        <w:rFonts w:ascii="Arial" w:hAnsi="Arial"/>
        <w:b/>
      </w:rPr>
      <w:t>SERVIÇO PÚBLICO FE</w:t>
    </w:r>
    <w:r>
      <w:rPr>
        <w:rFonts w:ascii="Arial" w:hAnsi="Arial"/>
        <w:b/>
      </w:rPr>
      <w:t>DERAL</w:t>
    </w:r>
  </w:p>
  <w:p w:rsidR="00AE4609" w:rsidRDefault="00AE4609" w:rsidP="00AE4609">
    <w:pPr>
      <w:pStyle w:val="Cabealho"/>
      <w:jc w:val="center"/>
      <w:rPr>
        <w:rFonts w:ascii="Arial" w:hAnsi="Arial"/>
        <w:b/>
      </w:rPr>
    </w:pPr>
    <w:r w:rsidRPr="00555945">
      <w:rPr>
        <w:rFonts w:ascii="Arial" w:hAnsi="Arial"/>
        <w:b/>
      </w:rPr>
      <w:t>CONSELHO DE ARQUITETURA E URBANISMO DO RIO GRANDE DO SUL</w:t>
    </w:r>
  </w:p>
  <w:p w:rsidR="00AE4609" w:rsidRDefault="00AE4609">
    <w:pPr>
      <w:pStyle w:val="Cabealho"/>
    </w:pPr>
  </w:p>
  <w:p w:rsidR="00AE4609" w:rsidRDefault="00AE460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A7299"/>
    <w:multiLevelType w:val="hybridMultilevel"/>
    <w:tmpl w:val="FA88B8C8"/>
    <w:lvl w:ilvl="0" w:tplc="806648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632CC"/>
    <w:multiLevelType w:val="hybridMultilevel"/>
    <w:tmpl w:val="89FC09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D7FDE"/>
    <w:multiLevelType w:val="hybridMultilevel"/>
    <w:tmpl w:val="5F5814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75CF5"/>
    <w:multiLevelType w:val="hybridMultilevel"/>
    <w:tmpl w:val="47CCB0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12B93"/>
    <w:multiLevelType w:val="hybridMultilevel"/>
    <w:tmpl w:val="F2B469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09"/>
    <w:rsid w:val="00030082"/>
    <w:rsid w:val="00046FF2"/>
    <w:rsid w:val="00064684"/>
    <w:rsid w:val="0008119F"/>
    <w:rsid w:val="00087423"/>
    <w:rsid w:val="000A17B3"/>
    <w:rsid w:val="000D0845"/>
    <w:rsid w:val="000D19F7"/>
    <w:rsid w:val="000F59DD"/>
    <w:rsid w:val="00151EB8"/>
    <w:rsid w:val="0019017A"/>
    <w:rsid w:val="001B44A4"/>
    <w:rsid w:val="001B6E9B"/>
    <w:rsid w:val="001C74AD"/>
    <w:rsid w:val="001E02BF"/>
    <w:rsid w:val="00212BE2"/>
    <w:rsid w:val="00226979"/>
    <w:rsid w:val="002861DA"/>
    <w:rsid w:val="00295B19"/>
    <w:rsid w:val="002A13B9"/>
    <w:rsid w:val="002A3B46"/>
    <w:rsid w:val="002B637E"/>
    <w:rsid w:val="002E7B23"/>
    <w:rsid w:val="0030642E"/>
    <w:rsid w:val="003166B1"/>
    <w:rsid w:val="003218C4"/>
    <w:rsid w:val="003258A6"/>
    <w:rsid w:val="00327658"/>
    <w:rsid w:val="00327AB7"/>
    <w:rsid w:val="00341757"/>
    <w:rsid w:val="00353B20"/>
    <w:rsid w:val="003562B6"/>
    <w:rsid w:val="00390D73"/>
    <w:rsid w:val="003B42E3"/>
    <w:rsid w:val="003D10C3"/>
    <w:rsid w:val="0040310A"/>
    <w:rsid w:val="0041623E"/>
    <w:rsid w:val="00444167"/>
    <w:rsid w:val="0045425D"/>
    <w:rsid w:val="00456AC9"/>
    <w:rsid w:val="004578C2"/>
    <w:rsid w:val="00493D48"/>
    <w:rsid w:val="00493D77"/>
    <w:rsid w:val="00494662"/>
    <w:rsid w:val="004F58C1"/>
    <w:rsid w:val="00521B2E"/>
    <w:rsid w:val="00532310"/>
    <w:rsid w:val="00532DD1"/>
    <w:rsid w:val="00567521"/>
    <w:rsid w:val="00570136"/>
    <w:rsid w:val="00584192"/>
    <w:rsid w:val="005A1F1A"/>
    <w:rsid w:val="005C187C"/>
    <w:rsid w:val="005E19D4"/>
    <w:rsid w:val="005E60E6"/>
    <w:rsid w:val="006029FA"/>
    <w:rsid w:val="00611421"/>
    <w:rsid w:val="00640EE0"/>
    <w:rsid w:val="006819AC"/>
    <w:rsid w:val="006D259D"/>
    <w:rsid w:val="006D459E"/>
    <w:rsid w:val="006D62D4"/>
    <w:rsid w:val="006E547F"/>
    <w:rsid w:val="006F0BD8"/>
    <w:rsid w:val="007413D4"/>
    <w:rsid w:val="0074203A"/>
    <w:rsid w:val="007570CF"/>
    <w:rsid w:val="0077641F"/>
    <w:rsid w:val="00796F6D"/>
    <w:rsid w:val="007F139A"/>
    <w:rsid w:val="008245C9"/>
    <w:rsid w:val="00840850"/>
    <w:rsid w:val="008439C6"/>
    <w:rsid w:val="00855B18"/>
    <w:rsid w:val="00866047"/>
    <w:rsid w:val="00887F58"/>
    <w:rsid w:val="008902E9"/>
    <w:rsid w:val="008B7B8F"/>
    <w:rsid w:val="008E022A"/>
    <w:rsid w:val="008E32DB"/>
    <w:rsid w:val="008F1F7F"/>
    <w:rsid w:val="008F7BED"/>
    <w:rsid w:val="00903B7D"/>
    <w:rsid w:val="00976692"/>
    <w:rsid w:val="009E0924"/>
    <w:rsid w:val="009E0B3C"/>
    <w:rsid w:val="009E30C0"/>
    <w:rsid w:val="009E692B"/>
    <w:rsid w:val="00A12FC8"/>
    <w:rsid w:val="00A561D7"/>
    <w:rsid w:val="00A57A86"/>
    <w:rsid w:val="00A63DE2"/>
    <w:rsid w:val="00A74C57"/>
    <w:rsid w:val="00A83DA4"/>
    <w:rsid w:val="00A85EB5"/>
    <w:rsid w:val="00AC0138"/>
    <w:rsid w:val="00AC3681"/>
    <w:rsid w:val="00AC5E2D"/>
    <w:rsid w:val="00AD4430"/>
    <w:rsid w:val="00AD7829"/>
    <w:rsid w:val="00AE4609"/>
    <w:rsid w:val="00B21DBF"/>
    <w:rsid w:val="00B23CB2"/>
    <w:rsid w:val="00B74288"/>
    <w:rsid w:val="00B841C2"/>
    <w:rsid w:val="00B93359"/>
    <w:rsid w:val="00BB1746"/>
    <w:rsid w:val="00BB4584"/>
    <w:rsid w:val="00BC30DB"/>
    <w:rsid w:val="00C43755"/>
    <w:rsid w:val="00C458CB"/>
    <w:rsid w:val="00C50AA5"/>
    <w:rsid w:val="00CB485F"/>
    <w:rsid w:val="00CE7123"/>
    <w:rsid w:val="00CF0C1B"/>
    <w:rsid w:val="00CF6885"/>
    <w:rsid w:val="00D41D79"/>
    <w:rsid w:val="00D50161"/>
    <w:rsid w:val="00D76F49"/>
    <w:rsid w:val="00D97382"/>
    <w:rsid w:val="00DA58F7"/>
    <w:rsid w:val="00DB56A5"/>
    <w:rsid w:val="00DB6B4D"/>
    <w:rsid w:val="00DC0CF0"/>
    <w:rsid w:val="00DD4830"/>
    <w:rsid w:val="00DE007B"/>
    <w:rsid w:val="00E42322"/>
    <w:rsid w:val="00E51ACD"/>
    <w:rsid w:val="00E66280"/>
    <w:rsid w:val="00E708B4"/>
    <w:rsid w:val="00E87A2B"/>
    <w:rsid w:val="00EB2A2F"/>
    <w:rsid w:val="00ED1A9A"/>
    <w:rsid w:val="00ED30F6"/>
    <w:rsid w:val="00F12575"/>
    <w:rsid w:val="00F15306"/>
    <w:rsid w:val="00F321DD"/>
    <w:rsid w:val="00F362F7"/>
    <w:rsid w:val="00F849DE"/>
    <w:rsid w:val="00FB3714"/>
    <w:rsid w:val="00FD11F3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A1D2260F-0A0B-40C0-8E48-605601C8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nhideWhenUsed/>
    <w:rsid w:val="00AE4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AE4609"/>
  </w:style>
  <w:style w:type="paragraph" w:styleId="Rodap">
    <w:name w:val="footer"/>
    <w:basedOn w:val="Normal"/>
    <w:link w:val="RodapChar"/>
    <w:uiPriority w:val="99"/>
    <w:unhideWhenUsed/>
    <w:rsid w:val="00AE4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4609"/>
  </w:style>
  <w:style w:type="paragraph" w:styleId="Textodebalo">
    <w:name w:val="Balloon Text"/>
    <w:basedOn w:val="Normal"/>
    <w:link w:val="TextodebaloChar"/>
    <w:uiPriority w:val="99"/>
    <w:semiHidden/>
    <w:unhideWhenUsed/>
    <w:rsid w:val="00DD4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83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74C57"/>
    <w:pPr>
      <w:ind w:left="720"/>
      <w:contextualSpacing/>
    </w:pPr>
  </w:style>
  <w:style w:type="paragraph" w:styleId="Lista3">
    <w:name w:val="List 3"/>
    <w:basedOn w:val="Normal"/>
    <w:rsid w:val="007413D4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D62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D62D4"/>
  </w:style>
  <w:style w:type="paragraph" w:customStyle="1" w:styleId="nospacing">
    <w:name w:val="nospacing"/>
    <w:basedOn w:val="Normal"/>
    <w:rsid w:val="00CB4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D10C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D10C3"/>
    <w:pPr>
      <w:spacing w:after="0" w:line="240" w:lineRule="auto"/>
    </w:pPr>
    <w:rPr>
      <w:rFonts w:ascii="Calibri" w:eastAsiaTheme="minorEastAsia" w:hAnsi="Calibri" w:cs="Consolas"/>
      <w:szCs w:val="21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3D10C3"/>
    <w:rPr>
      <w:rFonts w:ascii="Calibri" w:eastAsiaTheme="minorEastAsia" w:hAnsi="Calibri" w:cs="Consolas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Vanessa Just Blanco</cp:lastModifiedBy>
  <cp:revision>3</cp:revision>
  <cp:lastPrinted>2017-05-05T13:19:00Z</cp:lastPrinted>
  <dcterms:created xsi:type="dcterms:W3CDTF">2017-05-05T13:19:00Z</dcterms:created>
  <dcterms:modified xsi:type="dcterms:W3CDTF">2017-05-05T13:25:00Z</dcterms:modified>
</cp:coreProperties>
</file>