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417BC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ANEXO I</w:t>
      </w:r>
      <w:r w:rsidR="00B41FA0">
        <w:rPr>
          <w:rFonts w:asciiTheme="minorHAnsi" w:hAnsiTheme="minorHAnsi" w:cstheme="minorHAnsi"/>
          <w:b/>
          <w:sz w:val="20"/>
          <w:szCs w:val="20"/>
        </w:rPr>
        <w:t>I</w:t>
      </w:r>
    </w:p>
    <w:p w:rsidR="00637DA4" w:rsidRDefault="00637DA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PREGÃO ELETRÔNICO SRP Nº 01</w:t>
      </w:r>
      <w:r w:rsidR="00B41FA0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/2017</w:t>
      </w:r>
    </w:p>
    <w:p w:rsidR="00637DA4" w:rsidRPr="00637DA4" w:rsidRDefault="00637DA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 xml:space="preserve">(Processo Administrativo nº </w:t>
      </w:r>
      <w:r w:rsidR="00B41FA0">
        <w:rPr>
          <w:rFonts w:asciiTheme="minorHAnsi" w:hAnsiTheme="minorHAnsi" w:cstheme="minorHAnsi"/>
          <w:sz w:val="20"/>
          <w:szCs w:val="20"/>
        </w:rPr>
        <w:t>030</w:t>
      </w:r>
      <w:r w:rsidRPr="00637DA4">
        <w:rPr>
          <w:rFonts w:asciiTheme="minorHAnsi" w:hAnsiTheme="minorHAnsi" w:cstheme="minorHAnsi"/>
          <w:sz w:val="20"/>
          <w:szCs w:val="20"/>
        </w:rPr>
        <w:t>/2017)</w:t>
      </w:r>
    </w:p>
    <w:p w:rsidR="00A32118" w:rsidRPr="00637DA4" w:rsidRDefault="0097015B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 xml:space="preserve">MODELO DE </w:t>
      </w:r>
      <w:r w:rsidR="00A32118" w:rsidRPr="00637DA4">
        <w:rPr>
          <w:rFonts w:asciiTheme="minorHAnsi" w:hAnsiTheme="minorHAnsi" w:cstheme="minorHAnsi"/>
          <w:b/>
          <w:sz w:val="20"/>
          <w:szCs w:val="20"/>
        </w:rPr>
        <w:t>PROPOSTA COMERCIAL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Nome/Razão Social: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CPF/CNPJ: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E-mail: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Endereço: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 xml:space="preserve">Telefone: </w:t>
      </w:r>
      <w:proofErr w:type="gramStart"/>
      <w:r w:rsidR="00637DA4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="00637DA4">
        <w:rPr>
          <w:rFonts w:asciiTheme="minorHAnsi" w:hAnsiTheme="minorHAnsi" w:cstheme="minorHAnsi"/>
          <w:sz w:val="20"/>
          <w:szCs w:val="20"/>
        </w:rPr>
        <w:t xml:space="preserve">   )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Esta proposta comercial visa atender o objeto descrito no ed</w:t>
      </w:r>
      <w:r w:rsidR="001539EE" w:rsidRPr="00637DA4">
        <w:rPr>
          <w:rFonts w:asciiTheme="minorHAnsi" w:hAnsiTheme="minorHAnsi" w:cstheme="minorHAnsi"/>
          <w:sz w:val="20"/>
          <w:szCs w:val="20"/>
        </w:rPr>
        <w:t xml:space="preserve">ital do Pregão Eletrônico nº </w:t>
      </w:r>
      <w:r w:rsidR="00637DA4">
        <w:rPr>
          <w:rFonts w:asciiTheme="minorHAnsi" w:hAnsiTheme="minorHAnsi" w:cstheme="minorHAnsi"/>
          <w:sz w:val="20"/>
          <w:szCs w:val="20"/>
        </w:rPr>
        <w:t>01</w:t>
      </w:r>
      <w:r w:rsidR="00B41FA0">
        <w:rPr>
          <w:rFonts w:asciiTheme="minorHAnsi" w:hAnsiTheme="minorHAnsi" w:cstheme="minorHAnsi"/>
          <w:sz w:val="20"/>
          <w:szCs w:val="20"/>
        </w:rPr>
        <w:t>8</w:t>
      </w:r>
      <w:r w:rsidR="00C8511B" w:rsidRPr="00637DA4">
        <w:rPr>
          <w:rFonts w:asciiTheme="minorHAnsi" w:hAnsiTheme="minorHAnsi" w:cstheme="minorHAnsi"/>
          <w:sz w:val="20"/>
          <w:szCs w:val="20"/>
        </w:rPr>
        <w:t>/</w:t>
      </w:r>
      <w:r w:rsidRPr="00637DA4">
        <w:rPr>
          <w:rFonts w:asciiTheme="minorHAnsi" w:hAnsiTheme="minorHAnsi" w:cstheme="minorHAnsi"/>
          <w:sz w:val="20"/>
          <w:szCs w:val="20"/>
        </w:rPr>
        <w:t>2017 e seus anexos</w:t>
      </w:r>
      <w:r w:rsidR="00B41FA0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comgrade"/>
        <w:tblW w:w="5006" w:type="pct"/>
        <w:tblInd w:w="-5" w:type="dxa"/>
        <w:tblLook w:val="04A0" w:firstRow="1" w:lastRow="0" w:firstColumn="1" w:lastColumn="0" w:noHBand="0" w:noVBand="1"/>
      </w:tblPr>
      <w:tblGrid>
        <w:gridCol w:w="1134"/>
        <w:gridCol w:w="4534"/>
        <w:gridCol w:w="1136"/>
        <w:gridCol w:w="1134"/>
        <w:gridCol w:w="1134"/>
      </w:tblGrid>
      <w:tr w:rsidR="00637DA4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41FA0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C10BDC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B41FA0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C10BDC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0" w:rsidRPr="00637DA4" w:rsidRDefault="00B41FA0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A32118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B41FA0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C10BDC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A32118" w:rsidRPr="00637DA4" w:rsidTr="00637DA4">
        <w:trPr>
          <w:trHeight w:val="567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</w:tbl>
    <w:p w:rsidR="00A32118" w:rsidRPr="00637DA4" w:rsidRDefault="00A32118" w:rsidP="00637DA4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 xml:space="preserve">O presente valor será o limite máximo que o </w:t>
      </w:r>
      <w:r w:rsidR="00C10BDC">
        <w:rPr>
          <w:rFonts w:asciiTheme="minorHAnsi" w:hAnsiTheme="minorHAnsi" w:cstheme="minorHAnsi"/>
          <w:sz w:val="20"/>
          <w:szCs w:val="20"/>
        </w:rPr>
        <w:t xml:space="preserve">Contratante </w:t>
      </w:r>
      <w:r w:rsidRPr="00637DA4">
        <w:rPr>
          <w:rFonts w:asciiTheme="minorHAnsi" w:hAnsiTheme="minorHAnsi" w:cstheme="minorHAnsi"/>
          <w:sz w:val="20"/>
          <w:szCs w:val="20"/>
        </w:rPr>
        <w:t xml:space="preserve">irá dispor. No preço proposto estão incluídos </w:t>
      </w:r>
      <w:r w:rsidRPr="00637DA4">
        <w:rPr>
          <w:rFonts w:asciiTheme="minorHAnsi" w:hAnsiTheme="minorHAnsi" w:cstheme="minorHAnsi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Representante legal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Nome:</w:t>
      </w:r>
      <w:bookmarkStart w:id="0" w:name="_GoBack"/>
      <w:bookmarkEnd w:id="0"/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CPF: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Dados bancários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Banco: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Conta: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Agência: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Validade da proposta:</w:t>
      </w:r>
      <w:r w:rsidRPr="00637DA4">
        <w:rPr>
          <w:rFonts w:asciiTheme="minorHAnsi" w:hAnsiTheme="minorHAnsi" w:cstheme="minorHAnsi"/>
          <w:sz w:val="20"/>
          <w:szCs w:val="20"/>
        </w:rPr>
        <w:t xml:space="preserve"> 60 dias.</w:t>
      </w:r>
    </w:p>
    <w:p w:rsidR="00A32118" w:rsidRPr="00637DA4" w:rsidRDefault="00A32118" w:rsidP="00637DA4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Município</w:t>
      </w:r>
      <w:r w:rsidRPr="00637DA4">
        <w:rPr>
          <w:rFonts w:asciiTheme="minorHAnsi" w:hAnsiTheme="minorHAnsi" w:cstheme="minorHAnsi"/>
          <w:sz w:val="20"/>
          <w:szCs w:val="20"/>
        </w:rPr>
        <w:t xml:space="preserve">,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</w:t>
      </w:r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37DA4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...........</w:t>
      </w:r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37DA4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</w:t>
      </w:r>
    </w:p>
    <w:p w:rsidR="00B41FA0" w:rsidRDefault="00B41FA0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Cargo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Obs.: A proposta deverá ser impressa em folha timbrada.</w:t>
      </w:r>
    </w:p>
    <w:sectPr w:rsidR="00A32118" w:rsidRPr="00637DA4" w:rsidSect="00637DA4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637DA4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50.7pt" o:ole="" fillcolor="window">
          <v:imagedata r:id="rId1" o:title=""/>
        </v:shape>
        <o:OLEObject Type="Embed" ProgID="MSDraw" ShapeID="_x0000_i1025" DrawAspect="Content" ObjectID="_1567842616" r:id="rId2">
          <o:FieldCodes>\* LOWER</o:FieldCodes>
        </o:OLEObject>
      </w:object>
    </w:r>
  </w:p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637DA4">
      <w:rPr>
        <w:rFonts w:asciiTheme="minorHAnsi" w:hAnsiTheme="minorHAnsi" w:cstheme="minorHAnsi"/>
        <w:b/>
        <w:sz w:val="22"/>
        <w:szCs w:val="22"/>
      </w:rPr>
      <w:t>SERVIÇO PÚBLICO FEDERAL</w:t>
    </w:r>
  </w:p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637DA4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A32118" w:rsidRPr="00637DA4" w:rsidRDefault="00A32118" w:rsidP="00637DA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29357C"/>
    <w:rsid w:val="00417BC4"/>
    <w:rsid w:val="00637DA4"/>
    <w:rsid w:val="0097015B"/>
    <w:rsid w:val="00A32118"/>
    <w:rsid w:val="00B032AC"/>
    <w:rsid w:val="00B41FA0"/>
    <w:rsid w:val="00C10BDC"/>
    <w:rsid w:val="00C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53C5-EB4C-427D-8B9B-19F97C7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9</cp:revision>
  <dcterms:created xsi:type="dcterms:W3CDTF">2017-03-06T13:22:00Z</dcterms:created>
  <dcterms:modified xsi:type="dcterms:W3CDTF">2017-09-25T14:04:00Z</dcterms:modified>
</cp:coreProperties>
</file>