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4C1930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  <w:lang w:eastAsia="pt-BR"/>
        </w:rPr>
      </w:pPr>
      <w:r w:rsidRPr="004C1930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 xml:space="preserve">EDITAL DE CHAMAMENTO PÚBLICO CAU/RS Nº </w:t>
      </w:r>
      <w:r w:rsidR="00042D44" w:rsidRPr="004C1930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>004/2022</w:t>
      </w:r>
      <w:r w:rsidR="00066B68" w:rsidRPr="004C1930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 xml:space="preserve"> </w:t>
      </w:r>
    </w:p>
    <w:p w14:paraId="4AA2FC51" w14:textId="77777777" w:rsidR="00A44060" w:rsidRPr="004C193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B4167DD" w14:textId="5069AC19" w:rsidR="00A44060" w:rsidRPr="004C193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1930">
        <w:rPr>
          <w:rFonts w:asciiTheme="majorHAnsi" w:hAnsiTheme="majorHAnsi" w:cstheme="majorHAnsi"/>
          <w:b/>
          <w:sz w:val="22"/>
          <w:szCs w:val="22"/>
          <w:u w:val="single"/>
        </w:rPr>
        <w:t xml:space="preserve">PROCESSO ADMINISTRATIVO Nº </w:t>
      </w:r>
      <w:r w:rsidR="00042D44" w:rsidRPr="004C1930">
        <w:rPr>
          <w:rFonts w:asciiTheme="majorHAnsi" w:hAnsiTheme="majorHAnsi" w:cstheme="majorHAnsi"/>
          <w:b/>
          <w:sz w:val="22"/>
          <w:szCs w:val="22"/>
          <w:u w:val="single"/>
        </w:rPr>
        <w:t>136/2022</w:t>
      </w:r>
      <w:r w:rsidRPr="004C193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4DD5BB46" w14:textId="5B97CCBE" w:rsidR="005B3AEC" w:rsidRPr="004C1930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ED1021" w14:textId="1B2BEDDD" w:rsidR="00C958A3" w:rsidRPr="004C1930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b/>
          <w:sz w:val="22"/>
          <w:szCs w:val="22"/>
        </w:rPr>
        <w:t xml:space="preserve">ANÁLISE DA DOCUMENTAÇÃO E </w:t>
      </w:r>
      <w:r w:rsidR="0047083B" w:rsidRPr="004C1930">
        <w:rPr>
          <w:rFonts w:asciiTheme="majorHAnsi" w:hAnsiTheme="majorHAnsi" w:cstheme="majorHAnsi"/>
          <w:b/>
          <w:sz w:val="22"/>
          <w:szCs w:val="22"/>
          <w:u w:val="single"/>
        </w:rPr>
        <w:t>PARECER PARCIAL</w:t>
      </w:r>
    </w:p>
    <w:p w14:paraId="738BB4B0" w14:textId="16098791" w:rsidR="00A44060" w:rsidRPr="004C1930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sz w:val="22"/>
          <w:szCs w:val="22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4C1930">
        <w:rPr>
          <w:rFonts w:asciiTheme="majorHAnsi" w:hAnsiTheme="majorHAnsi" w:cstheme="majorHAnsi"/>
          <w:sz w:val="22"/>
          <w:szCs w:val="22"/>
        </w:rPr>
        <w:t>dital do Chamamento Público nº 004/2022</w:t>
      </w:r>
      <w:r w:rsidRPr="004C1930">
        <w:rPr>
          <w:rFonts w:asciiTheme="majorHAnsi" w:hAnsiTheme="majorHAnsi" w:cstheme="majorHAnsi"/>
          <w:sz w:val="22"/>
          <w:szCs w:val="22"/>
        </w:rPr>
        <w:t xml:space="preserve">, </w:t>
      </w:r>
      <w:r w:rsidRPr="004C1930">
        <w:rPr>
          <w:rFonts w:asciiTheme="majorHAnsi" w:hAnsiTheme="majorHAnsi" w:cstheme="majorHAnsi"/>
          <w:b/>
          <w:sz w:val="22"/>
          <w:szCs w:val="22"/>
        </w:rPr>
        <w:t>não sendo o resultado definitivo do processo de seleção.</w:t>
      </w:r>
    </w:p>
    <w:p w14:paraId="35AEC932" w14:textId="77777777" w:rsidR="00A44060" w:rsidRPr="004C193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4C1930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4C1930" w:rsidRDefault="00A44060" w:rsidP="00801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42C09454" w:rsidR="00A44060" w:rsidRPr="004C1930" w:rsidRDefault="00042D44" w:rsidP="00801F9A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ANEXO</w:t>
            </w:r>
            <w:r w:rsidR="00801F9A"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VI</w:t>
            </w:r>
          </w:p>
        </w:tc>
      </w:tr>
      <w:tr w:rsidR="00A44060" w:rsidRPr="004C1930" w14:paraId="4E34518B" w14:textId="77777777" w:rsidTr="0061010C">
        <w:trPr>
          <w:trHeight w:val="558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4C1930" w:rsidRDefault="00A44060" w:rsidP="00801F9A">
            <w:pPr>
              <w:autoSpaceDE w:val="0"/>
              <w:autoSpaceDN w:val="0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3F085ADB" w:rsidR="00A44060" w:rsidRPr="004C1930" w:rsidRDefault="00A44060" w:rsidP="00801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01F9A"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UNIVERSIDADE FEDERAL DE SANTA MARIA</w:t>
            </w:r>
          </w:p>
        </w:tc>
      </w:tr>
      <w:tr w:rsidR="00A44060" w:rsidRPr="004C1930" w14:paraId="4ACE1D4E" w14:textId="77777777" w:rsidTr="0061010C">
        <w:trPr>
          <w:trHeight w:val="734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4C1930" w:rsidRDefault="00A44060" w:rsidP="00801F9A">
            <w:pPr>
              <w:autoSpaceDE w:val="0"/>
              <w:autoSpaceDN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778F6A1E" w:rsidR="00A44060" w:rsidRPr="004C1930" w:rsidRDefault="00801F9A" w:rsidP="00801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PANORAMA DA HABITAÇÃO DE INTERESSE SOCIAL EM SANTA MARIA/RS</w:t>
            </w:r>
          </w:p>
        </w:tc>
      </w:tr>
      <w:tr w:rsidR="00A44060" w:rsidRPr="004C1930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4C1930" w:rsidRDefault="00A44060" w:rsidP="00801F9A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b/>
                <w:sz w:val="22"/>
                <w:szCs w:val="22"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23D768E4" w:rsidR="00A44060" w:rsidRPr="004C1930" w:rsidRDefault="00A44060" w:rsidP="00801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1930">
              <w:rPr>
                <w:rFonts w:eastAsia="Times New Roman"/>
                <w:b/>
                <w:sz w:val="22"/>
                <w:szCs w:val="22"/>
              </w:rPr>
              <w:t xml:space="preserve">R$ </w:t>
            </w:r>
            <w:r w:rsidR="00801F9A" w:rsidRPr="004C1930">
              <w:rPr>
                <w:rFonts w:eastAsia="Times New Roman"/>
                <w:b/>
                <w:sz w:val="22"/>
                <w:szCs w:val="22"/>
              </w:rPr>
              <w:t>125.000,00</w:t>
            </w:r>
            <w:r w:rsidRPr="004C193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C1930">
              <w:rPr>
                <w:rFonts w:eastAsia="Times New Roman"/>
                <w:sz w:val="22"/>
                <w:szCs w:val="22"/>
              </w:rPr>
              <w:t>(</w:t>
            </w:r>
            <w:r w:rsidR="00801F9A" w:rsidRPr="004C1930">
              <w:rPr>
                <w:rFonts w:eastAsia="Times New Roman"/>
                <w:sz w:val="22"/>
                <w:szCs w:val="22"/>
              </w:rPr>
              <w:t>cento e vinte e cinco mil reais</w:t>
            </w:r>
            <w:r w:rsidRPr="004C1930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14:paraId="0D69579D" w14:textId="77777777" w:rsidR="00A44060" w:rsidRPr="004C193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1413D9" w14:textId="42E6C189" w:rsidR="0089659B" w:rsidRPr="004C1930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C1930">
        <w:rPr>
          <w:rFonts w:asciiTheme="majorHAnsi" w:hAnsiTheme="majorHAnsi" w:cstheme="majorHAnsi"/>
          <w:sz w:val="22"/>
          <w:szCs w:val="22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4C1930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b/>
          <w:sz w:val="22"/>
          <w:szCs w:val="22"/>
        </w:rPr>
        <w:t>[     ] APROVADA.</w:t>
      </w:r>
    </w:p>
    <w:p w14:paraId="040BCA61" w14:textId="50BD6222" w:rsidR="0089659B" w:rsidRPr="004C1930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b/>
          <w:sz w:val="22"/>
          <w:szCs w:val="22"/>
        </w:rPr>
        <w:t xml:space="preserve">[ </w:t>
      </w:r>
      <w:r w:rsidR="00E53F16" w:rsidRPr="004C1930">
        <w:rPr>
          <w:rFonts w:asciiTheme="majorHAnsi" w:hAnsiTheme="majorHAnsi" w:cstheme="majorHAnsi"/>
          <w:b/>
          <w:sz w:val="22"/>
          <w:szCs w:val="22"/>
        </w:rPr>
        <w:t>X</w:t>
      </w:r>
      <w:r w:rsidRPr="004C1930">
        <w:rPr>
          <w:rFonts w:asciiTheme="majorHAnsi" w:hAnsiTheme="majorHAnsi" w:cstheme="majorHAnsi"/>
          <w:b/>
          <w:sz w:val="22"/>
          <w:szCs w:val="22"/>
        </w:rPr>
        <w:t xml:space="preserve">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4C1930" w14:paraId="6D079DF0" w14:textId="77777777" w:rsidTr="00C7034A">
        <w:tc>
          <w:tcPr>
            <w:tcW w:w="9629" w:type="dxa"/>
          </w:tcPr>
          <w:p w14:paraId="279787A9" w14:textId="77777777" w:rsidR="004C1930" w:rsidRPr="004C1930" w:rsidRDefault="004C1930" w:rsidP="004C1930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sz w:val="22"/>
                <w:szCs w:val="22"/>
              </w:rPr>
              <w:t>A proposta não explicita a definição dos produtos a serem entregues em relação aos requisitos do edital.</w:t>
            </w:r>
          </w:p>
          <w:p w14:paraId="151977C7" w14:textId="77777777" w:rsidR="004C1930" w:rsidRPr="004C1930" w:rsidRDefault="004C1930" w:rsidP="004C1930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sz w:val="22"/>
                <w:szCs w:val="22"/>
              </w:rPr>
              <w:t>Sobre a abrangência territorial, a Comissão aponta a necessidade de revisar a metodologia, ampliando o alcance para todo o território do Estado do RS.</w:t>
            </w:r>
          </w:p>
          <w:p w14:paraId="18C58838" w14:textId="76F0EC62" w:rsidR="00A64321" w:rsidRPr="004C1930" w:rsidRDefault="00A64321" w:rsidP="00E53F16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C1930">
              <w:rPr>
                <w:rFonts w:asciiTheme="majorHAnsi" w:hAnsiTheme="majorHAnsi" w:cstheme="majorHAnsi"/>
                <w:sz w:val="22"/>
                <w:szCs w:val="22"/>
              </w:rPr>
              <w:t>Sobre a Habilitação Jurídica, a Instituição deve apresentar o documento requisitado do item VII.</w:t>
            </w:r>
          </w:p>
        </w:tc>
      </w:tr>
    </w:tbl>
    <w:p w14:paraId="5842F8F9" w14:textId="77777777" w:rsidR="0089659B" w:rsidRPr="004C1930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b/>
          <w:sz w:val="22"/>
          <w:szCs w:val="22"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4C1930" w14:paraId="23B3597B" w14:textId="77777777" w:rsidTr="00C7034A">
        <w:tc>
          <w:tcPr>
            <w:tcW w:w="9629" w:type="dxa"/>
          </w:tcPr>
          <w:p w14:paraId="331ABC37" w14:textId="77777777" w:rsidR="0089659B" w:rsidRPr="004C1930" w:rsidRDefault="0089659B" w:rsidP="003649E3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327C92CF" w14:textId="77777777" w:rsidR="0089659B" w:rsidRPr="004C1930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1930">
        <w:rPr>
          <w:rFonts w:asciiTheme="majorHAnsi" w:hAnsiTheme="majorHAnsi" w:cstheme="majorHAnsi"/>
          <w:b/>
          <w:sz w:val="22"/>
          <w:szCs w:val="22"/>
        </w:rPr>
        <w:t>O prazo para entrega dos documentos e/ou ajustes solicitados é de até 05 (cinco) dias úteis a contar desta data.</w:t>
      </w:r>
    </w:p>
    <w:p w14:paraId="6E832E42" w14:textId="408006FD" w:rsidR="0089659B" w:rsidRPr="004C1930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C1930">
        <w:rPr>
          <w:rFonts w:asciiTheme="majorHAnsi" w:hAnsiTheme="majorHAnsi" w:cstheme="majorHAnsi"/>
          <w:sz w:val="22"/>
          <w:szCs w:val="22"/>
        </w:rPr>
        <w:t>O resultado definitivo da seleção será informado mediante Parecer Conclusivo, expedido após o Parecer</w:t>
      </w:r>
      <w:r w:rsidR="000C6FD5" w:rsidRPr="004C1930">
        <w:rPr>
          <w:rFonts w:asciiTheme="majorHAnsi" w:hAnsiTheme="majorHAnsi" w:cstheme="majorHAnsi"/>
          <w:sz w:val="22"/>
          <w:szCs w:val="22"/>
        </w:rPr>
        <w:t xml:space="preserve"> </w:t>
      </w:r>
      <w:r w:rsidRPr="004C1930">
        <w:rPr>
          <w:rFonts w:asciiTheme="majorHAnsi" w:hAnsiTheme="majorHAnsi" w:cstheme="majorHAnsi"/>
          <w:sz w:val="22"/>
          <w:szCs w:val="22"/>
        </w:rPr>
        <w:t>Técnico do CAU/RS.</w:t>
      </w:r>
    </w:p>
    <w:p w14:paraId="1A836B36" w14:textId="77777777" w:rsidR="00F10E38" w:rsidRPr="004C1930" w:rsidRDefault="00F10E38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2A2F89B2" w14:textId="77777777" w:rsidR="00A44060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55DABFFD" w14:textId="77777777" w:rsidR="003649E3" w:rsidRPr="004C1930" w:rsidRDefault="003649E3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7EA2CCB2" w14:textId="5D0F2359" w:rsidR="00EE08D6" w:rsidRPr="004C1930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r w:rsidRPr="004C1930">
        <w:rPr>
          <w:rFonts w:asciiTheme="majorHAnsi" w:hAnsiTheme="majorHAnsi" w:cstheme="majorHAnsi"/>
        </w:rPr>
        <w:lastRenderedPageBreak/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4C1930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4C1930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4C1930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t>NOTA</w:t>
            </w:r>
          </w:p>
        </w:tc>
      </w:tr>
      <w:tr w:rsidR="00EE08D6" w:rsidRPr="004C1930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4C1930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4C1930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t>Notas Parciais</w:t>
            </w:r>
          </w:p>
        </w:tc>
      </w:tr>
      <w:tr w:rsidR="00EE08D6" w:rsidRPr="004C1930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4C1930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</w:pPr>
            <w:r w:rsidRPr="004C1930">
              <w:rPr>
                <w:rFonts w:ascii="Calibri" w:eastAsia="Times New Roman" w:hAnsi="Calibri" w:cs="Calibri"/>
                <w:b/>
                <w:bCs/>
                <w:i/>
              </w:rPr>
              <w:t>Análise inicial para enquadramento – Critério de atendimento ao edital – nota máxima 1,0 ponto:</w:t>
            </w:r>
            <w:r w:rsidRPr="004C1930">
              <w:t xml:space="preserve"> </w:t>
            </w:r>
          </w:p>
          <w:p w14:paraId="25D4BE97" w14:textId="00F6CF77" w:rsidR="00EE08D6" w:rsidRPr="004C1930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57F9141C" w:rsidR="00EE08D6" w:rsidRPr="004C1930" w:rsidRDefault="00B42115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C1930">
              <w:rPr>
                <w:rFonts w:asciiTheme="majorHAnsi" w:hAnsiTheme="majorHAnsi" w:cstheme="majorHAnsi"/>
                <w:b/>
                <w:color w:val="000000" w:themeColor="text1"/>
              </w:rPr>
              <w:t>1,0</w:t>
            </w:r>
          </w:p>
        </w:tc>
      </w:tr>
      <w:tr w:rsidR="00EE08D6" w:rsidRPr="004C1930" w14:paraId="769936D9" w14:textId="77777777" w:rsidTr="004C1930">
        <w:trPr>
          <w:trHeight w:val="310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15DADCB4" w:rsidR="00EE08D6" w:rsidRPr="004C1930" w:rsidRDefault="004C1930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4C1930">
              <w:rPr>
                <w:rFonts w:ascii="Calibri" w:hAnsi="Calibri" w:cs="Calibri"/>
                <w:i/>
                <w:color w:val="000000" w:themeColor="text1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4C1930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</w:tr>
      <w:tr w:rsidR="00EE08D6" w:rsidRPr="004C1930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4C1930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4C1930">
              <w:rPr>
                <w:rFonts w:ascii="Calibri" w:eastAsia="Times New Roman" w:hAnsi="Calibri" w:cs="Calibri"/>
                <w:b/>
                <w:bCs/>
                <w:i/>
              </w:rPr>
              <w:t>Análise de mérito – relevância da proposta que promova o fortalecimento da Arquitetura e Urbanismo</w:t>
            </w:r>
            <w:r w:rsidR="00EE08D6" w:rsidRPr="004C1930">
              <w:rPr>
                <w:rFonts w:ascii="Calibri" w:eastAsia="Times New Roman" w:hAnsi="Calibri" w:cs="Calibri"/>
                <w:b/>
                <w:bCs/>
                <w:i/>
              </w:rPr>
              <w:t xml:space="preserve"> – nota máxima 2,0:</w:t>
            </w:r>
          </w:p>
          <w:p w14:paraId="27EB7D4D" w14:textId="77777777" w:rsidR="00042D44" w:rsidRPr="004C1930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4C1930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91FD" w14:textId="6306133B" w:rsidR="00E53F16" w:rsidRPr="004C1930" w:rsidRDefault="00E53F1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C1930">
              <w:rPr>
                <w:rFonts w:asciiTheme="majorHAnsi" w:hAnsiTheme="majorHAnsi" w:cstheme="majorHAnsi"/>
                <w:b/>
                <w:color w:val="000000" w:themeColor="text1"/>
              </w:rPr>
              <w:t>1,5</w:t>
            </w:r>
          </w:p>
          <w:p w14:paraId="294E16D4" w14:textId="5BBDA6B7" w:rsidR="00E53F16" w:rsidRPr="004C1930" w:rsidRDefault="00E53F16" w:rsidP="00E53F16">
            <w:pPr>
              <w:pStyle w:val="NormalWeb"/>
              <w:tabs>
                <w:tab w:val="left" w:pos="567"/>
                <w:tab w:val="left" w:pos="1701"/>
              </w:tabs>
              <w:spacing w:before="2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E08D6" w:rsidRPr="004C1930" w14:paraId="2864DADD" w14:textId="77777777" w:rsidTr="004C1930">
        <w:trPr>
          <w:trHeight w:val="439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27AA3C56" w:rsidR="00EE08D6" w:rsidRPr="004C1930" w:rsidRDefault="004C1930" w:rsidP="004C1930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</w:rPr>
            </w:pPr>
            <w:r w:rsidRPr="004C1930">
              <w:rPr>
                <w:rFonts w:asciiTheme="majorHAnsi" w:hAnsiTheme="majorHAnsi" w:cstheme="majorHAnsi"/>
                <w:i/>
                <w:color w:val="000000" w:themeColor="text1"/>
              </w:rPr>
              <w:t xml:space="preserve">Referência específica ao município de </w:t>
            </w:r>
            <w:r w:rsidRPr="004C1930">
              <w:rPr>
                <w:rFonts w:asciiTheme="majorHAnsi" w:hAnsiTheme="majorHAnsi" w:cstheme="majorHAnsi"/>
                <w:i/>
                <w:color w:val="000000" w:themeColor="text1"/>
              </w:rPr>
              <w:t>Santa Maria</w:t>
            </w:r>
            <w:r w:rsidRPr="004C1930">
              <w:rPr>
                <w:rFonts w:asciiTheme="majorHAnsi" w:hAnsiTheme="majorHAnsi" w:cstheme="majorHAnsi"/>
                <w:i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4C1930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EE08D6" w:rsidRPr="004C1930" w14:paraId="1D2920E9" w14:textId="77777777" w:rsidTr="00457645">
        <w:trPr>
          <w:trHeight w:val="1824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4C1930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</w:rPr>
            </w:pPr>
            <w:r w:rsidRPr="004C1930">
              <w:rPr>
                <w:rFonts w:ascii="Calibri" w:eastAsia="Times New Roman" w:hAnsi="Calibri" w:cs="Calibri"/>
                <w:b/>
                <w:bCs/>
                <w:i/>
              </w:rPr>
              <w:t>Clareza na apresentação e capacidade operacional da proposta – nota máxima 3</w:t>
            </w:r>
            <w:r w:rsidR="00EE08D6" w:rsidRPr="004C1930">
              <w:rPr>
                <w:rFonts w:ascii="Calibri" w:eastAsia="Times New Roman" w:hAnsi="Calibri" w:cs="Calibri"/>
                <w:b/>
                <w:bCs/>
                <w:i/>
              </w:rPr>
              <w:t>,0:</w:t>
            </w:r>
          </w:p>
          <w:p w14:paraId="23064862" w14:textId="77777777" w:rsidR="00042D44" w:rsidRPr="004C1930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As propostas serão avaliadas por sua qualidade na apresentação; </w:t>
            </w:r>
          </w:p>
          <w:p w14:paraId="61F3371B" w14:textId="31935017" w:rsidR="00042D44" w:rsidRPr="004C1930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>Será considerada a exequibilidade e aspectos técnico-operacionais;</w:t>
            </w:r>
          </w:p>
          <w:p w14:paraId="74EEB9EB" w14:textId="7B74561F" w:rsidR="00042D44" w:rsidRPr="004C1930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Serão consideradas as titulações dos pesquisadores envolvidos; </w:t>
            </w:r>
          </w:p>
          <w:p w14:paraId="0BA3C5D4" w14:textId="5A7DDD2C" w:rsidR="00EE08D6" w:rsidRPr="004C1930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5E862C89" w:rsidR="00E53F16" w:rsidRPr="004C1930" w:rsidRDefault="00E53F16" w:rsidP="00E53F16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C1930">
              <w:rPr>
                <w:rFonts w:asciiTheme="majorHAnsi" w:hAnsiTheme="majorHAnsi" w:cstheme="majorHAnsi"/>
                <w:b/>
                <w:color w:val="000000" w:themeColor="text1"/>
              </w:rPr>
              <w:t>2,0</w:t>
            </w:r>
          </w:p>
        </w:tc>
      </w:tr>
      <w:tr w:rsidR="00EE08D6" w:rsidRPr="004C1930" w14:paraId="7A7FDDB8" w14:textId="77777777" w:rsidTr="004C1930">
        <w:trPr>
          <w:trHeight w:val="420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6920C8BD" w:rsidR="00EE08D6" w:rsidRPr="004C1930" w:rsidRDefault="00E53F16" w:rsidP="00E53F16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i/>
              </w:rPr>
            </w:pPr>
            <w:r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Falta de clareza na exposição dos objetivos.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4C1930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</w:tr>
      <w:tr w:rsidR="003A6921" w:rsidRPr="004C1930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4C1930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</w:rPr>
            </w:pPr>
            <w:r w:rsidRPr="004C1930">
              <w:rPr>
                <w:rFonts w:ascii="Calibri" w:eastAsia="Times New Roman" w:hAnsi="Calibri" w:cs="Calibri"/>
                <w:b/>
                <w:bCs/>
                <w:i/>
              </w:rPr>
              <w:t>Metodologia, metas, indicadores, atividades e entregas da pesquisa, qualificação dos pesquisadores – nota máxima 4</w:t>
            </w:r>
            <w:r w:rsidR="003A6921" w:rsidRPr="004C1930">
              <w:rPr>
                <w:rFonts w:ascii="Calibri" w:eastAsia="Times New Roman" w:hAnsi="Calibri" w:cs="Calibri"/>
                <w:b/>
                <w:bCs/>
                <w:i/>
              </w:rPr>
              <w:t>,0:</w:t>
            </w:r>
          </w:p>
          <w:p w14:paraId="14F662AB" w14:textId="77777777" w:rsidR="00042D44" w:rsidRPr="004C1930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4C1930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Descrição das metas a serem atingidas; </w:t>
            </w:r>
          </w:p>
          <w:p w14:paraId="24DCB030" w14:textId="717B666F" w:rsidR="003B756D" w:rsidRPr="004C1930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>Descrição das atividades planejadas para o a</w:t>
            </w:r>
            <w:r w:rsidR="003B756D" w:rsidRPr="004C1930">
              <w:rPr>
                <w:sz w:val="20"/>
                <w:szCs w:val="20"/>
              </w:rPr>
              <w:t>tingimento das metas propostas;</w:t>
            </w:r>
          </w:p>
          <w:p w14:paraId="1394B34C" w14:textId="4D007030" w:rsidR="003B756D" w:rsidRPr="004C1930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>Resultados es</w:t>
            </w:r>
            <w:r w:rsidR="003B756D" w:rsidRPr="004C1930">
              <w:rPr>
                <w:sz w:val="20"/>
                <w:szCs w:val="20"/>
              </w:rPr>
              <w:t>perados e descrição dos produtos;</w:t>
            </w:r>
          </w:p>
          <w:p w14:paraId="4832FDFA" w14:textId="77777777" w:rsidR="003B756D" w:rsidRPr="004C1930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 Indicadores para a aferição do cumprimento das metas; </w:t>
            </w:r>
          </w:p>
          <w:p w14:paraId="0D60CB96" w14:textId="3798C8FF" w:rsidR="003B756D" w:rsidRPr="004C1930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4C1930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4C1930">
              <w:rPr>
                <w:sz w:val="20"/>
                <w:szCs w:val="20"/>
              </w:rPr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08056B33" w:rsidR="00E53F16" w:rsidRPr="004C1930" w:rsidRDefault="00E53F16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C193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2,5</w:t>
            </w:r>
          </w:p>
        </w:tc>
      </w:tr>
      <w:tr w:rsidR="003A6921" w:rsidRPr="004C1930" w14:paraId="6FBEED95" w14:textId="77777777" w:rsidTr="004C1930">
        <w:trPr>
          <w:trHeight w:val="531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1D2A" w14:textId="48B9A7A7" w:rsidR="00457645" w:rsidRPr="004C1930" w:rsidRDefault="00457645" w:rsidP="004C1930">
            <w:pPr>
              <w:pStyle w:val="NormalWeb"/>
              <w:numPr>
                <w:ilvl w:val="0"/>
                <w:numId w:val="16"/>
              </w:numPr>
              <w:tabs>
                <w:tab w:val="left" w:pos="171"/>
              </w:tabs>
              <w:autoSpaceDN w:val="0"/>
              <w:spacing w:beforeLines="0"/>
              <w:ind w:left="29" w:hanging="29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</w:rPr>
            </w:pPr>
            <w:r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O artigo acadêmico como resultad</w:t>
            </w:r>
            <w:r w:rsidR="00E53F16"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o/entrega da pesquisa;</w:t>
            </w:r>
          </w:p>
          <w:p w14:paraId="2B0767B3" w14:textId="1356501B" w:rsidR="00457645" w:rsidRPr="004C1930" w:rsidRDefault="00E53F16" w:rsidP="004C1930">
            <w:pPr>
              <w:pStyle w:val="NormalWeb"/>
              <w:numPr>
                <w:ilvl w:val="0"/>
                <w:numId w:val="16"/>
              </w:numPr>
              <w:tabs>
                <w:tab w:val="left" w:pos="171"/>
              </w:tabs>
              <w:autoSpaceDN w:val="0"/>
              <w:spacing w:beforeLines="0"/>
              <w:ind w:left="29" w:hanging="29"/>
              <w:jc w:val="both"/>
              <w:rPr>
                <w:rFonts w:ascii="Calibri" w:eastAsia="Times New Roman" w:hAnsi="Calibri" w:cs="Calibri"/>
                <w:bCs/>
              </w:rPr>
            </w:pPr>
            <w:r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 xml:space="preserve">Falta de clareza </w:t>
            </w:r>
            <w:r w:rsidR="00457645"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na definição dos produto</w:t>
            </w:r>
            <w:r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s a serem entregues na pesquisa.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4C1930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6921" w:rsidRPr="004C1930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4C1930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C1930">
              <w:rPr>
                <w:b/>
                <w:color w:val="000000" w:themeColor="text1"/>
                <w:sz w:val="20"/>
                <w:szCs w:val="20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4A4F4BDE" w:rsidR="003A6921" w:rsidRPr="004C1930" w:rsidRDefault="00E53F16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1930">
              <w:rPr>
                <w:b/>
                <w:color w:val="000000" w:themeColor="text1"/>
                <w:sz w:val="20"/>
                <w:szCs w:val="20"/>
              </w:rPr>
              <w:t>7,0</w:t>
            </w:r>
          </w:p>
        </w:tc>
      </w:tr>
    </w:tbl>
    <w:p w14:paraId="2CB93367" w14:textId="77777777" w:rsidR="00EE08D6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</w:p>
    <w:p w14:paraId="714BE982" w14:textId="77777777" w:rsidR="004C1930" w:rsidRPr="004C1930" w:rsidRDefault="004C1930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4C1930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4C1930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II. VERIFICAÇÃO DOS DOCUMENTOS VIGENTES DE </w:t>
            </w:r>
            <w:r w:rsidR="003B756D" w:rsidRPr="004C1930">
              <w:rPr>
                <w:rFonts w:ascii="Calibri" w:eastAsia="Times New Roman" w:hAnsi="Calibri" w:cs="Calibri"/>
                <w:b/>
                <w:bCs/>
              </w:rPr>
              <w:t>HABILITAÇÃ</w:t>
            </w:r>
            <w:r w:rsidRPr="004C1930">
              <w:rPr>
                <w:rFonts w:ascii="Calibri" w:eastAsia="Times New Roman" w:hAnsi="Calibri" w:cs="Calibri"/>
                <w:b/>
                <w:bCs/>
              </w:rPr>
              <w:t>O JURÍDICA</w:t>
            </w:r>
          </w:p>
        </w:tc>
      </w:tr>
      <w:tr w:rsidR="001B076E" w:rsidRPr="004C1930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4C1930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4C1930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Adequado SIM/ NÃO</w:t>
            </w:r>
          </w:p>
        </w:tc>
      </w:tr>
      <w:tr w:rsidR="001B076E" w:rsidRPr="004C1930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4C1930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09CB1C5B" w:rsidR="001B076E" w:rsidRPr="004C1930" w:rsidRDefault="00526502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043C0CAB" w:rsidR="001B076E" w:rsidRPr="004C1930" w:rsidRDefault="00DA0FD8" w:rsidP="00DA0FD8">
            <w:pPr>
              <w:pStyle w:val="NormalWeb"/>
              <w:spacing w:before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4FD2A9FC" w:rsidR="001B076E" w:rsidRPr="004C1930" w:rsidRDefault="00923A80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2EB7AA5D" w:rsidR="001B076E" w:rsidRPr="004C1930" w:rsidRDefault="00DA0FD8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3DDA4B5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3D7B6807" w:rsidR="001B076E" w:rsidRPr="004C1930" w:rsidRDefault="00DA0FD8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15EBB1DB" w:rsidR="001B076E" w:rsidRPr="004C1930" w:rsidRDefault="0014605A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3457E664" w:rsidR="001B076E" w:rsidRPr="004C1930" w:rsidRDefault="004C1930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NÃO</w:t>
            </w:r>
          </w:p>
        </w:tc>
      </w:tr>
      <w:tr w:rsidR="001B076E" w:rsidRPr="004C1930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78F5D766" w:rsidR="001B076E" w:rsidRPr="004C1930" w:rsidRDefault="00DA0FD8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4C1930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4252AE4F" w:rsidR="001B076E" w:rsidRPr="004C1930" w:rsidRDefault="00DA0FD8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7E4C8F" w:rsidRPr="004C1930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4C1930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RESULTADO DA ANÁLISE DA DOCUMENTAÇÃO DA HABILITAÇÃO JURÍDICA</w:t>
            </w:r>
          </w:p>
        </w:tc>
      </w:tr>
      <w:tr w:rsidR="007E4C8F" w:rsidRPr="004C1930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1CA7AB12" w:rsidR="007E4C8F" w:rsidRPr="004C1930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4C1930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Habilitada</w:t>
            </w:r>
          </w:p>
        </w:tc>
      </w:tr>
      <w:tr w:rsidR="007E4C8F" w:rsidRPr="004C1930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1B1EF7ED" w:rsidR="007E4C8F" w:rsidRPr="004C1930" w:rsidRDefault="004C193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4C1930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Inabilitada</w:t>
            </w:r>
          </w:p>
        </w:tc>
      </w:tr>
      <w:tr w:rsidR="00D52BDF" w:rsidRPr="004C1930" w14:paraId="419D1AF7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48B34" w14:textId="335792D2" w:rsidR="00D52BDF" w:rsidRPr="004C1930" w:rsidRDefault="00B42115" w:rsidP="00B4211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i/>
              </w:rPr>
            </w:pPr>
            <w:r w:rsidRPr="004C1930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 inabilitação jurídica se configura até a apresentação do documento requisitado no item VII.</w:t>
            </w:r>
          </w:p>
        </w:tc>
      </w:tr>
      <w:tr w:rsidR="007E4C8F" w:rsidRPr="004C1930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E19F6FF" w14:textId="77777777" w:rsidR="007E4C8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15255B72" w14:textId="77777777" w:rsidR="004C1930" w:rsidRDefault="004C193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5531F0D7" w14:textId="77777777" w:rsidR="004C1930" w:rsidRDefault="004C193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4D850C89" w14:textId="77777777" w:rsidR="004C1930" w:rsidRPr="004C1930" w:rsidRDefault="004C193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4C645B" w:rsidRPr="004C1930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4C1930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C1930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II. </w:t>
            </w:r>
            <w:r w:rsidR="007E4C8F" w:rsidRPr="004C1930">
              <w:rPr>
                <w:rFonts w:ascii="Calibri" w:eastAsia="Times New Roman" w:hAnsi="Calibri" w:cs="Calibri"/>
                <w:b/>
                <w:bCs/>
              </w:rPr>
              <w:t>VERIFICAÇÃO DOS DOCUMENTOS PARA COMPROVAÇÃO DA REGULARIDADE FISCAL</w:t>
            </w:r>
          </w:p>
        </w:tc>
      </w:tr>
      <w:tr w:rsidR="001B076E" w:rsidRPr="004C1930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4C1930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4C1930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</w:rPr>
            </w:pPr>
            <w:r w:rsidRPr="004C1930">
              <w:rPr>
                <w:rFonts w:asciiTheme="majorHAnsi" w:hAnsiTheme="majorHAnsi" w:cstheme="majorHAnsi"/>
                <w:b/>
              </w:rPr>
              <w:t xml:space="preserve">Adequado </w:t>
            </w:r>
          </w:p>
          <w:p w14:paraId="00275A81" w14:textId="110E7E36" w:rsidR="001B076E" w:rsidRPr="004C1930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SIM/ NÃO</w:t>
            </w:r>
          </w:p>
        </w:tc>
      </w:tr>
      <w:tr w:rsidR="001B076E" w:rsidRPr="004C1930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4C1930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4C9C4F7D" w:rsidR="001B076E" w:rsidRPr="004C1930" w:rsidRDefault="00B42115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</w:rPr>
            </w:pPr>
            <w:r w:rsidRPr="004C1930">
              <w:rPr>
                <w:rFonts w:asciiTheme="majorHAnsi" w:hAnsiTheme="majorHAnsi" w:cstheme="majorHAnsi"/>
                <w:b/>
              </w:rPr>
              <w:t>SIM</w:t>
            </w:r>
          </w:p>
        </w:tc>
      </w:tr>
      <w:tr w:rsidR="001B076E" w:rsidRPr="004C1930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4C1930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096AEFAA" w:rsidR="001B076E" w:rsidRPr="004C1930" w:rsidRDefault="00DA0FD8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4C1930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1293A6A2" w:rsidR="00DA0FD8" w:rsidRPr="004C1930" w:rsidRDefault="00B42115" w:rsidP="00B4211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1DE1DE0E" w:rsidR="001B076E" w:rsidRPr="004C1930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1DA73784" w:rsidR="001B076E" w:rsidRPr="004C1930" w:rsidRDefault="00DA0FD8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4C1930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4C1930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330976BB" w:rsidR="001B076E" w:rsidRPr="004C1930" w:rsidRDefault="00DA0FD8" w:rsidP="00DA0FD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D52BDF" w:rsidRPr="004C1930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4C1930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RESULTADO DA ANÁLISE COMPROVAÇÃO DE REGULARIDADE FISCAL</w:t>
            </w:r>
          </w:p>
        </w:tc>
      </w:tr>
      <w:tr w:rsidR="00D52BDF" w:rsidRPr="004C1930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456C573D" w:rsidR="00D52BDF" w:rsidRPr="004C1930" w:rsidRDefault="00B42115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  <w:r w:rsidRPr="004C1930">
              <w:rPr>
                <w:rFonts w:asciiTheme="majorHAnsi" w:hAnsiTheme="majorHAnsi" w:cstheme="majorHAnsi"/>
                <w:bCs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4C1930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Habilitada</w:t>
            </w:r>
          </w:p>
        </w:tc>
      </w:tr>
      <w:tr w:rsidR="00D52BDF" w:rsidRPr="004C1930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D52BDF" w:rsidRPr="004C1930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4C1930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C1930">
              <w:rPr>
                <w:rFonts w:asciiTheme="majorHAnsi" w:hAnsiTheme="majorHAnsi" w:cstheme="majorHAnsi"/>
                <w:b/>
              </w:rPr>
              <w:t>Inabilitada</w:t>
            </w:r>
          </w:p>
        </w:tc>
      </w:tr>
    </w:tbl>
    <w:p w14:paraId="530CFD1F" w14:textId="77777777" w:rsidR="0089659B" w:rsidRPr="004C1930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</w:p>
    <w:p w14:paraId="41EA24DC" w14:textId="7F0E207A" w:rsidR="00C86C78" w:rsidRPr="004C1930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4C1930">
        <w:rPr>
          <w:rFonts w:asciiTheme="majorHAnsi" w:hAnsiTheme="majorHAnsi" w:cstheme="majorHAnsi"/>
        </w:rPr>
        <w:t xml:space="preserve">Porto Alegre, </w:t>
      </w:r>
      <w:r w:rsidR="004C1930" w:rsidRPr="004C1930">
        <w:rPr>
          <w:rFonts w:asciiTheme="majorHAnsi" w:hAnsiTheme="majorHAnsi" w:cstheme="majorHAnsi"/>
        </w:rPr>
        <w:t>25 de julho</w:t>
      </w:r>
      <w:r w:rsidR="004C1930">
        <w:rPr>
          <w:rFonts w:asciiTheme="majorHAnsi" w:hAnsiTheme="majorHAnsi" w:cstheme="majorHAnsi"/>
        </w:rPr>
        <w:t xml:space="preserve"> de 2022.</w:t>
      </w:r>
    </w:p>
    <w:p w14:paraId="4E94DE91" w14:textId="77777777" w:rsidR="00C86C78" w:rsidRPr="004C1930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5C00E6B9" w14:textId="77777777" w:rsidR="004C1930" w:rsidRPr="004C1930" w:rsidRDefault="004C193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7167DAEB" w14:textId="0EE1219F" w:rsidR="00D24379" w:rsidRPr="004C1930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4C1930">
        <w:rPr>
          <w:rFonts w:asciiTheme="majorHAnsi" w:hAnsiTheme="majorHAnsi" w:cstheme="majorHAnsi"/>
        </w:rPr>
        <w:t>CARLA REGINA DAL LAGO VALÉRIO</w:t>
      </w:r>
    </w:p>
    <w:p w14:paraId="53D70A24" w14:textId="25DBAA8B" w:rsidR="00D24379" w:rsidRPr="004C1930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4C1930">
        <w:rPr>
          <w:rFonts w:asciiTheme="majorHAnsi" w:hAnsiTheme="majorHAnsi" w:cstheme="majorHAnsi"/>
        </w:rPr>
        <w:t>COORDENADOR</w:t>
      </w:r>
      <w:r w:rsidR="00042D44" w:rsidRPr="004C1930">
        <w:rPr>
          <w:rFonts w:asciiTheme="majorHAnsi" w:hAnsiTheme="majorHAnsi" w:cstheme="majorHAnsi"/>
        </w:rPr>
        <w:t>A DA COMISSÃO DE SELEÇÃO</w:t>
      </w:r>
    </w:p>
    <w:p w14:paraId="3743E5FB" w14:textId="77777777" w:rsidR="00F10E38" w:rsidRPr="004C1930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</w:p>
    <w:p w14:paraId="59E85A4A" w14:textId="77777777" w:rsidR="00F10E38" w:rsidRPr="004C1930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6337196B" w14:textId="77777777" w:rsidR="00D24379" w:rsidRPr="004C1930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4C1930" w14:paraId="69F7E881" w14:textId="77777777" w:rsidTr="004C1930">
        <w:tc>
          <w:tcPr>
            <w:tcW w:w="4814" w:type="dxa"/>
          </w:tcPr>
          <w:p w14:paraId="3C267F04" w14:textId="77777777" w:rsidR="00042D44" w:rsidRPr="004C1930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GIOVANNA TEIXEIRA DAMIS VITAL</w:t>
            </w:r>
          </w:p>
          <w:p w14:paraId="2BE39FA9" w14:textId="77777777" w:rsidR="00042D44" w:rsidRPr="004C1930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CAU Nº A98723-9</w:t>
            </w:r>
          </w:p>
          <w:p w14:paraId="4A7AAC70" w14:textId="77777777" w:rsidR="00F10E38" w:rsidRPr="004C1930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  <w:p w14:paraId="37417B6B" w14:textId="77777777" w:rsidR="00F10E38" w:rsidRPr="004C1930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  <w:p w14:paraId="79962254" w14:textId="77777777" w:rsidR="00042D44" w:rsidRPr="004C1930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15" w:type="dxa"/>
          </w:tcPr>
          <w:p w14:paraId="7F425A9A" w14:textId="443B79AC" w:rsidR="00D24379" w:rsidRPr="004C1930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ROBERTA EDELWEISS</w:t>
            </w:r>
          </w:p>
          <w:p w14:paraId="38B796BF" w14:textId="65199878" w:rsidR="00042D44" w:rsidRPr="004C1930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CAU Nº A78766-3</w:t>
            </w:r>
          </w:p>
          <w:p w14:paraId="0FAFE52F" w14:textId="77777777" w:rsidR="00D24379" w:rsidRPr="004C1930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D24379" w:rsidRPr="004C1930" w14:paraId="725C9E4B" w14:textId="77777777" w:rsidTr="004C1930">
        <w:tc>
          <w:tcPr>
            <w:tcW w:w="4814" w:type="dxa"/>
          </w:tcPr>
          <w:p w14:paraId="15B38283" w14:textId="77777777" w:rsidR="004C1930" w:rsidRPr="004C1930" w:rsidRDefault="004C1930" w:rsidP="004C19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 xml:space="preserve">PEDRO DA LUZ MOREIRA </w:t>
            </w:r>
          </w:p>
          <w:p w14:paraId="669F920D" w14:textId="5137B245" w:rsidR="00D24379" w:rsidRPr="004C1930" w:rsidRDefault="004C1930" w:rsidP="004C19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4C1930">
              <w:rPr>
                <w:rFonts w:asciiTheme="majorHAnsi" w:hAnsiTheme="majorHAnsi" w:cstheme="majorHAnsi"/>
              </w:rPr>
              <w:t>CAU Nº A9196-0</w:t>
            </w:r>
          </w:p>
        </w:tc>
        <w:tc>
          <w:tcPr>
            <w:tcW w:w="4815" w:type="dxa"/>
          </w:tcPr>
          <w:p w14:paraId="12B2D9DD" w14:textId="714EA988" w:rsidR="00D24379" w:rsidRPr="004C1930" w:rsidRDefault="00D24379" w:rsidP="004C19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FE867FC" w14:textId="77777777" w:rsidR="00C86C78" w:rsidRPr="004C1930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C86C78" w:rsidRPr="004C1930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BDD"/>
    <w:multiLevelType w:val="hybridMultilevel"/>
    <w:tmpl w:val="4F34D35E"/>
    <w:lvl w:ilvl="0" w:tplc="21EA86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C6FD5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4605A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49E3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57645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1930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26502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10C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1F9A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3A80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4321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115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3B1"/>
    <w:rsid w:val="00D8691A"/>
    <w:rsid w:val="00D97D02"/>
    <w:rsid w:val="00DA0FD8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53F16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664B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CE13-4AC2-438C-A962-85284E27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61</cp:revision>
  <cp:lastPrinted>2019-12-04T21:18:00Z</cp:lastPrinted>
  <dcterms:created xsi:type="dcterms:W3CDTF">2020-06-26T19:56:00Z</dcterms:created>
  <dcterms:modified xsi:type="dcterms:W3CDTF">2022-07-26T19:52:00Z</dcterms:modified>
</cp:coreProperties>
</file>