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AD" w:rsidRPr="00BF05AD" w:rsidRDefault="00BF05AD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7A08">
        <w:rPr>
          <w:rFonts w:asciiTheme="minorHAnsi" w:hAnsiTheme="minorHAnsi" w:cstheme="minorHAnsi"/>
          <w:b/>
          <w:color w:val="000000"/>
          <w:sz w:val="22"/>
          <w:szCs w:val="22"/>
        </w:rPr>
        <w:t>EDI</w:t>
      </w:r>
      <w:r w:rsidR="00D5562B" w:rsidRPr="00937A08">
        <w:rPr>
          <w:rFonts w:asciiTheme="minorHAnsi" w:hAnsiTheme="minorHAnsi" w:cstheme="minorHAnsi"/>
          <w:b/>
          <w:color w:val="000000"/>
          <w:sz w:val="22"/>
          <w:szCs w:val="22"/>
        </w:rPr>
        <w:t>TAL DE CHAMAMENTO PÚBLICO Nº 003</w:t>
      </w:r>
      <w:r w:rsidRPr="00937A08">
        <w:rPr>
          <w:rFonts w:asciiTheme="minorHAnsi" w:hAnsiTheme="minorHAnsi" w:cstheme="minorHAnsi"/>
          <w:b/>
          <w:color w:val="000000"/>
          <w:sz w:val="22"/>
          <w:szCs w:val="22"/>
        </w:rPr>
        <w:t>/2021</w:t>
      </w:r>
    </w:p>
    <w:p w:rsidR="00BF05AD" w:rsidRPr="00BF05AD" w:rsidRDefault="00320601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PROJETO NENHUMA CASA SEM BANHEIRO, TERMO DE COOPERAÇÃO SOP/RS</w:t>
      </w:r>
      <w:bookmarkStart w:id="0" w:name="_GoBack"/>
      <w:bookmarkEnd w:id="0"/>
    </w:p>
    <w:p w:rsidR="00BF05AD" w:rsidRPr="00BF05AD" w:rsidRDefault="00BF05AD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F05AD" w:rsidRPr="00BF05AD" w:rsidRDefault="00BF05AD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F05A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ANEXO E</w:t>
      </w:r>
    </w:p>
    <w:p w:rsidR="00A815E4" w:rsidRPr="00BF05AD" w:rsidRDefault="00047F1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5AD">
        <w:rPr>
          <w:rFonts w:asciiTheme="minorHAnsi" w:hAnsiTheme="minorHAnsi" w:cstheme="minorHAnsi"/>
          <w:b/>
          <w:sz w:val="22"/>
          <w:szCs w:val="22"/>
        </w:rPr>
        <w:t xml:space="preserve">COMPROVAÇÃO DE </w:t>
      </w:r>
      <w:r w:rsidR="00A815E4" w:rsidRPr="00BF05AD">
        <w:rPr>
          <w:rFonts w:asciiTheme="minorHAnsi" w:hAnsiTheme="minorHAnsi" w:cstheme="minorHAnsi"/>
          <w:b/>
          <w:sz w:val="22"/>
          <w:szCs w:val="22"/>
        </w:rPr>
        <w:t>REGULARIDADE FISCAL</w:t>
      </w:r>
    </w:p>
    <w:p w:rsidR="00BF05AD" w:rsidRPr="00BF05AD" w:rsidRDefault="00BF05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0ACE" w:rsidRPr="00BF05AD" w:rsidRDefault="00A73C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BF05AD">
        <w:rPr>
          <w:rFonts w:asciiTheme="minorHAnsi" w:hAnsiTheme="minorHAnsi" w:cs="Arial"/>
          <w:sz w:val="22"/>
          <w:szCs w:val="22"/>
        </w:rPr>
        <w:t>Folha de Identificação de Documentos em PDF</w:t>
      </w:r>
      <w:r w:rsidR="008C3EE4" w:rsidRPr="00BF05AD">
        <w:rPr>
          <w:rFonts w:asciiTheme="minorHAnsi" w:hAnsiTheme="minorHAnsi" w:cs="Arial"/>
          <w:sz w:val="22"/>
          <w:szCs w:val="22"/>
        </w:rPr>
        <w:t xml:space="preserve"> </w:t>
      </w:r>
    </w:p>
    <w:p w:rsidR="00A815E4" w:rsidRPr="00BF05AD" w:rsidRDefault="00A815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:rsidR="004F0ACE" w:rsidRPr="00BF05AD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BF05AD">
        <w:rPr>
          <w:rFonts w:asciiTheme="minorHAnsi" w:hAnsiTheme="minorHAnsi" w:cs="Arial"/>
          <w:b/>
          <w:sz w:val="22"/>
          <w:szCs w:val="22"/>
          <w:highlight w:val="lightGray"/>
        </w:rPr>
        <w:t>[NOME DA PROPONENTE]</w:t>
      </w:r>
    </w:p>
    <w:p w:rsidR="004F0ACE" w:rsidRPr="00BF05AD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0ACE" w:rsidRPr="00BF05AD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:rsidR="004F0ACE" w:rsidRPr="00BF05AD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BF05AD"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:rsidR="004F0ACE" w:rsidRPr="00BF05AD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4F0ACE" w:rsidRPr="00BF05AD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BF05AD">
        <w:rPr>
          <w:rFonts w:asciiTheme="minorHAnsi" w:hAnsiTheme="minorHAnsi" w:cs="Arial"/>
          <w:sz w:val="22"/>
          <w:szCs w:val="22"/>
        </w:rPr>
        <w:t>Seguem os documentos para comprovação da regularidade fiscal, em PDF, identificados pelos seguintes nomes de arquivos.</w:t>
      </w:r>
    </w:p>
    <w:tbl>
      <w:tblPr>
        <w:tblStyle w:val="Tabelacomgrade"/>
        <w:tblW w:w="9772" w:type="dxa"/>
        <w:tblLook w:val="04A0" w:firstRow="1" w:lastRow="0" w:firstColumn="1" w:lastColumn="0" w:noHBand="0" w:noVBand="1"/>
      </w:tblPr>
      <w:tblGrid>
        <w:gridCol w:w="675"/>
        <w:gridCol w:w="5839"/>
        <w:gridCol w:w="3258"/>
      </w:tblGrid>
      <w:tr w:rsidR="004F0ACE" w:rsidRPr="00BF05AD" w:rsidTr="00A815E4">
        <w:tc>
          <w:tcPr>
            <w:tcW w:w="675" w:type="dxa"/>
            <w:vAlign w:val="center"/>
          </w:tcPr>
          <w:p w:rsidR="004F0ACE" w:rsidRPr="00BF05AD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AD">
              <w:rPr>
                <w:rFonts w:asciiTheme="minorHAnsi" w:hAnsiTheme="minorHAnsi" w:cs="Arial"/>
                <w:b/>
                <w:sz w:val="22"/>
                <w:szCs w:val="22"/>
              </w:rPr>
              <w:t>N.º</w:t>
            </w:r>
          </w:p>
        </w:tc>
        <w:tc>
          <w:tcPr>
            <w:tcW w:w="5839" w:type="dxa"/>
            <w:vAlign w:val="center"/>
          </w:tcPr>
          <w:p w:rsidR="004F0ACE" w:rsidRPr="00BF05AD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AD">
              <w:rPr>
                <w:rFonts w:asciiTheme="minorHAnsi" w:hAnsiTheme="minorHAnsi" w:cs="Arial"/>
                <w:b/>
                <w:sz w:val="22"/>
                <w:szCs w:val="22"/>
              </w:rPr>
              <w:t xml:space="preserve">DOCUMENTOS COMPROVAÇÃO REGULARIDADE FISCAL </w:t>
            </w:r>
          </w:p>
        </w:tc>
        <w:tc>
          <w:tcPr>
            <w:tcW w:w="3258" w:type="dxa"/>
            <w:vAlign w:val="center"/>
          </w:tcPr>
          <w:p w:rsidR="004F0ACE" w:rsidRPr="00BF05AD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AD">
              <w:rPr>
                <w:rFonts w:asciiTheme="minorHAnsi" w:hAnsiTheme="minorHAnsi" w:cs="Arial"/>
                <w:b/>
                <w:sz w:val="22"/>
                <w:szCs w:val="22"/>
              </w:rPr>
              <w:t>Nome do arquivo em PDF</w:t>
            </w:r>
          </w:p>
        </w:tc>
      </w:tr>
      <w:tr w:rsidR="004F0ACE" w:rsidRPr="00BF05AD" w:rsidTr="00A815E4">
        <w:tc>
          <w:tcPr>
            <w:tcW w:w="675" w:type="dxa"/>
            <w:vAlign w:val="center"/>
          </w:tcPr>
          <w:p w:rsidR="004F0ACE" w:rsidRPr="00BF05AD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AD">
              <w:rPr>
                <w:rFonts w:asciiTheme="minorHAnsi" w:hAnsiTheme="minorHAnsi" w:cs="Arial"/>
                <w:b/>
                <w:sz w:val="22"/>
                <w:szCs w:val="22"/>
              </w:rPr>
              <w:t>01</w:t>
            </w:r>
          </w:p>
        </w:tc>
        <w:tc>
          <w:tcPr>
            <w:tcW w:w="5839" w:type="dxa"/>
            <w:vAlign w:val="center"/>
          </w:tcPr>
          <w:p w:rsidR="004F0ACE" w:rsidRPr="00BF05AD" w:rsidRDefault="008C3EE4" w:rsidP="00BF05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5AD">
              <w:rPr>
                <w:rFonts w:asciiTheme="minorHAnsi" w:hAnsiTheme="minorHAnsi" w:cstheme="minorHAnsi"/>
                <w:sz w:val="22"/>
                <w:szCs w:val="22"/>
              </w:rPr>
              <w:t>Certidão conjunta negativa de débitos relativas a tributos federais e à dívida ativa da União</w:t>
            </w:r>
          </w:p>
        </w:tc>
        <w:tc>
          <w:tcPr>
            <w:tcW w:w="3258" w:type="dxa"/>
            <w:vAlign w:val="center"/>
          </w:tcPr>
          <w:p w:rsidR="004F0ACE" w:rsidRPr="00BF05AD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BF05AD" w:rsidTr="00A815E4">
        <w:tc>
          <w:tcPr>
            <w:tcW w:w="675" w:type="dxa"/>
            <w:vAlign w:val="center"/>
          </w:tcPr>
          <w:p w:rsidR="004F0ACE" w:rsidRPr="00BF05AD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AD">
              <w:rPr>
                <w:rFonts w:asciiTheme="minorHAnsi" w:hAnsiTheme="minorHAnsi" w:cs="Arial"/>
                <w:b/>
                <w:sz w:val="22"/>
                <w:szCs w:val="22"/>
              </w:rPr>
              <w:t>02</w:t>
            </w:r>
          </w:p>
        </w:tc>
        <w:tc>
          <w:tcPr>
            <w:tcW w:w="5839" w:type="dxa"/>
            <w:vAlign w:val="center"/>
          </w:tcPr>
          <w:p w:rsidR="004F0ACE" w:rsidRPr="00BF05AD" w:rsidRDefault="008C3EE4" w:rsidP="00BF05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5AD">
              <w:rPr>
                <w:rFonts w:asciiTheme="minorHAnsi" w:hAnsiTheme="minorHAnsi" w:cstheme="minorHAnsi"/>
                <w:sz w:val="22"/>
                <w:szCs w:val="22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3258" w:type="dxa"/>
            <w:vAlign w:val="center"/>
          </w:tcPr>
          <w:p w:rsidR="004F0ACE" w:rsidRPr="00BF05AD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BF05AD" w:rsidTr="00A815E4">
        <w:tc>
          <w:tcPr>
            <w:tcW w:w="675" w:type="dxa"/>
            <w:vAlign w:val="center"/>
          </w:tcPr>
          <w:p w:rsidR="004F0ACE" w:rsidRPr="00BF05AD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AD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</w:p>
        </w:tc>
        <w:tc>
          <w:tcPr>
            <w:tcW w:w="5839" w:type="dxa"/>
            <w:vAlign w:val="center"/>
          </w:tcPr>
          <w:p w:rsidR="004F0ACE" w:rsidRPr="00BF05AD" w:rsidRDefault="008C3EE4" w:rsidP="00BF05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5AD">
              <w:rPr>
                <w:rFonts w:asciiTheme="minorHAnsi" w:hAnsiTheme="minorHAnsi" w:cstheme="minorHAnsi"/>
                <w:sz w:val="22"/>
                <w:szCs w:val="22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3258" w:type="dxa"/>
            <w:vAlign w:val="center"/>
          </w:tcPr>
          <w:p w:rsidR="004F0ACE" w:rsidRPr="00BF05AD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BF05AD" w:rsidTr="00A815E4">
        <w:tc>
          <w:tcPr>
            <w:tcW w:w="675" w:type="dxa"/>
            <w:vAlign w:val="center"/>
          </w:tcPr>
          <w:p w:rsidR="004F0ACE" w:rsidRPr="00BF05AD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AD">
              <w:rPr>
                <w:rFonts w:asciiTheme="minorHAnsi" w:hAnsiTheme="minorHAnsi" w:cs="Arial"/>
                <w:b/>
                <w:sz w:val="22"/>
                <w:szCs w:val="22"/>
              </w:rPr>
              <w:t>04</w:t>
            </w:r>
          </w:p>
        </w:tc>
        <w:tc>
          <w:tcPr>
            <w:tcW w:w="5839" w:type="dxa"/>
            <w:vAlign w:val="center"/>
          </w:tcPr>
          <w:p w:rsidR="004F0ACE" w:rsidRPr="00BF05AD" w:rsidRDefault="008C3EE4" w:rsidP="00BF05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5AD">
              <w:rPr>
                <w:rFonts w:asciiTheme="minorHAnsi" w:hAnsiTheme="minorHAnsi" w:cstheme="minorHAnsi"/>
                <w:sz w:val="22"/>
                <w:szCs w:val="22"/>
              </w:rPr>
              <w:t>Certidão negativa de débitos trabalhistas, expedida pelo órgão competente da Justiça do Trabalho.</w:t>
            </w:r>
          </w:p>
        </w:tc>
        <w:tc>
          <w:tcPr>
            <w:tcW w:w="3258" w:type="dxa"/>
            <w:vAlign w:val="center"/>
          </w:tcPr>
          <w:p w:rsidR="004F0ACE" w:rsidRPr="00BF05AD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A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813CF9">
        <w:rPr>
          <w:rFonts w:asciiTheme="minorHAnsi" w:hAnsiTheme="minorHAnsi" w:cstheme="minorHAnsi"/>
          <w:sz w:val="22"/>
          <w:szCs w:val="22"/>
          <w:highlight w:val="lightGray"/>
        </w:rPr>
        <w:t>[LOCAL E DATA]</w:t>
      </w: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2472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3CF9">
        <w:rPr>
          <w:rFonts w:asciiTheme="minorHAnsi" w:hAnsiTheme="minorHAnsi" w:cstheme="minorHAnsi"/>
          <w:b/>
          <w:sz w:val="22"/>
          <w:szCs w:val="22"/>
        </w:rPr>
        <w:tab/>
      </w:r>
      <w:r w:rsidRPr="00813CF9">
        <w:rPr>
          <w:rFonts w:asciiTheme="minorHAnsi" w:hAnsiTheme="minorHAnsi" w:cstheme="minorHAnsi"/>
          <w:b/>
          <w:sz w:val="22"/>
          <w:szCs w:val="22"/>
        </w:rPr>
        <w:tab/>
      </w:r>
      <w:r w:rsidRPr="00813CF9">
        <w:rPr>
          <w:rFonts w:asciiTheme="minorHAnsi" w:hAnsiTheme="minorHAnsi" w:cstheme="minorHAnsi"/>
          <w:b/>
          <w:sz w:val="22"/>
          <w:szCs w:val="22"/>
        </w:rPr>
        <w:tab/>
      </w:r>
      <w:r w:rsidRPr="00813CF9">
        <w:rPr>
          <w:rFonts w:asciiTheme="minorHAnsi" w:hAnsiTheme="minorHAnsi" w:cstheme="minorHAnsi"/>
          <w:b/>
          <w:sz w:val="22"/>
          <w:szCs w:val="22"/>
        </w:rPr>
        <w:tab/>
      </w: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3CF9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PROPONENTE]</w:t>
      </w:r>
    </w:p>
    <w:p w:rsidR="004F0ACE" w:rsidRDefault="004F0ACE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sectPr w:rsidR="004F0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134" w:bottom="1701" w:left="1134" w:header="284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2F" w:rsidRDefault="001C6A2F">
      <w:r>
        <w:separator/>
      </w:r>
    </w:p>
  </w:endnote>
  <w:endnote w:type="continuationSeparator" w:id="0">
    <w:p w:rsidR="001C6A2F" w:rsidRDefault="001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CE" w:rsidRDefault="008C3EE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:rsidR="004F0ACE" w:rsidRDefault="004F0A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539865"/>
      <w:docPartObj>
        <w:docPartGallery w:val="Page Numbers (Bottom of Page)"/>
        <w:docPartUnique/>
      </w:docPartObj>
    </w:sdtPr>
    <w:sdtEndPr/>
    <w:sdtContent>
      <w:p w:rsidR="004F0ACE" w:rsidRDefault="008C3EE4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:rsidR="004F0ACE" w:rsidRDefault="008C3EE4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20601">
          <w:rPr>
            <w:noProof/>
          </w:rPr>
          <w:t>1</w:t>
        </w:r>
        <w:r>
          <w:fldChar w:fldCharType="end"/>
        </w:r>
      </w:p>
    </w:sdtContent>
  </w:sdt>
  <w:p w:rsidR="004F0ACE" w:rsidRDefault="004F0A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2F" w:rsidRDefault="001C6A2F">
      <w:r>
        <w:separator/>
      </w:r>
    </w:p>
  </w:footnote>
  <w:footnote w:type="continuationSeparator" w:id="0">
    <w:p w:rsidR="001C6A2F" w:rsidRDefault="001C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CE" w:rsidRDefault="008C3EE4">
    <w:pPr>
      <w:pStyle w:val="Cabealho"/>
      <w:jc w:val="center"/>
      <w:rPr>
        <w:rFonts w:ascii="Arial" w:hAnsi="Arial" w:cs="Arial"/>
        <w:b/>
        <w:sz w:val="44"/>
        <w:szCs w:val="44"/>
      </w:rPr>
    </w:pPr>
    <w:r w:rsidRPr="00A815E4">
      <w:rPr>
        <w:rFonts w:ascii="Arial" w:hAnsi="Arial" w:cs="Arial"/>
        <w:b/>
        <w:sz w:val="44"/>
        <w:szCs w:val="44"/>
        <w:highlight w:val="lightGray"/>
      </w:rPr>
      <w:t>[ TIMBRE DA PROPONENTE ]</w:t>
    </w:r>
  </w:p>
  <w:p w:rsidR="004F0ACE" w:rsidRDefault="004F0A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F9" w:rsidRDefault="00813CF9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:rsidR="004F0ACE" w:rsidRDefault="008C3EE4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A815E4">
      <w:rPr>
        <w:rFonts w:ascii="Arial" w:hAnsi="Arial" w:cs="Arial"/>
        <w:b/>
        <w:sz w:val="44"/>
        <w:szCs w:val="44"/>
        <w:highlight w:val="lightGray"/>
      </w:rPr>
      <w:t>[ TIMBRE</w:t>
    </w:r>
    <w:proofErr w:type="gramEnd"/>
    <w:r w:rsidRPr="00A815E4">
      <w:rPr>
        <w:rFonts w:ascii="Arial" w:hAnsi="Arial" w:cs="Arial"/>
        <w:b/>
        <w:sz w:val="44"/>
        <w:szCs w:val="44"/>
        <w:highlight w:val="lightGray"/>
      </w:rPr>
      <w:t xml:space="preserve"> DA PROPONENTE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BA0"/>
    <w:multiLevelType w:val="multilevel"/>
    <w:tmpl w:val="F9FCD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BB6698"/>
    <w:multiLevelType w:val="multilevel"/>
    <w:tmpl w:val="3ADA3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E"/>
    <w:rsid w:val="00047F11"/>
    <w:rsid w:val="001C6A2F"/>
    <w:rsid w:val="002302FF"/>
    <w:rsid w:val="00320601"/>
    <w:rsid w:val="00332EA2"/>
    <w:rsid w:val="00476EEF"/>
    <w:rsid w:val="00496AC0"/>
    <w:rsid w:val="004F0ACE"/>
    <w:rsid w:val="00501EF7"/>
    <w:rsid w:val="005C5A79"/>
    <w:rsid w:val="0064422B"/>
    <w:rsid w:val="00760B87"/>
    <w:rsid w:val="00813CF9"/>
    <w:rsid w:val="008C3EE4"/>
    <w:rsid w:val="00904603"/>
    <w:rsid w:val="0093756D"/>
    <w:rsid w:val="00937A08"/>
    <w:rsid w:val="00A73C10"/>
    <w:rsid w:val="00A815E4"/>
    <w:rsid w:val="00AA3D5E"/>
    <w:rsid w:val="00B900C9"/>
    <w:rsid w:val="00BF05AD"/>
    <w:rsid w:val="00CD610C"/>
    <w:rsid w:val="00D5562B"/>
    <w:rsid w:val="00DC4EE4"/>
    <w:rsid w:val="00E57B0B"/>
    <w:rsid w:val="00F8440A"/>
    <w:rsid w:val="00F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A830-5217-445F-B1E1-D2AE722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 w:val="0"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qFormat/>
    <w:rsid w:val="006E4FA4"/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6E4FA4"/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6E4FA4"/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E4FA4"/>
    <w:rPr>
      <w:rFonts w:ascii="Tahoma" w:eastAsia="Times New Roman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465F0C"/>
    <w:rPr>
      <w:rFonts w:asciiTheme="minorHAnsi" w:eastAsiaTheme="majorEastAsia" w:hAnsiTheme="minorHAnsi" w:cstheme="majorBidi"/>
      <w:b/>
      <w:spacing w:val="5"/>
      <w:kern w:val="2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E5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D4E5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"/>
      <w:szCs w:val="52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sid w:val="00CF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paragraph" w:customStyle="1" w:styleId="disposicao">
    <w:name w:val="disposicao"/>
    <w:basedOn w:val="Normal"/>
    <w:qFormat/>
    <w:rsid w:val="006E4FA4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paragraph" w:styleId="Textoembloco">
    <w:name w:val="Block Text"/>
    <w:basedOn w:val="Normal"/>
    <w:qFormat/>
    <w:rsid w:val="006E4FA4"/>
    <w:pPr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qFormat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D4E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E5A"/>
    <w:rPr>
      <w:b/>
      <w:bCs/>
    </w:rPr>
  </w:style>
  <w:style w:type="paragraph" w:styleId="Reviso">
    <w:name w:val="Revision"/>
    <w:uiPriority w:val="71"/>
    <w:qFormat/>
    <w:rsid w:val="009A1CDB"/>
    <w:rPr>
      <w:sz w:val="24"/>
      <w:szCs w:val="24"/>
      <w:lang w:eastAsia="en-US"/>
    </w:rPr>
  </w:style>
  <w:style w:type="paragraph" w:customStyle="1" w:styleId="Tabelanormal1">
    <w:name w:val="Tabela normal1"/>
    <w:qFormat/>
    <w:rPr>
      <w:rFonts w:cs="Cambria"/>
    </w:rPr>
  </w:style>
  <w:style w:type="numbering" w:customStyle="1" w:styleId="Suzana">
    <w:name w:val="Suzana"/>
    <w:uiPriority w:val="99"/>
    <w:qFormat/>
    <w:rsid w:val="00142A30"/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FA1A3-A901-4815-8015-4E20438D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Sandra Helena Lehnen Becker</cp:lastModifiedBy>
  <cp:revision>16</cp:revision>
  <cp:lastPrinted>2018-12-19T13:25:00Z</cp:lastPrinted>
  <dcterms:created xsi:type="dcterms:W3CDTF">2020-06-30T20:03:00Z</dcterms:created>
  <dcterms:modified xsi:type="dcterms:W3CDTF">2021-04-14T14:25:00Z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