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BE37" w14:textId="0A63ABBE" w:rsidR="00E012EB" w:rsidRPr="005D6811" w:rsidRDefault="00CD3922" w:rsidP="00E012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D6811">
        <w:rPr>
          <w:rFonts w:asciiTheme="minorHAnsi" w:hAnsiTheme="minorHAnsi" w:cs="Arial"/>
          <w:b/>
          <w:sz w:val="24"/>
          <w:szCs w:val="24"/>
        </w:rPr>
        <w:t>EDITAL DE CHAMA</w:t>
      </w:r>
      <w:r w:rsidR="00E012EB" w:rsidRPr="005D6811">
        <w:rPr>
          <w:rFonts w:asciiTheme="minorHAnsi" w:hAnsiTheme="minorHAnsi" w:cs="Arial"/>
          <w:b/>
          <w:sz w:val="24"/>
          <w:szCs w:val="24"/>
        </w:rPr>
        <w:t xml:space="preserve">MENTO PÚBLICO CAU/RS Nº </w:t>
      </w:r>
      <w:r w:rsidR="002604FB" w:rsidRPr="005D6811">
        <w:rPr>
          <w:rFonts w:asciiTheme="minorHAnsi" w:hAnsiTheme="minorHAnsi" w:cs="Arial"/>
          <w:b/>
          <w:sz w:val="24"/>
          <w:szCs w:val="24"/>
        </w:rPr>
        <w:t>0</w:t>
      </w:r>
      <w:r w:rsidR="000540BA" w:rsidRPr="005D6811">
        <w:rPr>
          <w:rFonts w:asciiTheme="minorHAnsi" w:hAnsiTheme="minorHAnsi" w:cs="Arial"/>
          <w:b/>
          <w:sz w:val="24"/>
          <w:szCs w:val="24"/>
        </w:rPr>
        <w:t>0</w:t>
      </w:r>
      <w:r w:rsidR="00387570" w:rsidRPr="005D6811">
        <w:rPr>
          <w:rFonts w:asciiTheme="minorHAnsi" w:hAnsiTheme="minorHAnsi" w:cs="Arial"/>
          <w:b/>
          <w:sz w:val="24"/>
          <w:szCs w:val="24"/>
        </w:rPr>
        <w:t>3</w:t>
      </w:r>
      <w:r w:rsidR="00EE391A" w:rsidRPr="005D6811">
        <w:rPr>
          <w:rFonts w:asciiTheme="minorHAnsi" w:hAnsiTheme="minorHAnsi" w:cs="Arial"/>
          <w:b/>
          <w:sz w:val="24"/>
          <w:szCs w:val="24"/>
        </w:rPr>
        <w:t>/2020</w:t>
      </w:r>
    </w:p>
    <w:p w14:paraId="3F6BB1FB" w14:textId="7521271C" w:rsidR="00E012EB" w:rsidRPr="005D6811" w:rsidRDefault="00E012EB" w:rsidP="00E012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D6811">
        <w:rPr>
          <w:rFonts w:asciiTheme="minorHAnsi" w:hAnsiTheme="minorHAnsi" w:cs="Arial"/>
          <w:b/>
          <w:sz w:val="24"/>
          <w:szCs w:val="24"/>
        </w:rPr>
        <w:t>PROJETO NENHUMA CASA SEM BANHEIRO</w:t>
      </w:r>
    </w:p>
    <w:p w14:paraId="395FA052" w14:textId="77777777" w:rsidR="0059473A" w:rsidRPr="005D6811" w:rsidRDefault="0059473A" w:rsidP="0059473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7"/>
        <w:jc w:val="center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1F1E5CCA" w14:textId="7C2F7636" w:rsidR="00E012EB" w:rsidRPr="00094B36" w:rsidRDefault="00094B36" w:rsidP="0059473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094B36">
        <w:rPr>
          <w:rFonts w:asciiTheme="minorHAnsi" w:hAnsiTheme="minorHAnsi" w:cs="Arial"/>
          <w:b/>
          <w:sz w:val="24"/>
          <w:szCs w:val="24"/>
          <w:u w:val="single"/>
        </w:rPr>
        <w:t>ANEXO G</w:t>
      </w:r>
    </w:p>
    <w:p w14:paraId="183447EE" w14:textId="77777777" w:rsidR="00D353A3" w:rsidRPr="005D6811" w:rsidRDefault="00D353A3" w:rsidP="0059473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681B7C6" w14:textId="37361A8C" w:rsidR="002722B3" w:rsidRPr="005D6811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D6811">
        <w:rPr>
          <w:rFonts w:asciiTheme="minorHAnsi" w:hAnsiTheme="minorHAnsi" w:cs="Arial"/>
          <w:b/>
          <w:sz w:val="24"/>
          <w:szCs w:val="24"/>
        </w:rPr>
        <w:t>D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E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C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L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A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R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A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Ç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Ã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O</w:t>
      </w:r>
      <w:r w:rsidR="00C76DC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7FFF639" w14:textId="679BACD0" w:rsidR="00E012EB" w:rsidRPr="005D6811" w:rsidRDefault="00E012E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D6811">
        <w:rPr>
          <w:rFonts w:asciiTheme="minorHAnsi" w:hAnsiTheme="minorHAnsi" w:cs="Arial"/>
          <w:b/>
          <w:sz w:val="24"/>
          <w:szCs w:val="24"/>
        </w:rPr>
        <w:t xml:space="preserve">DE LEGALIDADE </w:t>
      </w:r>
      <w:r w:rsidR="0008486E" w:rsidRPr="005D6811">
        <w:rPr>
          <w:rFonts w:asciiTheme="minorHAnsi" w:hAnsiTheme="minorHAnsi" w:cs="Arial"/>
          <w:b/>
          <w:sz w:val="24"/>
          <w:szCs w:val="24"/>
        </w:rPr>
        <w:t>PARA</w:t>
      </w:r>
      <w:r w:rsidRPr="005D6811">
        <w:rPr>
          <w:rFonts w:asciiTheme="minorHAnsi" w:hAnsiTheme="minorHAnsi" w:cs="Arial"/>
          <w:b/>
          <w:sz w:val="24"/>
          <w:szCs w:val="24"/>
        </w:rPr>
        <w:t xml:space="preserve"> CELEBRAR PARCERIA COM ENTE PÚBLICO</w:t>
      </w:r>
    </w:p>
    <w:p w14:paraId="5C21D320" w14:textId="77777777" w:rsidR="00D353A3" w:rsidRPr="005D6811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14:paraId="27B7A381" w14:textId="77777777" w:rsidR="009727F9" w:rsidRPr="00E012EB" w:rsidRDefault="009727F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159C8538" w14:textId="620B8403" w:rsidR="004F7349" w:rsidRPr="005D6811" w:rsidRDefault="00E012EB" w:rsidP="00F24E4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b/>
          <w:sz w:val="22"/>
          <w:szCs w:val="22"/>
          <w:highlight w:val="lightGray"/>
        </w:rPr>
        <w:t xml:space="preserve"> </w:t>
      </w:r>
      <w:r w:rsidR="0007642A" w:rsidRPr="005D6811">
        <w:rPr>
          <w:rFonts w:asciiTheme="minorHAnsi" w:hAnsiTheme="minorHAnsi" w:cs="Arial"/>
          <w:b/>
          <w:sz w:val="22"/>
          <w:szCs w:val="22"/>
          <w:highlight w:val="lightGray"/>
        </w:rPr>
        <w:t>[O/A NOME PROPONENTE</w:t>
      </w:r>
      <w:r w:rsidR="0007642A" w:rsidRPr="005D6811">
        <w:rPr>
          <w:rFonts w:asciiTheme="minorHAnsi" w:hAnsiTheme="minorHAnsi" w:cs="Arial"/>
          <w:b/>
          <w:sz w:val="22"/>
          <w:szCs w:val="22"/>
        </w:rPr>
        <w:t>]</w:t>
      </w:r>
      <w:r w:rsidR="004F7349" w:rsidRPr="005D6811">
        <w:rPr>
          <w:rFonts w:asciiTheme="minorHAnsi" w:hAnsiTheme="minorHAnsi" w:cs="Arial"/>
          <w:b/>
          <w:sz w:val="22"/>
          <w:szCs w:val="22"/>
        </w:rPr>
        <w:t>,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4F7349" w:rsidRPr="005D6811">
        <w:rPr>
          <w:rFonts w:asciiTheme="minorHAnsi" w:hAnsiTheme="minorHAnsi" w:cs="Arial"/>
          <w:sz w:val="22"/>
          <w:szCs w:val="22"/>
        </w:rPr>
        <w:t>inscrit</w:t>
      </w:r>
      <w:r w:rsidR="00A22E33" w:rsidRPr="005D6811">
        <w:rPr>
          <w:rFonts w:asciiTheme="minorHAnsi" w:hAnsiTheme="minorHAnsi" w:cs="Arial"/>
          <w:sz w:val="22"/>
          <w:szCs w:val="22"/>
        </w:rPr>
        <w:t>o(</w:t>
      </w:r>
      <w:proofErr w:type="gramEnd"/>
      <w:r w:rsidR="004F7349" w:rsidRPr="005D6811">
        <w:rPr>
          <w:rFonts w:asciiTheme="minorHAnsi" w:hAnsiTheme="minorHAnsi" w:cs="Arial"/>
          <w:sz w:val="22"/>
          <w:szCs w:val="22"/>
        </w:rPr>
        <w:t>a</w:t>
      </w:r>
      <w:r w:rsidR="00A22E33" w:rsidRPr="005D6811">
        <w:rPr>
          <w:rFonts w:asciiTheme="minorHAnsi" w:hAnsiTheme="minorHAnsi" w:cs="Arial"/>
          <w:sz w:val="22"/>
          <w:szCs w:val="22"/>
        </w:rPr>
        <w:t>)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no CNPJ sob o nº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com sede na Rua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nº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], 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A22E33" w:rsidRPr="005D6811">
        <w:rPr>
          <w:rFonts w:asciiTheme="minorHAnsi" w:hAnsiTheme="minorHAnsi" w:cs="Arial"/>
          <w:sz w:val="22"/>
          <w:szCs w:val="22"/>
          <w:highlight w:val="lightGray"/>
        </w:rPr>
        <w:t>COMPLEMENTO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],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 Cidade, Estado, CEP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representado(a) neste ato por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PREENCHER]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1B7B37" w:rsidRPr="005D6811">
        <w:rPr>
          <w:rFonts w:asciiTheme="minorHAnsi" w:hAnsiTheme="minorHAnsi" w:cs="Arial"/>
          <w:sz w:val="22"/>
          <w:szCs w:val="22"/>
          <w:highlight w:val="lightGray"/>
        </w:rPr>
        <w:t>[CARGO]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1E4D85" w:rsidRPr="005D6811">
        <w:rPr>
          <w:rFonts w:asciiTheme="minorHAnsi" w:hAnsiTheme="minorHAnsi" w:cs="Arial"/>
          <w:sz w:val="22"/>
          <w:szCs w:val="22"/>
        </w:rPr>
        <w:t xml:space="preserve">inscrito(a) no 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CPF </w:t>
      </w:r>
      <w:r w:rsidR="001E4D85" w:rsidRPr="005D6811">
        <w:rPr>
          <w:rFonts w:asciiTheme="minorHAnsi" w:hAnsiTheme="minorHAnsi" w:cs="Arial"/>
          <w:sz w:val="22"/>
          <w:szCs w:val="22"/>
        </w:rPr>
        <w:t xml:space="preserve">sob o 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nº 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[PREENCHER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], para o fim de cumprimento dos requisitos previstos no artigo 39, da Lei n.º 13.019/2014, nos artigos 26, IX, e 27, do Decreto n. 8.726/2016 e, em atendimento ao </w:t>
      </w:r>
      <w:r w:rsidR="004F7349" w:rsidRPr="005D6811">
        <w:rPr>
          <w:rFonts w:asciiTheme="minorHAnsi" w:hAnsiTheme="minorHAnsi" w:cs="Arial"/>
          <w:bCs/>
          <w:sz w:val="22"/>
          <w:szCs w:val="22"/>
        </w:rPr>
        <w:t>artigo 7º, inciso XXXIII, da Constituição Federal,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</w:t>
      </w:r>
      <w:r w:rsidRPr="005D6811">
        <w:rPr>
          <w:rFonts w:asciiTheme="minorHAnsi" w:hAnsiTheme="minorHAnsi" w:cs="Arial"/>
          <w:b/>
          <w:sz w:val="22"/>
          <w:szCs w:val="22"/>
        </w:rPr>
        <w:t xml:space="preserve">D E C L A R A </w:t>
      </w:r>
      <w:r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4F7349" w:rsidRPr="005D6811">
        <w:rPr>
          <w:rFonts w:asciiTheme="minorHAnsi" w:hAnsiTheme="minorHAnsi" w:cs="Arial"/>
          <w:sz w:val="22"/>
          <w:szCs w:val="22"/>
        </w:rPr>
        <w:t>que:</w:t>
      </w:r>
    </w:p>
    <w:p w14:paraId="0387C6E1" w14:textId="77777777" w:rsidR="001F1735" w:rsidRPr="005D6811" w:rsidRDefault="001F1735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jc w:val="both"/>
        <w:rPr>
          <w:rFonts w:asciiTheme="minorHAnsi" w:hAnsiTheme="minorHAnsi" w:cs="Arial"/>
          <w:sz w:val="22"/>
          <w:szCs w:val="22"/>
        </w:rPr>
      </w:pPr>
    </w:p>
    <w:p w14:paraId="55D080E4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Está regularmente constituída;</w:t>
      </w:r>
    </w:p>
    <w:p w14:paraId="55ED15BE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3AED7D53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está omissa no dever de prestar contas de parceria anteriormente celebrada;</w:t>
      </w:r>
    </w:p>
    <w:p w14:paraId="48929978" w14:textId="77777777" w:rsidR="0041418C" w:rsidRPr="005D6811" w:rsidRDefault="0041418C" w:rsidP="0041418C">
      <w:pPr>
        <w:pStyle w:val="PargrafodaLista"/>
        <w:rPr>
          <w:rFonts w:asciiTheme="minorHAnsi" w:hAnsiTheme="minorHAnsi" w:cs="Arial"/>
          <w:sz w:val="22"/>
          <w:szCs w:val="22"/>
        </w:rPr>
      </w:pPr>
    </w:p>
    <w:p w14:paraId="43EDB278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possui entre os seus dirigentes:</w:t>
      </w:r>
    </w:p>
    <w:p w14:paraId="10E46CDB" w14:textId="77777777" w:rsidR="004F7349" w:rsidRPr="005D6811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Membro de Poder ou do Ministério Público, ou dirigente de órgão ou entidade da Administração Pública Federal;</w:t>
      </w:r>
    </w:p>
    <w:p w14:paraId="2630B712" w14:textId="77777777" w:rsidR="004F7349" w:rsidRPr="005D6811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Cônjuges, companheiro, ou parente em linha reta, colateral ou por afinidade, até o segundo grau das pessoas citadas na alínea desse inciso;</w:t>
      </w:r>
    </w:p>
    <w:p w14:paraId="35EBF925" w14:textId="77777777" w:rsidR="004F7349" w:rsidRPr="005D6811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Pessoa cujas contas relativas a parcerias tenham sido julgadas irregulares ou rejeitadas por Tribunal ou Conselho de Contas de qualquer esfera da Federação, em decisão irrecorrível, nos últimos 08 (oito) anos;</w:t>
      </w:r>
    </w:p>
    <w:p w14:paraId="38C1BE7C" w14:textId="77777777" w:rsidR="004F7349" w:rsidRPr="005D6811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 xml:space="preserve">Pessoa julgada responsável por falta grave e inabilitada para o exercício de cargo em comissão ou função de confiança, enquanto durar a inabilitação; e </w:t>
      </w:r>
    </w:p>
    <w:p w14:paraId="7BB55DCE" w14:textId="77777777" w:rsidR="004F7349" w:rsidRPr="005D6811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Pessoa considerada responsável por ato de improbidade, enquanto durarem os prazos estabelecidos nos incisos I, II e III do artigo 12 da Lei no 8.429/1992.</w:t>
      </w:r>
    </w:p>
    <w:p w14:paraId="3B167D77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77DCA1F7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 xml:space="preserve">Não contratará, para prestação de serviços,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</w:t>
      </w:r>
    </w:p>
    <w:p w14:paraId="68D81525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663E83EE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serão remunerados, a qualquer título, com os recursos repassados:</w:t>
      </w:r>
    </w:p>
    <w:p w14:paraId="07581D67" w14:textId="77777777" w:rsidR="004F7349" w:rsidRPr="005D6811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lastRenderedPageBreak/>
        <w:t>Membro de Poder ou do Ministério Público, dirigente de órgão ou entidade da Administração Pública Federal;</w:t>
      </w:r>
    </w:p>
    <w:p w14:paraId="5A6CA706" w14:textId="77777777" w:rsidR="004F7349" w:rsidRPr="005D6811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 w14:paraId="15506A46" w14:textId="77777777" w:rsidR="004F7349" w:rsidRPr="005D6811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44B02141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4909B1C8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está cumprindo penalidade referente às seguintes sanções:</w:t>
      </w:r>
    </w:p>
    <w:p w14:paraId="13F621E5" w14:textId="77777777" w:rsidR="004F7349" w:rsidRPr="005D6811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Suspensão de participação em licitação e impedimento de contratar com a administração;</w:t>
      </w:r>
    </w:p>
    <w:p w14:paraId="647F18AB" w14:textId="77777777" w:rsidR="004F7349" w:rsidRPr="005D6811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Declaração de inidoneidade para licitar ou contratar com a administração pública;</w:t>
      </w:r>
    </w:p>
    <w:p w14:paraId="7AE24716" w14:textId="77777777" w:rsidR="004F7349" w:rsidRPr="005D6811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Suspensão temporária da participação em chamamento público e impedimento de celebrar parceria ou contrato com órgãos e entidades da esfera de governo da administração pública sancionadora, nos termos do artigo 73, inciso II, da Lei n.º 13.019/2014;</w:t>
      </w:r>
    </w:p>
    <w:p w14:paraId="55CE1791" w14:textId="77777777" w:rsidR="004F7349" w:rsidRPr="005D6811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Declaração de inidoneidade para participar de chamamento público ou celebrar parceria ou contrato com órgãos e entidades de todas as esferas de governo, nos termos do artigo 73, III, da Lei n.º 13.019/2014;</w:t>
      </w:r>
    </w:p>
    <w:p w14:paraId="33F89B46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5E6B0A30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teve contas de parceria julgadas irregulares ou rejeitadas por Tribunal ou Conselho de Contas de qualquer esfera da Federação, em decisão irrecorrível, nos últimos 08 (oito) anos;</w:t>
      </w:r>
    </w:p>
    <w:p w14:paraId="63698C0B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4B72BE96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teve as contas rejeitadas pela Administração Pública nos últimos cinco anos, nos termos do artigo 39, IV, da Lei nº 13.019/2014;</w:t>
      </w:r>
    </w:p>
    <w:p w14:paraId="632E6400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C065098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emprega menor de dezoito anos em trabalho noturno, perigoso ou insalubre e não emprega menor de dezesseis anos, salvo, na condição de aprendiz, a partir de quatorze anos, se for o caso.</w:t>
      </w:r>
    </w:p>
    <w:p w14:paraId="694E915C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62B74D4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F4EE320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  <w:sz w:val="22"/>
          <w:szCs w:val="22"/>
        </w:rPr>
      </w:pPr>
    </w:p>
    <w:p w14:paraId="606C07DB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  <w:highlight w:val="lightGray"/>
        </w:rPr>
        <w:t>[LOCAL E DATA]</w:t>
      </w:r>
    </w:p>
    <w:p w14:paraId="2B765678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5E0015F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  <w:highlight w:val="lightGray"/>
        </w:rPr>
        <w:t>[NOME E ASSINATURA DO RESPONSÁVEL PELA PROPONENTE]</w:t>
      </w:r>
    </w:p>
    <w:p w14:paraId="42E0EC5E" w14:textId="77777777" w:rsidR="00D353A3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B555607" w14:textId="77777777" w:rsidR="0028120C" w:rsidRDefault="0028120C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28120C" w:rsidSect="0063793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E380F" w14:textId="77777777" w:rsidR="00BF5B56" w:rsidRDefault="00BF5B56">
      <w:r>
        <w:separator/>
      </w:r>
    </w:p>
  </w:endnote>
  <w:endnote w:type="continuationSeparator" w:id="0">
    <w:p w14:paraId="5428D9DE" w14:textId="77777777" w:rsidR="00BF5B56" w:rsidRDefault="00BF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BF5B56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7475D" w14:textId="77777777" w:rsidR="00BF5B56" w:rsidRDefault="00BF5B56">
      <w:r>
        <w:separator/>
      </w:r>
    </w:p>
  </w:footnote>
  <w:footnote w:type="continuationSeparator" w:id="0">
    <w:p w14:paraId="0B6A6545" w14:textId="77777777" w:rsidR="00BF5B56" w:rsidRDefault="00BF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2"/>
  </w:num>
  <w:num w:numId="4">
    <w:abstractNumId w:val="45"/>
  </w:num>
  <w:num w:numId="5">
    <w:abstractNumId w:val="29"/>
  </w:num>
  <w:num w:numId="6">
    <w:abstractNumId w:val="11"/>
  </w:num>
  <w:num w:numId="7">
    <w:abstractNumId w:val="30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8"/>
  </w:num>
  <w:num w:numId="18">
    <w:abstractNumId w:val="16"/>
  </w:num>
  <w:num w:numId="19">
    <w:abstractNumId w:val="43"/>
  </w:num>
  <w:num w:numId="20">
    <w:abstractNumId w:val="26"/>
  </w:num>
  <w:num w:numId="21">
    <w:abstractNumId w:val="28"/>
  </w:num>
  <w:num w:numId="22">
    <w:abstractNumId w:val="47"/>
  </w:num>
  <w:num w:numId="23">
    <w:abstractNumId w:val="41"/>
  </w:num>
  <w:num w:numId="24">
    <w:abstractNumId w:val="36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19"/>
  </w:num>
  <w:num w:numId="31">
    <w:abstractNumId w:val="6"/>
  </w:num>
  <w:num w:numId="32">
    <w:abstractNumId w:val="49"/>
  </w:num>
  <w:num w:numId="33">
    <w:abstractNumId w:val="42"/>
  </w:num>
  <w:num w:numId="34">
    <w:abstractNumId w:val="17"/>
  </w:num>
  <w:num w:numId="35">
    <w:abstractNumId w:val="5"/>
  </w:num>
  <w:num w:numId="36">
    <w:abstractNumId w:val="13"/>
  </w:num>
  <w:num w:numId="37">
    <w:abstractNumId w:val="35"/>
  </w:num>
  <w:num w:numId="38">
    <w:abstractNumId w:val="22"/>
  </w:num>
  <w:num w:numId="39">
    <w:abstractNumId w:val="34"/>
  </w:num>
  <w:num w:numId="40">
    <w:abstractNumId w:val="33"/>
  </w:num>
  <w:num w:numId="41">
    <w:abstractNumId w:val="40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39"/>
  </w:num>
  <w:num w:numId="48">
    <w:abstractNumId w:val="48"/>
  </w:num>
  <w:num w:numId="49">
    <w:abstractNumId w:val="44"/>
  </w:num>
  <w:num w:numId="50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40BA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73CA"/>
    <w:rsid w:val="0007793D"/>
    <w:rsid w:val="000807F3"/>
    <w:rsid w:val="00081759"/>
    <w:rsid w:val="00083D32"/>
    <w:rsid w:val="000842AC"/>
    <w:rsid w:val="000847C1"/>
    <w:rsid w:val="0008486E"/>
    <w:rsid w:val="00086D30"/>
    <w:rsid w:val="0009019B"/>
    <w:rsid w:val="00091EF6"/>
    <w:rsid w:val="000922C3"/>
    <w:rsid w:val="000926D7"/>
    <w:rsid w:val="00092DC5"/>
    <w:rsid w:val="00093471"/>
    <w:rsid w:val="00094776"/>
    <w:rsid w:val="00094B3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5505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667"/>
    <w:rsid w:val="001B7B37"/>
    <w:rsid w:val="001B7F2F"/>
    <w:rsid w:val="001C1AA1"/>
    <w:rsid w:val="001C1BCC"/>
    <w:rsid w:val="001C22CB"/>
    <w:rsid w:val="001C2785"/>
    <w:rsid w:val="001C38F7"/>
    <w:rsid w:val="001C3C42"/>
    <w:rsid w:val="001C41A0"/>
    <w:rsid w:val="001C4B0F"/>
    <w:rsid w:val="001C5EE6"/>
    <w:rsid w:val="001C6AB2"/>
    <w:rsid w:val="001C738C"/>
    <w:rsid w:val="001C750E"/>
    <w:rsid w:val="001D064F"/>
    <w:rsid w:val="001D0FCB"/>
    <w:rsid w:val="001D1E18"/>
    <w:rsid w:val="001D39A6"/>
    <w:rsid w:val="001D5A4B"/>
    <w:rsid w:val="001D5C6D"/>
    <w:rsid w:val="001D6DCC"/>
    <w:rsid w:val="001D6F69"/>
    <w:rsid w:val="001D780C"/>
    <w:rsid w:val="001D7987"/>
    <w:rsid w:val="001D7E8E"/>
    <w:rsid w:val="001E10F5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20C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323A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7570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73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D6811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155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11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4C32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BF5B56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6DC2"/>
    <w:rsid w:val="00C77BC0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126B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2EB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AB4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391A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4E42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2E904CC2-5683-48AC-9143-54F25D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193A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53654-6555-4885-8B21-1B765A52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9</cp:revision>
  <cp:lastPrinted>2019-12-06T16:59:00Z</cp:lastPrinted>
  <dcterms:created xsi:type="dcterms:W3CDTF">2020-06-26T20:43:00Z</dcterms:created>
  <dcterms:modified xsi:type="dcterms:W3CDTF">2020-07-03T20:00:00Z</dcterms:modified>
</cp:coreProperties>
</file>