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ANEXO N.º </w:t>
      </w:r>
      <w:r>
        <w:rPr>
          <w:rFonts w:cs="Arial" w:ascii="Calibri" w:hAnsi="Calibri" w:asciiTheme="minorHAnsi" w:hAnsiTheme="minorHAnsi"/>
          <w:b/>
          <w:sz w:val="22"/>
          <w:szCs w:val="22"/>
        </w:rPr>
        <w:t>5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EDITAL DE CHAMADA PÚBLICA N.º 00</w:t>
      </w:r>
      <w:r>
        <w:rPr>
          <w:rFonts w:cs="Arial" w:ascii="Calibri" w:hAnsi="Calibri" w:asciiTheme="minorHAnsi" w:hAnsiTheme="minorHAnsi"/>
          <w:b/>
          <w:sz w:val="22"/>
          <w:szCs w:val="22"/>
        </w:rPr>
        <w:t>2</w:t>
      </w:r>
      <w:r>
        <w:rPr>
          <w:rFonts w:cs="Arial" w:ascii="Calibri" w:hAnsi="Calibri" w:asciiTheme="minorHAnsi" w:hAnsiTheme="minorHAnsi"/>
          <w:b/>
          <w:sz w:val="22"/>
          <w:szCs w:val="22"/>
        </w:rPr>
        <w:t>/20</w:t>
      </w:r>
      <w:r>
        <w:rPr>
          <w:rFonts w:cs="Arial" w:ascii="Calibri" w:hAnsi="Calibri" w:asciiTheme="minorHAnsi" w:hAnsiTheme="minorHAnsi"/>
          <w:b/>
          <w:sz w:val="22"/>
          <w:szCs w:val="22"/>
        </w:rPr>
        <w:t>20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INFORMAÇÃO DA CONTA BANCÁRIA PARA REEMBOLSO DAS DESPESAS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highlight w:val="lightGray"/>
        </w:rPr>
      </w:pPr>
      <w:r>
        <w:rPr>
          <w:rFonts w:cs="Arial" w:ascii="Calibri" w:hAnsi="Calibri"/>
          <w:b/>
          <w:sz w:val="22"/>
          <w:szCs w:val="22"/>
          <w:highlight w:val="lightGray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[NOME DA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[NOME D</w:t>
      </w: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A AÇÃO EMREGENCIAL</w:t>
      </w:r>
      <w:r>
        <w:rPr>
          <w:rFonts w:cs="Arial" w:ascii="Calibri" w:hAnsi="Calibri" w:asciiTheme="minorHAnsi" w:hAnsiTheme="minorHAnsi"/>
          <w:b/>
          <w:sz w:val="22"/>
          <w:szCs w:val="22"/>
          <w:highlight w:val="lightGray"/>
        </w:rPr>
        <w:t>]</w:t>
      </w: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0" w:after="0"/>
        <w:ind w:right="-7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highlight w:val="lightGray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Ao Gestor das Parcerias do CAU/RS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Seguem os dados bancários para reembolso dos valores objeto da parceria firmada, na forma do EDITAL.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NOME e Nº do BANCO: 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Nº AGÊNCIA: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Nº CONTA CORRENTE: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[LOCAL], [DATA]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___________________________________________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  <w:highlight w:val="lightGray"/>
        </w:rPr>
        <w:t>[NOME E ASSINATURA DO RESPONSÁVEL PELA PROPONENTE]</w:t>
      </w:r>
    </w:p>
    <w:p>
      <w:pPr>
        <w:pStyle w:val="NormalWeb"/>
        <w:tabs>
          <w:tab w:val="clear" w:pos="720"/>
          <w:tab w:val="left" w:pos="567" w:leader="none"/>
          <w:tab w:val="left" w:pos="851" w:leader="none"/>
          <w:tab w:val="left" w:pos="1701" w:leader="none"/>
          <w:tab w:val="left" w:pos="9632" w:leader="none"/>
        </w:tabs>
        <w:spacing w:lineRule="auto" w:line="360" w:before="2" w:after="2"/>
        <w:ind w:right="-7" w:hanging="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284" w:top="2268" w:footer="397" w:bottom="170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Lucida Sans Unico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0607998"/>
    </w:sdtPr>
    <w:sdtContent>
      <w:p>
        <w:pPr>
          <w:pStyle w:val="Rodap"/>
          <w:tabs>
            <w:tab w:val="clear" w:pos="4320"/>
            <w:tab w:val="clear" w:pos="8640"/>
            <w:tab w:val="left" w:pos="1820" w:leader="none"/>
          </w:tabs>
          <w:spacing w:lineRule="auto" w:line="288"/>
          <w:ind w:left="-658" w:right="-221" w:hanging="0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658" w:right="-221" w:hanging="0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44"/>
        <w:szCs w:val="44"/>
      </w:rPr>
    </w:pPr>
    <w:r>
      <w:rPr>
        <w:rFonts w:cs="Arial" w:ascii="Arial" w:hAnsi="Arial"/>
        <w:b/>
        <w:sz w:val="44"/>
        <w:szCs w:val="44"/>
        <w:highlight w:val="lightGray"/>
      </w:rPr>
      <w:t>[ TIMBRE DA PROPONENTE ]</w:t>
    </w:r>
  </w:p>
</w:hdr>
</file>

<file path=word/settings.xml><?xml version="1.0" encoding="utf-8"?>
<w:settings xmlns:w="http://schemas.openxmlformats.org/wordprocessingml/2006/main">
  <w:zoom w:percent="130"/>
  <w:embedSystemFonts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No List" w:uiPriority="0"/>
    <w:lsdException w:name="Balloon Text" w:uiPriority="0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564ef2"/>
    <w:pPr>
      <w:widowControl/>
      <w:suppressAutoHyphens w:val="fals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hAnsi="Arial Unicode MS" w:eastAsia="Arial Unicode MS" w:cs="Arial Unicode MS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6e4fa4"/>
    <w:rPr>
      <w:rFonts w:ascii="Arial Unicode MS" w:hAnsi="Arial Unicode MS" w:eastAsia="Arial Unicode MS" w:cs="Arial Unicode MS"/>
      <w:b/>
      <w:bCs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55b3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5b31"/>
    <w:rPr/>
  </w:style>
  <w:style w:type="character" w:styleId="Strong">
    <w:name w:val="Strong"/>
    <w:qFormat/>
    <w:rsid w:val="00c55b31"/>
    <w:rPr>
      <w:b/>
    </w:rPr>
  </w:style>
  <w:style w:type="character" w:styleId="Appleconvertedspace" w:customStyle="1">
    <w:name w:val="apple-converted-space"/>
    <w:basedOn w:val="DefaultParagraphFont"/>
    <w:qFormat/>
    <w:rsid w:val="00c55b31"/>
    <w:rPr/>
  </w:style>
  <w:style w:type="character" w:styleId="Nfase">
    <w:name w:val="Ênfase"/>
    <w:uiPriority w:val="20"/>
    <w:qFormat/>
    <w:rsid w:val="00c55b31"/>
    <w:rPr>
      <w:i/>
    </w:rPr>
  </w:style>
  <w:style w:type="character" w:styleId="LinkdaInternet">
    <w:name w:val="Link da Internet"/>
    <w:unhideWhenUsed/>
    <w:rsid w:val="003b4628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qFormat/>
    <w:rsid w:val="006e4fa4"/>
    <w:rPr/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6e4fa4"/>
    <w:rPr>
      <w:rFonts w:ascii="Times New Roman" w:hAnsi="Times New Roman" w:eastAsia="Times New Roman"/>
    </w:rPr>
  </w:style>
  <w:style w:type="character" w:styleId="CorpodetextoChar" w:customStyle="1">
    <w:name w:val="Corpo de texto Char"/>
    <w:basedOn w:val="DefaultParagraphFont"/>
    <w:link w:val="Corpodetexto"/>
    <w:qFormat/>
    <w:rsid w:val="006e4fa4"/>
    <w:rPr>
      <w:rFonts w:ascii="Tahoma" w:hAnsi="Tahoma" w:eastAsia="Times New Roman" w:cs="Tahoma"/>
      <w:sz w:val="24"/>
      <w:szCs w:val="24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e4fa4"/>
    <w:rPr>
      <w:rFonts w:ascii="Tahoma" w:hAnsi="Tahoma" w:eastAsia="Times New Roman" w:cs="Tahoma"/>
      <w:sz w:val="16"/>
      <w:szCs w:val="16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d5887"/>
    <w:rPr>
      <w:vertAlign w:val="superscript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4d279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en-US"/>
    </w:rPr>
  </w:style>
  <w:style w:type="character" w:styleId="TtuloChar" w:customStyle="1">
    <w:name w:val="Título Char"/>
    <w:basedOn w:val="DefaultParagraphFont"/>
    <w:link w:val="Ttulo"/>
    <w:uiPriority w:val="10"/>
    <w:qFormat/>
    <w:rsid w:val="00465f0c"/>
    <w:rPr>
      <w:rFonts w:ascii="Calibri" w:hAnsi="Calibri" w:eastAsia="" w:cs="" w:asciiTheme="minorHAnsi" w:cstheme="majorBidi" w:eastAsiaTheme="majorEastAsia" w:hAnsiTheme="minorHAnsi"/>
      <w:b/>
      <w:spacing w:val="5"/>
      <w:kern w:val="2"/>
      <w:sz w:val="24"/>
      <w:szCs w:val="5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e5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d4e5a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6e4fa4"/>
    <w:pPr>
      <w:tabs>
        <w:tab w:val="clear" w:pos="720"/>
        <w:tab w:val="left" w:pos="990" w:leader="none"/>
      </w:tabs>
      <w:jc w:val="both"/>
    </w:pPr>
    <w:rPr>
      <w:rFonts w:ascii="Tahoma" w:hAnsi="Tahoma" w:eastAsia="Times New Roman" w:cs="Tahoma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c55b31"/>
    <w:pPr/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TextodebaloChar"/>
    <w:semiHidden/>
    <w:unhideWhenUsed/>
    <w:qFormat/>
    <w:rsid w:val="00cf7cb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e56fb"/>
    <w:pPr>
      <w:spacing w:before="0" w:after="0"/>
      <w:ind w:left="720" w:hanging="0"/>
      <w:contextualSpacing/>
    </w:pPr>
    <w:rPr/>
  </w:style>
  <w:style w:type="paragraph" w:styleId="Disposicao" w:customStyle="1">
    <w:name w:val="disposicao"/>
    <w:basedOn w:val="Normal"/>
    <w:qFormat/>
    <w:rsid w:val="006e4fa4"/>
    <w:pPr>
      <w:spacing w:beforeAutospacing="1" w:afterAutospacing="1"/>
    </w:pPr>
    <w:rPr>
      <w:rFonts w:ascii="Arial Unicode MS" w:hAnsi="Arial Unicode MS" w:eastAsia="Arial Unicode MS" w:cs="Arial Unicode MS"/>
      <w:lang w:eastAsia="pt-BR"/>
    </w:rPr>
  </w:style>
  <w:style w:type="paragraph" w:styleId="Notaderodap">
    <w:name w:val="Footnote Text"/>
    <w:basedOn w:val="Normal"/>
    <w:link w:val="TextodenotaderodapChar"/>
    <w:semiHidden/>
    <w:rsid w:val="006e4fa4"/>
    <w:pPr/>
    <w:rPr>
      <w:rFonts w:ascii="Times New Roman" w:hAnsi="Times New Roman" w:eastAsia="Times New Roman"/>
      <w:sz w:val="20"/>
      <w:szCs w:val="20"/>
      <w:lang w:eastAsia="pt-BR"/>
    </w:rPr>
  </w:style>
  <w:style w:type="paragraph" w:styleId="BlockText">
    <w:name w:val="Block Text"/>
    <w:basedOn w:val="Normal"/>
    <w:qFormat/>
    <w:rsid w:val="006e4fa4"/>
    <w:pPr>
      <w:ind w:left="-540" w:right="535" w:hanging="0"/>
    </w:pPr>
    <w:rPr>
      <w:rFonts w:ascii="Lucida Sans Unicode" w:hAnsi="Lucida Sans Unicode" w:eastAsia="Times New Roman" w:cs="Lucida Sans Unicode"/>
      <w:color w:val="000000"/>
      <w:lang w:eastAsia="pt-BR"/>
    </w:rPr>
  </w:style>
  <w:style w:type="paragraph" w:styleId="Spip" w:customStyle="1">
    <w:name w:val="spip"/>
    <w:basedOn w:val="Normal"/>
    <w:qFormat/>
    <w:rsid w:val="006e4fa4"/>
    <w:pPr>
      <w:spacing w:before="0" w:after="225"/>
    </w:pPr>
    <w:rPr>
      <w:rFonts w:ascii="Arial" w:hAnsi="Arial" w:eastAsia="Arial Unicode MS" w:cs="Arial"/>
      <w:color w:val="444444"/>
      <w:sz w:val="18"/>
      <w:szCs w:val="18"/>
      <w:lang w:eastAsia="pt-BR"/>
    </w:rPr>
  </w:style>
  <w:style w:type="paragraph" w:styleId="EstiloLei6Assinatura" w:customStyle="1">
    <w:name w:val="Estilo_Lei6_Assinatura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6e4fa4"/>
    <w:pPr/>
    <w:rPr>
      <w:rFonts w:ascii="Tahoma" w:hAnsi="Tahoma" w:eastAsia="Times New Roman" w:cs="Tahoma"/>
      <w:sz w:val="16"/>
      <w:szCs w:val="16"/>
      <w:lang w:eastAsia="pt-BR"/>
    </w:rPr>
  </w:style>
  <w:style w:type="paragraph" w:styleId="EstiloAssinaturaemLei" w:customStyle="1">
    <w:name w:val="Estilo Assinatura em Lei"/>
    <w:basedOn w:val="Normal"/>
    <w:qFormat/>
    <w:rsid w:val="006e4fa4"/>
    <w:pPr>
      <w:jc w:val="center"/>
    </w:pPr>
    <w:rPr>
      <w:rFonts w:ascii="Arial" w:hAnsi="Arial" w:eastAsia="Times New Roman"/>
      <w:b/>
      <w:bCs/>
      <w:sz w:val="28"/>
      <w:szCs w:val="20"/>
      <w:lang w:eastAsia="pt-BR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465f0c"/>
    <w:pPr>
      <w:spacing w:before="0" w:after="0"/>
      <w:contextualSpacing/>
      <w:jc w:val="center"/>
    </w:pPr>
    <w:rPr>
      <w:rFonts w:ascii="Calibri" w:hAnsi="Calibri" w:eastAsia="" w:cs="" w:asciiTheme="minorHAnsi" w:cstheme="majorBidi" w:eastAsiaTheme="majorEastAsia" w:hAnsiTheme="minorHAnsi"/>
      <w:b/>
      <w:spacing w:val="5"/>
      <w:kern w:val="2"/>
      <w:szCs w:val="52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d4e5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e5a"/>
    <w:pPr/>
    <w:rPr>
      <w:b/>
      <w:bCs/>
    </w:rPr>
  </w:style>
  <w:style w:type="paragraph" w:styleId="Revision">
    <w:name w:val="Revision"/>
    <w:uiPriority w:val="71"/>
    <w:qFormat/>
    <w:rsid w:val="009a1cdb"/>
    <w:pPr>
      <w:widowControl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uzana" w:customStyle="1">
    <w:name w:val="Suzana"/>
    <w:uiPriority w:val="99"/>
    <w:qFormat/>
    <w:rsid w:val="00142a3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itaoIntensa1">
    <w:name w:val="Citação Intensa1"/>
    <w:basedOn w:val="Tabelanormal"/>
    <w:uiPriority w:val="60"/>
    <w:qFormat/>
    <w:rsid w:val="00c55b31"/>
    <w:rPr>
      <w:lang w:val="en-US" w:eastAsia="zh-TW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0B55E-F48F-4A6E-862F-6168D67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107</Words>
  <Characters>604</Characters>
  <CharactersWithSpaces>695</CharactersWithSpaces>
  <Paragraphs>18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2019-03-27T20:36:00Z</dcterms:created>
  <dc:creator>comunica</dc:creator>
  <dc:description/>
  <dc:language>pt-BR</dc:language>
  <cp:lastModifiedBy/>
  <cp:lastPrinted>2018-12-20T20:55:00Z</cp:lastPrinted>
  <dcterms:modified xsi:type="dcterms:W3CDTF">2020-06-01T04:05:38Z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