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16058" w14:textId="7BA1D1A9" w:rsidR="00AA4D8B" w:rsidRPr="0012332B" w:rsidRDefault="00AA4D8B" w:rsidP="00AA4D8B">
      <w:pPr>
        <w:pStyle w:val="NormalWeb"/>
        <w:tabs>
          <w:tab w:val="left" w:pos="567"/>
          <w:tab w:val="left" w:pos="851"/>
          <w:tab w:val="left" w:pos="1701"/>
          <w:tab w:val="left" w:pos="9632"/>
        </w:tabs>
        <w:spacing w:beforeLines="0" w:afterLines="0"/>
        <w:ind w:right="-7"/>
        <w:jc w:val="center"/>
        <w:rPr>
          <w:rFonts w:asciiTheme="minorHAnsi" w:hAnsiTheme="minorHAnsi" w:cs="Arial"/>
          <w:b/>
          <w:sz w:val="24"/>
          <w:szCs w:val="24"/>
        </w:rPr>
      </w:pPr>
      <w:bookmarkStart w:id="0" w:name="_GoBack"/>
      <w:bookmarkEnd w:id="0"/>
      <w:r w:rsidRPr="0012332B">
        <w:rPr>
          <w:rFonts w:asciiTheme="minorHAnsi" w:hAnsiTheme="minorHAnsi" w:cs="Arial"/>
          <w:b/>
          <w:sz w:val="24"/>
          <w:szCs w:val="24"/>
        </w:rPr>
        <w:t xml:space="preserve">ANEXO N.º </w:t>
      </w:r>
      <w:r>
        <w:rPr>
          <w:rFonts w:asciiTheme="minorHAnsi" w:hAnsiTheme="minorHAnsi" w:cs="Arial"/>
          <w:b/>
          <w:sz w:val="24"/>
          <w:szCs w:val="24"/>
        </w:rPr>
        <w:t>3</w:t>
      </w:r>
    </w:p>
    <w:p w14:paraId="4F39E6E3" w14:textId="77777777" w:rsidR="00AA4D8B" w:rsidRPr="00501278" w:rsidRDefault="00AA4D8B" w:rsidP="00AA4D8B">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4"/>
          <w:szCs w:val="24"/>
        </w:rPr>
      </w:pPr>
      <w:r w:rsidRPr="00501278">
        <w:rPr>
          <w:rFonts w:asciiTheme="minorHAnsi" w:hAnsiTheme="minorHAnsi" w:cs="Arial"/>
          <w:b/>
          <w:sz w:val="24"/>
          <w:szCs w:val="24"/>
        </w:rPr>
        <w:t xml:space="preserve">EDITAL DE CHAMADA PÚBLICA </w:t>
      </w:r>
      <w:r>
        <w:rPr>
          <w:rFonts w:asciiTheme="minorHAnsi" w:hAnsiTheme="minorHAnsi" w:cs="Arial"/>
          <w:b/>
          <w:sz w:val="24"/>
          <w:szCs w:val="24"/>
        </w:rPr>
        <w:t xml:space="preserve"> 001/2020</w:t>
      </w:r>
    </w:p>
    <w:p w14:paraId="29C4C1DE" w14:textId="77777777" w:rsidR="007670AF" w:rsidRDefault="007670AF"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687BB1E9" w14:textId="6C4E28EB" w:rsidR="00946226" w:rsidRPr="00AA4D8B" w:rsidRDefault="00E87028"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4"/>
          <w:szCs w:val="24"/>
        </w:rPr>
      </w:pPr>
      <w:r w:rsidRPr="00AA4D8B">
        <w:rPr>
          <w:rFonts w:asciiTheme="minorHAnsi" w:hAnsiTheme="minorHAnsi" w:cs="Arial"/>
          <w:b/>
          <w:sz w:val="24"/>
          <w:szCs w:val="24"/>
        </w:rPr>
        <w:t>FOLHA DE ROSTO PARA APRESENTAÇÃO</w:t>
      </w:r>
      <w:r w:rsidR="00CC2CFF" w:rsidRPr="00AA4D8B">
        <w:rPr>
          <w:rFonts w:asciiTheme="minorHAnsi" w:hAnsiTheme="minorHAnsi" w:cs="Arial"/>
          <w:b/>
          <w:sz w:val="24"/>
          <w:szCs w:val="24"/>
        </w:rPr>
        <w:t xml:space="preserve"> </w:t>
      </w:r>
      <w:r w:rsidRPr="00AA4D8B">
        <w:rPr>
          <w:rFonts w:asciiTheme="minorHAnsi" w:hAnsiTheme="minorHAnsi" w:cs="Arial"/>
          <w:b/>
          <w:sz w:val="24"/>
          <w:szCs w:val="24"/>
        </w:rPr>
        <w:t xml:space="preserve">DOS </w:t>
      </w:r>
      <w:r w:rsidR="00CC2CFF" w:rsidRPr="00AA4D8B">
        <w:rPr>
          <w:rFonts w:asciiTheme="minorHAnsi" w:hAnsiTheme="minorHAnsi" w:cs="Arial"/>
          <w:b/>
          <w:sz w:val="24"/>
          <w:szCs w:val="24"/>
        </w:rPr>
        <w:t xml:space="preserve">DOCUMENTOS </w:t>
      </w:r>
      <w:r w:rsidR="007251AA" w:rsidRPr="00AA4D8B">
        <w:rPr>
          <w:rFonts w:asciiTheme="minorHAnsi" w:hAnsiTheme="minorHAnsi" w:cs="Arial"/>
          <w:b/>
          <w:sz w:val="24"/>
          <w:szCs w:val="24"/>
        </w:rPr>
        <w:t>-</w:t>
      </w:r>
      <w:r w:rsidR="00CC2CFF" w:rsidRPr="00AA4D8B">
        <w:rPr>
          <w:rFonts w:asciiTheme="minorHAnsi" w:hAnsiTheme="minorHAnsi" w:cs="Arial"/>
          <w:b/>
          <w:sz w:val="24"/>
          <w:szCs w:val="24"/>
        </w:rPr>
        <w:t xml:space="preserve"> HABILITAÇÃO JURÍDICA</w:t>
      </w:r>
      <w:r w:rsidR="00402793">
        <w:rPr>
          <w:rStyle w:val="Refdenotaderodap"/>
          <w:rFonts w:asciiTheme="minorHAnsi" w:hAnsiTheme="minorHAnsi" w:cs="Arial"/>
          <w:b/>
          <w:sz w:val="24"/>
          <w:szCs w:val="24"/>
        </w:rPr>
        <w:footnoteReference w:id="1"/>
      </w:r>
    </w:p>
    <w:p w14:paraId="1CE42D00" w14:textId="77777777" w:rsidR="00DC0B10" w:rsidRDefault="00DC0B10"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highlight w:val="lightGray"/>
        </w:rPr>
      </w:pPr>
    </w:p>
    <w:p w14:paraId="1C24F259" w14:textId="77777777" w:rsidR="00AA4D8B" w:rsidRDefault="00AA4D8B" w:rsidP="00AA4D8B">
      <w:pPr>
        <w:pStyle w:val="NormalWeb"/>
        <w:tabs>
          <w:tab w:val="left" w:pos="567"/>
          <w:tab w:val="left" w:pos="851"/>
          <w:tab w:val="left" w:pos="1701"/>
          <w:tab w:val="left" w:pos="9632"/>
        </w:tabs>
        <w:spacing w:beforeLines="0" w:afterLines="0"/>
        <w:ind w:right="-7"/>
        <w:jc w:val="center"/>
        <w:rPr>
          <w:rFonts w:asciiTheme="minorHAnsi" w:hAnsiTheme="minorHAnsi" w:cs="Arial"/>
          <w:b/>
          <w:sz w:val="24"/>
          <w:szCs w:val="24"/>
        </w:rPr>
      </w:pPr>
      <w:r w:rsidRPr="0012332B">
        <w:rPr>
          <w:rFonts w:asciiTheme="minorHAnsi" w:hAnsiTheme="minorHAnsi" w:cs="Arial"/>
          <w:b/>
          <w:sz w:val="24"/>
          <w:szCs w:val="24"/>
          <w:highlight w:val="lightGray"/>
        </w:rPr>
        <w:t>[NOME DA PROPONENTE]</w:t>
      </w:r>
    </w:p>
    <w:p w14:paraId="433F0F4E" w14:textId="77777777" w:rsidR="0083770B" w:rsidRDefault="0083770B" w:rsidP="00AA4D8B">
      <w:pPr>
        <w:pStyle w:val="NormalWeb"/>
        <w:tabs>
          <w:tab w:val="left" w:pos="567"/>
          <w:tab w:val="left" w:pos="851"/>
          <w:tab w:val="left" w:pos="1701"/>
          <w:tab w:val="left" w:pos="9632"/>
        </w:tabs>
        <w:spacing w:beforeLines="0" w:afterLines="0"/>
        <w:ind w:right="-7"/>
        <w:jc w:val="center"/>
        <w:rPr>
          <w:rFonts w:asciiTheme="minorHAnsi" w:hAnsiTheme="minorHAnsi" w:cs="Arial"/>
          <w:b/>
          <w:sz w:val="24"/>
          <w:szCs w:val="24"/>
        </w:rPr>
      </w:pPr>
    </w:p>
    <w:p w14:paraId="50720CFC" w14:textId="33562325" w:rsidR="00AA4D8B" w:rsidRPr="0012332B" w:rsidRDefault="0083770B" w:rsidP="0083770B">
      <w:pPr>
        <w:pStyle w:val="NormalWeb"/>
        <w:tabs>
          <w:tab w:val="left" w:pos="567"/>
          <w:tab w:val="left" w:pos="851"/>
          <w:tab w:val="left" w:pos="1701"/>
          <w:tab w:val="left" w:pos="9632"/>
        </w:tabs>
        <w:spacing w:beforeLines="0" w:afterLines="0"/>
        <w:ind w:right="-7"/>
        <w:jc w:val="center"/>
        <w:rPr>
          <w:rFonts w:asciiTheme="minorHAnsi" w:hAnsiTheme="minorHAnsi" w:cs="Arial"/>
          <w:b/>
          <w:sz w:val="24"/>
          <w:szCs w:val="24"/>
        </w:rPr>
      </w:pPr>
      <w:r>
        <w:rPr>
          <w:rFonts w:asciiTheme="minorHAnsi" w:hAnsiTheme="minorHAnsi" w:cs="Arial"/>
          <w:b/>
          <w:sz w:val="24"/>
          <w:szCs w:val="24"/>
        </w:rPr>
        <w:t>PROGRAMA ATHIS CASA SAUDÁVEL</w:t>
      </w:r>
    </w:p>
    <w:p w14:paraId="4268F26B" w14:textId="77777777" w:rsidR="00AA4D8B" w:rsidRPr="0012332B" w:rsidRDefault="00AA4D8B" w:rsidP="00AA4D8B">
      <w:pPr>
        <w:pStyle w:val="NormalWeb"/>
        <w:tabs>
          <w:tab w:val="left" w:pos="567"/>
          <w:tab w:val="left" w:pos="851"/>
          <w:tab w:val="left" w:pos="1701"/>
          <w:tab w:val="left" w:pos="9632"/>
        </w:tabs>
        <w:spacing w:beforeLines="0" w:afterLines="0"/>
        <w:ind w:right="-7"/>
        <w:jc w:val="center"/>
        <w:rPr>
          <w:rFonts w:asciiTheme="minorHAnsi" w:hAnsiTheme="minorHAnsi" w:cs="Arial"/>
          <w:b/>
          <w:sz w:val="24"/>
          <w:szCs w:val="24"/>
        </w:rPr>
      </w:pPr>
      <w:r w:rsidRPr="0012332B">
        <w:rPr>
          <w:rFonts w:asciiTheme="minorHAnsi" w:hAnsiTheme="minorHAnsi" w:cs="Arial"/>
          <w:b/>
          <w:sz w:val="24"/>
          <w:szCs w:val="24"/>
          <w:highlight w:val="lightGray"/>
        </w:rPr>
        <w:t>[</w:t>
      </w:r>
      <w:r>
        <w:rPr>
          <w:rFonts w:asciiTheme="minorHAnsi" w:hAnsiTheme="minorHAnsi" w:cs="Arial"/>
          <w:b/>
          <w:sz w:val="24"/>
          <w:szCs w:val="24"/>
          <w:highlight w:val="lightGray"/>
        </w:rPr>
        <w:t>NOME DO MUNICIPIO PARA A QUAL A PROPONENTE PRETENDE CONCORRER</w:t>
      </w:r>
      <w:r w:rsidRPr="0012332B">
        <w:rPr>
          <w:rFonts w:asciiTheme="minorHAnsi" w:hAnsiTheme="minorHAnsi" w:cs="Arial"/>
          <w:b/>
          <w:sz w:val="24"/>
          <w:szCs w:val="24"/>
          <w:highlight w:val="lightGray"/>
        </w:rPr>
        <w:t>]</w:t>
      </w:r>
    </w:p>
    <w:p w14:paraId="1B26A87E" w14:textId="77777777" w:rsidR="00AA4D8B" w:rsidRDefault="00AA4D8B" w:rsidP="005340EA">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7E9F567F" w14:textId="1048C85B" w:rsidR="005340EA" w:rsidRDefault="00124A12" w:rsidP="005340EA">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 xml:space="preserve">À Comissão de Seleção </w:t>
      </w:r>
    </w:p>
    <w:p w14:paraId="537CB89E" w14:textId="77777777" w:rsidR="007E16A8" w:rsidRDefault="007E16A8" w:rsidP="005340EA">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p w14:paraId="234A82DA" w14:textId="18E14EF8" w:rsidR="003D3926" w:rsidRDefault="00124A12" w:rsidP="0083770B">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r>
        <w:rPr>
          <w:rFonts w:asciiTheme="minorHAnsi" w:hAnsiTheme="minorHAnsi" w:cs="Arial"/>
          <w:sz w:val="22"/>
          <w:szCs w:val="22"/>
        </w:rPr>
        <w:t xml:space="preserve">Seguem os documentos para habilitação jurídica </w:t>
      </w:r>
      <w:r w:rsidR="00662181">
        <w:rPr>
          <w:rFonts w:asciiTheme="minorHAnsi" w:hAnsiTheme="minorHAnsi" w:cs="Arial"/>
          <w:sz w:val="22"/>
          <w:szCs w:val="22"/>
        </w:rPr>
        <w:t xml:space="preserve">na forma do Edital, </w:t>
      </w:r>
      <w:r w:rsidR="00755F9A">
        <w:rPr>
          <w:rFonts w:asciiTheme="minorHAnsi" w:hAnsiTheme="minorHAnsi" w:cs="Arial"/>
          <w:sz w:val="22"/>
          <w:szCs w:val="22"/>
        </w:rPr>
        <w:t xml:space="preserve">estando </w:t>
      </w:r>
      <w:r w:rsidR="00662181">
        <w:rPr>
          <w:rFonts w:asciiTheme="minorHAnsi" w:hAnsiTheme="minorHAnsi" w:cs="Arial"/>
          <w:sz w:val="22"/>
          <w:szCs w:val="22"/>
        </w:rPr>
        <w:t>numerados e identificadas as páginas</w:t>
      </w:r>
      <w:r w:rsidR="00755F9A">
        <w:rPr>
          <w:rFonts w:asciiTheme="minorHAnsi" w:hAnsiTheme="minorHAnsi" w:cs="Arial"/>
          <w:sz w:val="22"/>
          <w:szCs w:val="22"/>
        </w:rPr>
        <w:t>.</w:t>
      </w:r>
    </w:p>
    <w:tbl>
      <w:tblPr>
        <w:tblStyle w:val="Tabelacomgrade"/>
        <w:tblW w:w="0" w:type="auto"/>
        <w:tblLook w:val="04A0" w:firstRow="1" w:lastRow="0" w:firstColumn="1" w:lastColumn="0" w:noHBand="0" w:noVBand="1"/>
      </w:tblPr>
      <w:tblGrid>
        <w:gridCol w:w="671"/>
        <w:gridCol w:w="5767"/>
        <w:gridCol w:w="3184"/>
      </w:tblGrid>
      <w:tr w:rsidR="004A55E3" w:rsidRPr="00962830" w14:paraId="7642FB8F" w14:textId="77777777" w:rsidTr="00907FB5">
        <w:tc>
          <w:tcPr>
            <w:tcW w:w="671" w:type="dxa"/>
          </w:tcPr>
          <w:p w14:paraId="59AD2385" w14:textId="7BD5AF98" w:rsidR="004A55E3" w:rsidRPr="00962830" w:rsidRDefault="004A55E3" w:rsidP="005340EA">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sidRPr="00962830">
              <w:rPr>
                <w:rFonts w:asciiTheme="minorHAnsi" w:hAnsiTheme="minorHAnsi" w:cs="Arial"/>
                <w:b/>
                <w:sz w:val="24"/>
                <w:szCs w:val="24"/>
              </w:rPr>
              <w:t>N.º</w:t>
            </w:r>
          </w:p>
        </w:tc>
        <w:tc>
          <w:tcPr>
            <w:tcW w:w="5767" w:type="dxa"/>
          </w:tcPr>
          <w:p w14:paraId="623881B4" w14:textId="799B7FE7" w:rsidR="004A55E3" w:rsidRPr="00962830" w:rsidRDefault="004A55E3" w:rsidP="00AA4D8B">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sidRPr="00962830">
              <w:rPr>
                <w:rFonts w:asciiTheme="minorHAnsi" w:hAnsiTheme="minorHAnsi" w:cs="Arial"/>
                <w:b/>
                <w:sz w:val="24"/>
                <w:szCs w:val="24"/>
              </w:rPr>
              <w:t>DOCUMENTO PARA HABILITAÇÃO JURÍDICA</w:t>
            </w:r>
            <w:r w:rsidR="00402793">
              <w:rPr>
                <w:rStyle w:val="Refdenotaderodap"/>
                <w:rFonts w:asciiTheme="minorHAnsi" w:hAnsiTheme="minorHAnsi" w:cs="Arial"/>
                <w:b/>
                <w:sz w:val="24"/>
                <w:szCs w:val="24"/>
              </w:rPr>
              <w:footnoteReference w:id="2"/>
            </w:r>
          </w:p>
        </w:tc>
        <w:tc>
          <w:tcPr>
            <w:tcW w:w="3184" w:type="dxa"/>
          </w:tcPr>
          <w:p w14:paraId="2CD4AECF" w14:textId="71882983" w:rsidR="004A55E3" w:rsidRPr="00962830" w:rsidRDefault="004A55E3" w:rsidP="00B54B98">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sidRPr="00962830">
              <w:rPr>
                <w:rFonts w:asciiTheme="minorHAnsi" w:hAnsiTheme="minorHAnsi" w:cs="Arial"/>
                <w:b/>
                <w:sz w:val="24"/>
                <w:szCs w:val="24"/>
              </w:rPr>
              <w:t>FOLHA</w:t>
            </w:r>
            <w:r w:rsidR="00E20C3F">
              <w:rPr>
                <w:rFonts w:asciiTheme="minorHAnsi" w:hAnsiTheme="minorHAnsi" w:cs="Arial"/>
                <w:b/>
                <w:sz w:val="24"/>
                <w:szCs w:val="24"/>
              </w:rPr>
              <w:t xml:space="preserve"> </w:t>
            </w:r>
            <w:r w:rsidR="00B54B98">
              <w:rPr>
                <w:rFonts w:asciiTheme="minorHAnsi" w:hAnsiTheme="minorHAnsi" w:cs="Arial"/>
                <w:b/>
                <w:sz w:val="24"/>
                <w:szCs w:val="24"/>
              </w:rPr>
              <w:t>INICIAL – FINAL</w:t>
            </w:r>
          </w:p>
        </w:tc>
      </w:tr>
      <w:tr w:rsidR="001A63A5" w:rsidRPr="00962830" w14:paraId="00CBA29C" w14:textId="77777777" w:rsidTr="00907FB5">
        <w:tc>
          <w:tcPr>
            <w:tcW w:w="671" w:type="dxa"/>
          </w:tcPr>
          <w:p w14:paraId="1B664942" w14:textId="2A4D1F5F" w:rsidR="001A63A5" w:rsidRPr="00962830" w:rsidRDefault="001A63A5" w:rsidP="001A63A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01</w:t>
            </w:r>
          </w:p>
        </w:tc>
        <w:tc>
          <w:tcPr>
            <w:tcW w:w="5767" w:type="dxa"/>
          </w:tcPr>
          <w:p w14:paraId="05D37CB9" w14:textId="326004B4" w:rsidR="00907FB5" w:rsidRDefault="009C1301" w:rsidP="009C1301">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9C1301">
              <w:rPr>
                <w:rFonts w:asciiTheme="minorHAnsi" w:hAnsiTheme="minorHAnsi" w:cs="Arial"/>
                <w:b/>
                <w:bCs/>
                <w:sz w:val="22"/>
                <w:szCs w:val="22"/>
              </w:rPr>
              <w:t>a.</w:t>
            </w:r>
            <w:r>
              <w:rPr>
                <w:rFonts w:asciiTheme="minorHAnsi" w:hAnsiTheme="minorHAnsi" w:cs="Arial"/>
                <w:b/>
                <w:bCs/>
                <w:sz w:val="22"/>
                <w:szCs w:val="22"/>
              </w:rPr>
              <w:t xml:space="preserve"> </w:t>
            </w:r>
            <w:r w:rsidR="00907FB5" w:rsidRPr="00754AA8">
              <w:rPr>
                <w:rFonts w:asciiTheme="minorHAnsi" w:hAnsiTheme="minorHAnsi" w:cs="Arial"/>
                <w:bCs/>
                <w:sz w:val="22"/>
                <w:szCs w:val="22"/>
              </w:rPr>
              <w:t>Ato constitutivo, contrato social ou estatuto social com as alterações, se houver, devidamente registrados nos órgãos competentes, contendo:</w:t>
            </w:r>
          </w:p>
          <w:p w14:paraId="1D6478AF" w14:textId="77777777" w:rsidR="00907FB5" w:rsidRDefault="00907FB5" w:rsidP="009C1301">
            <w:pPr>
              <w:pStyle w:val="NormalWeb"/>
              <w:tabs>
                <w:tab w:val="left" w:pos="567"/>
                <w:tab w:val="left" w:pos="851"/>
                <w:tab w:val="left" w:pos="9632"/>
              </w:tabs>
              <w:spacing w:before="2" w:after="2" w:line="360" w:lineRule="auto"/>
              <w:jc w:val="both"/>
              <w:rPr>
                <w:rFonts w:asciiTheme="minorHAnsi" w:hAnsiTheme="minorHAnsi" w:cs="Arial"/>
                <w:bCs/>
                <w:sz w:val="22"/>
                <w:szCs w:val="22"/>
              </w:rPr>
            </w:pPr>
            <w:r w:rsidRPr="006B3D17">
              <w:rPr>
                <w:rFonts w:asciiTheme="minorHAnsi" w:hAnsiTheme="minorHAnsi" w:cs="Arial"/>
                <w:b/>
                <w:bCs/>
                <w:sz w:val="22"/>
                <w:szCs w:val="22"/>
              </w:rPr>
              <w:t>a.1.</w:t>
            </w:r>
            <w:r>
              <w:rPr>
                <w:rFonts w:asciiTheme="minorHAnsi" w:hAnsiTheme="minorHAnsi" w:cs="Arial"/>
                <w:bCs/>
                <w:sz w:val="22"/>
                <w:szCs w:val="22"/>
              </w:rPr>
              <w:t xml:space="preserve"> </w:t>
            </w:r>
            <w:r w:rsidRPr="00754AA8">
              <w:rPr>
                <w:rFonts w:asciiTheme="minorHAnsi" w:hAnsiTheme="minorHAnsi" w:cs="Arial"/>
                <w:bCs/>
                <w:sz w:val="22"/>
                <w:szCs w:val="22"/>
              </w:rPr>
              <w:t>Objetivos voltados à promoção de atividades e finalidades de relevância pública e social;</w:t>
            </w:r>
          </w:p>
          <w:p w14:paraId="3276A33F" w14:textId="77777777" w:rsidR="00907FB5" w:rsidRDefault="00907FB5" w:rsidP="009C1301">
            <w:pPr>
              <w:pStyle w:val="NormalWeb"/>
              <w:tabs>
                <w:tab w:val="left" w:pos="567"/>
                <w:tab w:val="left" w:pos="851"/>
                <w:tab w:val="left" w:pos="9632"/>
              </w:tabs>
              <w:spacing w:before="2" w:after="2" w:line="360" w:lineRule="auto"/>
              <w:jc w:val="both"/>
              <w:rPr>
                <w:rFonts w:asciiTheme="minorHAnsi" w:hAnsiTheme="minorHAnsi" w:cs="Arial"/>
                <w:bCs/>
                <w:sz w:val="22"/>
                <w:szCs w:val="22"/>
              </w:rPr>
            </w:pPr>
            <w:r w:rsidRPr="006B3D17">
              <w:rPr>
                <w:rFonts w:asciiTheme="minorHAnsi" w:hAnsiTheme="minorHAnsi" w:cs="Arial"/>
                <w:b/>
                <w:bCs/>
                <w:sz w:val="22"/>
                <w:szCs w:val="22"/>
              </w:rPr>
              <w:t>a.2.</w:t>
            </w:r>
            <w:r>
              <w:rPr>
                <w:rFonts w:asciiTheme="minorHAnsi" w:hAnsiTheme="minorHAnsi" w:cs="Arial"/>
                <w:bCs/>
                <w:sz w:val="22"/>
                <w:szCs w:val="22"/>
              </w:rPr>
              <w:t xml:space="preserve"> </w:t>
            </w:r>
            <w:r w:rsidRPr="00754AA8">
              <w:rPr>
                <w:rFonts w:asciiTheme="minorHAnsi" w:hAnsiTheme="minorHAnsi" w:cs="Arial"/>
                <w:bCs/>
                <w:sz w:val="22"/>
                <w:szCs w:val="22"/>
              </w:rPr>
              <w:t xml:space="preserve">Que, em caso de dissolução da </w:t>
            </w:r>
            <w:r>
              <w:rPr>
                <w:rFonts w:asciiTheme="minorHAnsi" w:hAnsiTheme="minorHAnsi" w:cs="Arial"/>
                <w:bCs/>
                <w:sz w:val="22"/>
                <w:szCs w:val="22"/>
              </w:rPr>
              <w:t>proponente</w:t>
            </w:r>
            <w:r w:rsidRPr="00754AA8">
              <w:rPr>
                <w:rFonts w:asciiTheme="minorHAnsi" w:hAnsiTheme="minorHAnsi" w:cs="Arial"/>
                <w:bCs/>
                <w:sz w:val="22"/>
                <w:szCs w:val="22"/>
              </w:rPr>
              <w:t>, o respectivo patrimônio líquido seja transferido a outra entidade de igual natureza cujo objeto social seja, preferencialmente, o mesmo da entidade extinta; e</w:t>
            </w:r>
          </w:p>
          <w:p w14:paraId="4C501009" w14:textId="351A99F4" w:rsidR="001A63A5" w:rsidRPr="00AA4D8B" w:rsidRDefault="00907FB5" w:rsidP="00AA4D8B">
            <w:pPr>
              <w:pStyle w:val="NormalWeb"/>
              <w:tabs>
                <w:tab w:val="left" w:pos="567"/>
                <w:tab w:val="left" w:pos="851"/>
                <w:tab w:val="left" w:pos="9632"/>
              </w:tabs>
              <w:spacing w:before="2" w:after="2" w:line="360" w:lineRule="auto"/>
              <w:jc w:val="both"/>
              <w:rPr>
                <w:rFonts w:asciiTheme="minorHAnsi" w:hAnsiTheme="minorHAnsi" w:cs="Arial"/>
                <w:bCs/>
                <w:sz w:val="22"/>
                <w:szCs w:val="22"/>
              </w:rPr>
            </w:pPr>
            <w:r w:rsidRPr="006B3D17">
              <w:rPr>
                <w:rFonts w:asciiTheme="minorHAnsi" w:hAnsiTheme="minorHAnsi" w:cs="Arial"/>
                <w:b/>
                <w:bCs/>
                <w:sz w:val="22"/>
                <w:szCs w:val="22"/>
              </w:rPr>
              <w:t>a.3.</w:t>
            </w:r>
            <w:r>
              <w:rPr>
                <w:rFonts w:asciiTheme="minorHAnsi" w:hAnsiTheme="minorHAnsi" w:cs="Arial"/>
                <w:bCs/>
                <w:sz w:val="22"/>
                <w:szCs w:val="22"/>
              </w:rPr>
              <w:t xml:space="preserve"> </w:t>
            </w:r>
            <w:r w:rsidRPr="00754AA8">
              <w:rPr>
                <w:rFonts w:asciiTheme="minorHAnsi" w:hAnsiTheme="minorHAnsi" w:cs="Arial"/>
                <w:bCs/>
                <w:sz w:val="22"/>
                <w:szCs w:val="22"/>
              </w:rPr>
              <w:t>Escrituração de acordo com os princípios fundamentais de contabilidade e com as Normas Brasileiras de Contabilidade</w:t>
            </w:r>
            <w:r>
              <w:rPr>
                <w:rFonts w:asciiTheme="minorHAnsi" w:hAnsiTheme="minorHAnsi" w:cs="Arial"/>
                <w:bCs/>
                <w:sz w:val="22"/>
                <w:szCs w:val="22"/>
              </w:rPr>
              <w:t>.</w:t>
            </w:r>
          </w:p>
        </w:tc>
        <w:tc>
          <w:tcPr>
            <w:tcW w:w="3184" w:type="dxa"/>
          </w:tcPr>
          <w:p w14:paraId="3683FE9D" w14:textId="602B907D" w:rsidR="001A63A5" w:rsidRPr="00962830" w:rsidRDefault="00C30B6D" w:rsidP="00907FB5">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fl</w:t>
            </w:r>
            <w:r w:rsidR="00862396">
              <w:rPr>
                <w:rFonts w:asciiTheme="minorHAnsi" w:hAnsiTheme="minorHAnsi" w:cs="Arial"/>
                <w:b/>
                <w:sz w:val="24"/>
                <w:szCs w:val="24"/>
              </w:rPr>
              <w:t>s</w:t>
            </w:r>
            <w:r>
              <w:rPr>
                <w:rFonts w:asciiTheme="minorHAnsi" w:hAnsiTheme="minorHAnsi" w:cs="Arial"/>
                <w:b/>
                <w:sz w:val="24"/>
                <w:szCs w:val="24"/>
              </w:rPr>
              <w:t xml:space="preserve">. </w:t>
            </w:r>
            <w:r w:rsidR="00907FB5">
              <w:rPr>
                <w:rFonts w:asciiTheme="minorHAnsi" w:hAnsiTheme="minorHAnsi" w:cs="Arial"/>
                <w:b/>
                <w:sz w:val="24"/>
                <w:szCs w:val="24"/>
              </w:rPr>
              <w:t>xx a xx</w:t>
            </w:r>
          </w:p>
        </w:tc>
      </w:tr>
      <w:tr w:rsidR="001A63A5" w:rsidRPr="00962830" w14:paraId="75258AE4" w14:textId="77777777" w:rsidTr="00907FB5">
        <w:tc>
          <w:tcPr>
            <w:tcW w:w="671" w:type="dxa"/>
          </w:tcPr>
          <w:p w14:paraId="1F29D86C" w14:textId="4003CB83" w:rsidR="001A63A5" w:rsidRPr="00962830" w:rsidRDefault="00C30B6D" w:rsidP="00C30B6D">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02</w:t>
            </w:r>
          </w:p>
        </w:tc>
        <w:tc>
          <w:tcPr>
            <w:tcW w:w="5767" w:type="dxa"/>
          </w:tcPr>
          <w:p w14:paraId="4328ADEB" w14:textId="2EE16B62" w:rsidR="001A63A5" w:rsidRPr="00AA4D8B" w:rsidRDefault="009C1301" w:rsidP="00AA4D8B">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b.</w:t>
            </w:r>
            <w:r w:rsidR="0083770B">
              <w:rPr>
                <w:rFonts w:asciiTheme="minorHAnsi" w:hAnsiTheme="minorHAnsi" w:cs="Arial"/>
                <w:bCs/>
                <w:sz w:val="22"/>
                <w:szCs w:val="22"/>
              </w:rPr>
              <w:t xml:space="preserve"> </w:t>
            </w:r>
            <w:r w:rsidR="00907FB5" w:rsidRPr="00754AA8">
              <w:rPr>
                <w:rFonts w:asciiTheme="minorHAnsi" w:hAnsiTheme="minorHAnsi" w:cs="Arial"/>
                <w:bCs/>
                <w:sz w:val="22"/>
                <w:szCs w:val="22"/>
              </w:rPr>
              <w:t xml:space="preserve">Comprovante de inscrição no Cadastro Nacional da Pessoa Jurídica – CNPJ, emitido no sítio eletrônico oficial da Secretaria </w:t>
            </w:r>
            <w:r w:rsidR="00907FB5" w:rsidRPr="00754AA8">
              <w:rPr>
                <w:rFonts w:asciiTheme="minorHAnsi" w:hAnsiTheme="minorHAnsi" w:cs="Arial"/>
                <w:bCs/>
                <w:sz w:val="22"/>
                <w:szCs w:val="22"/>
              </w:rPr>
              <w:lastRenderedPageBreak/>
              <w:t xml:space="preserve">da Receita Federal do Brasil, para demonstrar que a </w:t>
            </w:r>
            <w:r w:rsidR="00907FB5">
              <w:rPr>
                <w:rFonts w:asciiTheme="minorHAnsi" w:hAnsiTheme="minorHAnsi" w:cs="Arial"/>
                <w:bCs/>
                <w:sz w:val="22"/>
                <w:szCs w:val="22"/>
              </w:rPr>
              <w:t>proponente</w:t>
            </w:r>
            <w:r w:rsidR="00907FB5" w:rsidRPr="00754AA8">
              <w:rPr>
                <w:rFonts w:asciiTheme="minorHAnsi" w:hAnsiTheme="minorHAnsi" w:cs="Arial"/>
                <w:bCs/>
                <w:sz w:val="22"/>
                <w:szCs w:val="22"/>
              </w:rPr>
              <w:t xml:space="preserve"> existe há, no mínimo, 03 (três) anos com cadastro ativo;</w:t>
            </w:r>
          </w:p>
        </w:tc>
        <w:tc>
          <w:tcPr>
            <w:tcW w:w="3184" w:type="dxa"/>
          </w:tcPr>
          <w:p w14:paraId="0AA4F3B1" w14:textId="0F1F3282" w:rsidR="001A63A5" w:rsidRPr="00962830" w:rsidRDefault="00907FB5" w:rsidP="00704CA0">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lastRenderedPageBreak/>
              <w:t>fls. xx a xx</w:t>
            </w:r>
          </w:p>
        </w:tc>
      </w:tr>
      <w:tr w:rsidR="001A63A5" w:rsidRPr="00962830" w14:paraId="1B21E9CF" w14:textId="77777777" w:rsidTr="00907FB5">
        <w:tc>
          <w:tcPr>
            <w:tcW w:w="671" w:type="dxa"/>
          </w:tcPr>
          <w:p w14:paraId="3C4E3282" w14:textId="416A2CF4" w:rsidR="001A63A5" w:rsidRPr="00962830" w:rsidRDefault="00907FB5" w:rsidP="00862396">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lastRenderedPageBreak/>
              <w:t>03</w:t>
            </w:r>
          </w:p>
        </w:tc>
        <w:tc>
          <w:tcPr>
            <w:tcW w:w="5767" w:type="dxa"/>
          </w:tcPr>
          <w:p w14:paraId="751227FC" w14:textId="602FC814" w:rsidR="00907FB5" w:rsidRPr="00754AA8" w:rsidRDefault="009C1301" w:rsidP="009C1301">
            <w:pPr>
              <w:pStyle w:val="NormalWeb"/>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9C1301">
              <w:rPr>
                <w:rFonts w:asciiTheme="minorHAnsi" w:hAnsiTheme="minorHAnsi" w:cs="Arial"/>
                <w:b/>
                <w:bCs/>
                <w:sz w:val="22"/>
                <w:szCs w:val="22"/>
              </w:rPr>
              <w:t>c.</w:t>
            </w:r>
            <w:r>
              <w:rPr>
                <w:rFonts w:asciiTheme="minorHAnsi" w:hAnsiTheme="minorHAnsi" w:cs="Arial"/>
                <w:bCs/>
                <w:sz w:val="22"/>
                <w:szCs w:val="22"/>
              </w:rPr>
              <w:t xml:space="preserve"> </w:t>
            </w:r>
            <w:r w:rsidR="00907FB5" w:rsidRPr="00754AA8">
              <w:rPr>
                <w:rFonts w:asciiTheme="minorHAnsi" w:hAnsiTheme="minorHAnsi" w:cs="Arial"/>
                <w:bCs/>
                <w:sz w:val="22"/>
                <w:szCs w:val="22"/>
              </w:rPr>
              <w:t>Comprovantes de experiência prévia na realização do objeto do patrocínio ou de objeto de natureza semelhante de, no mínimo, um ano de capacidade técnica e operacional, podendo ser admitidos, sem prejuízo de outros:</w:t>
            </w:r>
          </w:p>
          <w:p w14:paraId="5494D32D" w14:textId="77777777" w:rsidR="00907FB5" w:rsidRPr="00754AA8" w:rsidRDefault="00907FB5" w:rsidP="00907FB5">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c.1.</w:t>
            </w:r>
            <w:r>
              <w:rPr>
                <w:rFonts w:asciiTheme="minorHAnsi" w:hAnsiTheme="minorHAnsi" w:cs="Arial"/>
                <w:bCs/>
                <w:sz w:val="22"/>
                <w:szCs w:val="22"/>
              </w:rPr>
              <w:t xml:space="preserve"> </w:t>
            </w:r>
            <w:r w:rsidRPr="00754AA8">
              <w:rPr>
                <w:rFonts w:asciiTheme="minorHAnsi" w:hAnsiTheme="minorHAnsi" w:cs="Arial"/>
                <w:bCs/>
                <w:sz w:val="22"/>
                <w:szCs w:val="22"/>
              </w:rPr>
              <w:t>Instrumentos de parceria firmados com órgãos e entidades da administração pública, organismos internacionais ou outras empresas;</w:t>
            </w:r>
          </w:p>
          <w:p w14:paraId="6C763D16" w14:textId="77777777" w:rsidR="00907FB5" w:rsidRPr="00754AA8" w:rsidRDefault="00907FB5" w:rsidP="00907FB5">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c.2.</w:t>
            </w:r>
            <w:r>
              <w:rPr>
                <w:rFonts w:asciiTheme="minorHAnsi" w:hAnsiTheme="minorHAnsi" w:cs="Arial"/>
                <w:bCs/>
                <w:sz w:val="22"/>
                <w:szCs w:val="22"/>
              </w:rPr>
              <w:t xml:space="preserve"> </w:t>
            </w:r>
            <w:r w:rsidRPr="00754AA8">
              <w:rPr>
                <w:rFonts w:asciiTheme="minorHAnsi" w:hAnsiTheme="minorHAnsi" w:cs="Arial"/>
                <w:bCs/>
                <w:sz w:val="22"/>
                <w:szCs w:val="22"/>
              </w:rPr>
              <w:t>Relatórios de atividades com comprovação das ações desenvolvidas;</w:t>
            </w:r>
          </w:p>
          <w:p w14:paraId="0F1269BC" w14:textId="77777777" w:rsidR="00907FB5" w:rsidRPr="00754AA8" w:rsidRDefault="00907FB5" w:rsidP="00907FB5">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c.3.</w:t>
            </w:r>
            <w:r>
              <w:rPr>
                <w:rFonts w:asciiTheme="minorHAnsi" w:hAnsiTheme="minorHAnsi" w:cs="Arial"/>
                <w:bCs/>
                <w:sz w:val="22"/>
                <w:szCs w:val="22"/>
              </w:rPr>
              <w:t xml:space="preserve"> </w:t>
            </w:r>
            <w:r w:rsidRPr="00754AA8">
              <w:rPr>
                <w:rFonts w:asciiTheme="minorHAnsi" w:hAnsiTheme="minorHAnsi" w:cs="Arial"/>
                <w:bCs/>
                <w:sz w:val="22"/>
                <w:szCs w:val="22"/>
              </w:rPr>
              <w:t xml:space="preserve">Publicações, pesquisas e outras formas de produção de conhecimento realizadas pela </w:t>
            </w:r>
            <w:r>
              <w:rPr>
                <w:rFonts w:asciiTheme="minorHAnsi" w:hAnsiTheme="minorHAnsi" w:cs="Arial"/>
                <w:bCs/>
                <w:sz w:val="22"/>
                <w:szCs w:val="22"/>
              </w:rPr>
              <w:t>proponente</w:t>
            </w:r>
            <w:r w:rsidRPr="00754AA8">
              <w:rPr>
                <w:rFonts w:asciiTheme="minorHAnsi" w:hAnsiTheme="minorHAnsi" w:cs="Arial"/>
                <w:bCs/>
                <w:sz w:val="22"/>
                <w:szCs w:val="22"/>
              </w:rPr>
              <w:t xml:space="preserve"> ou a respeito dela;</w:t>
            </w:r>
          </w:p>
          <w:p w14:paraId="506F04C6" w14:textId="77777777" w:rsidR="00907FB5" w:rsidRPr="00754AA8" w:rsidRDefault="00907FB5" w:rsidP="00907FB5">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c.4.</w:t>
            </w:r>
            <w:r>
              <w:rPr>
                <w:rFonts w:asciiTheme="minorHAnsi" w:hAnsiTheme="minorHAnsi" w:cs="Arial"/>
                <w:bCs/>
                <w:sz w:val="22"/>
                <w:szCs w:val="22"/>
              </w:rPr>
              <w:t xml:space="preserve"> </w:t>
            </w:r>
            <w:r w:rsidRPr="00754AA8">
              <w:rPr>
                <w:rFonts w:asciiTheme="minorHAnsi" w:hAnsiTheme="minorHAnsi" w:cs="Arial"/>
                <w:bCs/>
                <w:sz w:val="22"/>
                <w:szCs w:val="22"/>
              </w:rPr>
              <w:t xml:space="preserve">Currículos profissionais de integrantes da </w:t>
            </w:r>
            <w:r>
              <w:rPr>
                <w:rFonts w:asciiTheme="minorHAnsi" w:hAnsiTheme="minorHAnsi" w:cs="Arial"/>
                <w:bCs/>
                <w:sz w:val="22"/>
                <w:szCs w:val="22"/>
              </w:rPr>
              <w:t>proponente</w:t>
            </w:r>
            <w:r w:rsidRPr="00754AA8">
              <w:rPr>
                <w:rFonts w:asciiTheme="minorHAnsi" w:hAnsiTheme="minorHAnsi" w:cs="Arial"/>
                <w:bCs/>
                <w:sz w:val="22"/>
                <w:szCs w:val="22"/>
              </w:rPr>
              <w:t>, sejam dirigentes, conselheiros, associados, cooperados, empregados, entre outros;</w:t>
            </w:r>
          </w:p>
          <w:p w14:paraId="4E16F19A" w14:textId="77777777" w:rsidR="00907FB5" w:rsidRPr="00754AA8" w:rsidRDefault="00907FB5" w:rsidP="00907FB5">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c.5.</w:t>
            </w:r>
            <w:r>
              <w:rPr>
                <w:rFonts w:asciiTheme="minorHAnsi" w:hAnsiTheme="minorHAnsi" w:cs="Arial"/>
                <w:bCs/>
                <w:sz w:val="22"/>
                <w:szCs w:val="22"/>
              </w:rPr>
              <w:t xml:space="preserve"> </w:t>
            </w:r>
            <w:r w:rsidRPr="00754AA8">
              <w:rPr>
                <w:rFonts w:asciiTheme="minorHAnsi" w:hAnsiTheme="minorHAnsi" w:cs="Arial"/>
                <w:bCs/>
                <w:sz w:val="22"/>
                <w:szCs w:val="22"/>
              </w:rPr>
              <w:t>Declarações de experiência prévia e de capacidade técnica no desenvolvimento de atividades ou propostas relacionadas ao objeto da parceria ou de natureza semelhante, emitidas por órgãos públicos, instituições de ensino, redes, organizações da sociedade civil, movimentos sociais, empresas públicas ou privadas, conselhos, comissões ou comitês de políticas públicas; ou</w:t>
            </w:r>
          </w:p>
          <w:p w14:paraId="21CA62BC" w14:textId="352E84EE" w:rsidR="001A63A5" w:rsidRPr="00AA4D8B" w:rsidRDefault="00907FB5" w:rsidP="00AA4D8B">
            <w:pPr>
              <w:pStyle w:val="NormalWeb"/>
              <w:tabs>
                <w:tab w:val="left" w:pos="567"/>
                <w:tab w:val="left" w:pos="1134"/>
                <w:tab w:val="left" w:pos="1701"/>
                <w:tab w:val="left" w:pos="9632"/>
              </w:tabs>
              <w:spacing w:before="2" w:after="2" w:line="360" w:lineRule="auto"/>
              <w:ind w:left="1134"/>
              <w:jc w:val="both"/>
              <w:rPr>
                <w:rFonts w:asciiTheme="minorHAnsi" w:hAnsiTheme="minorHAnsi" w:cs="Arial"/>
                <w:bCs/>
                <w:sz w:val="22"/>
                <w:szCs w:val="22"/>
              </w:rPr>
            </w:pPr>
            <w:r w:rsidRPr="008E255A">
              <w:rPr>
                <w:rFonts w:asciiTheme="minorHAnsi" w:hAnsiTheme="minorHAnsi" w:cs="Arial"/>
                <w:b/>
                <w:bCs/>
                <w:sz w:val="22"/>
                <w:szCs w:val="22"/>
              </w:rPr>
              <w:t>c.6.</w:t>
            </w:r>
            <w:r>
              <w:rPr>
                <w:rFonts w:asciiTheme="minorHAnsi" w:hAnsiTheme="minorHAnsi" w:cs="Arial"/>
                <w:bCs/>
                <w:sz w:val="22"/>
                <w:szCs w:val="22"/>
              </w:rPr>
              <w:t xml:space="preserve"> </w:t>
            </w:r>
            <w:r w:rsidRPr="00754AA8">
              <w:rPr>
                <w:rFonts w:asciiTheme="minorHAnsi" w:hAnsiTheme="minorHAnsi" w:cs="Arial"/>
                <w:bCs/>
                <w:sz w:val="22"/>
                <w:szCs w:val="22"/>
              </w:rPr>
              <w:t xml:space="preserve">Prêmios de relevância recebidos no País ou no exterior pela </w:t>
            </w:r>
            <w:r>
              <w:rPr>
                <w:rFonts w:asciiTheme="minorHAnsi" w:hAnsiTheme="minorHAnsi" w:cs="Arial"/>
                <w:bCs/>
                <w:sz w:val="22"/>
                <w:szCs w:val="22"/>
              </w:rPr>
              <w:t>proponente</w:t>
            </w:r>
            <w:r w:rsidRPr="00754AA8">
              <w:rPr>
                <w:rFonts w:asciiTheme="minorHAnsi" w:hAnsiTheme="minorHAnsi" w:cs="Arial"/>
                <w:bCs/>
                <w:sz w:val="22"/>
                <w:szCs w:val="22"/>
              </w:rPr>
              <w:t>;</w:t>
            </w:r>
          </w:p>
        </w:tc>
        <w:tc>
          <w:tcPr>
            <w:tcW w:w="3184" w:type="dxa"/>
          </w:tcPr>
          <w:p w14:paraId="6C3A7EDE" w14:textId="3C8B615B" w:rsidR="001A63A5" w:rsidRPr="00962830" w:rsidRDefault="00862396" w:rsidP="00704CA0">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fls. xx a xx</w:t>
            </w:r>
          </w:p>
        </w:tc>
      </w:tr>
      <w:tr w:rsidR="00704CA0" w:rsidRPr="00962830" w14:paraId="550ECE11" w14:textId="77777777" w:rsidTr="00907FB5">
        <w:trPr>
          <w:trHeight w:val="433"/>
        </w:trPr>
        <w:tc>
          <w:tcPr>
            <w:tcW w:w="671" w:type="dxa"/>
          </w:tcPr>
          <w:p w14:paraId="2B97610B" w14:textId="05014BA7" w:rsidR="00704CA0" w:rsidRPr="00962830" w:rsidRDefault="00907FB5" w:rsidP="00907FB5">
            <w:pPr>
              <w:pStyle w:val="NormalWeb"/>
              <w:tabs>
                <w:tab w:val="left" w:pos="567"/>
                <w:tab w:val="left" w:pos="851"/>
                <w:tab w:val="left" w:pos="1701"/>
                <w:tab w:val="left" w:pos="9632"/>
              </w:tabs>
              <w:spacing w:before="2" w:after="2" w:line="360" w:lineRule="auto"/>
              <w:ind w:right="-7"/>
              <w:rPr>
                <w:rFonts w:asciiTheme="minorHAnsi" w:hAnsiTheme="minorHAnsi" w:cs="Arial"/>
                <w:b/>
                <w:sz w:val="24"/>
                <w:szCs w:val="24"/>
              </w:rPr>
            </w:pPr>
            <w:r>
              <w:rPr>
                <w:rFonts w:asciiTheme="minorHAnsi" w:hAnsiTheme="minorHAnsi" w:cs="Arial"/>
                <w:b/>
                <w:sz w:val="24"/>
                <w:szCs w:val="24"/>
              </w:rPr>
              <w:t xml:space="preserve">  04</w:t>
            </w:r>
          </w:p>
        </w:tc>
        <w:tc>
          <w:tcPr>
            <w:tcW w:w="5767" w:type="dxa"/>
          </w:tcPr>
          <w:p w14:paraId="70FFB835" w14:textId="3173F802" w:rsidR="00704CA0" w:rsidRPr="00AA4D8B" w:rsidRDefault="00907FB5" w:rsidP="00AA4D8B">
            <w:pPr>
              <w:pStyle w:val="NormalWeb"/>
              <w:numPr>
                <w:ilvl w:val="0"/>
                <w:numId w:val="2"/>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54AA8">
              <w:rPr>
                <w:rFonts w:asciiTheme="minorHAnsi" w:hAnsiTheme="minorHAnsi" w:cs="Arial"/>
                <w:bCs/>
                <w:sz w:val="22"/>
                <w:szCs w:val="22"/>
              </w:rPr>
              <w:t>Prova de inscrição nos cadastros estadual e municipal de contribuintes, se houver;</w:t>
            </w:r>
          </w:p>
        </w:tc>
        <w:tc>
          <w:tcPr>
            <w:tcW w:w="3184" w:type="dxa"/>
          </w:tcPr>
          <w:p w14:paraId="1D4AAE56" w14:textId="77777777" w:rsidR="00704CA0" w:rsidRPr="00962830" w:rsidRDefault="00704CA0" w:rsidP="00704CA0">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fls. xx a xx</w:t>
            </w:r>
          </w:p>
        </w:tc>
      </w:tr>
      <w:tr w:rsidR="001A63A5" w:rsidRPr="00962830" w14:paraId="67A9599A" w14:textId="77777777" w:rsidTr="00907FB5">
        <w:tc>
          <w:tcPr>
            <w:tcW w:w="671" w:type="dxa"/>
          </w:tcPr>
          <w:p w14:paraId="7F13780C" w14:textId="1DBFFDA4" w:rsidR="001A63A5" w:rsidRPr="00962830" w:rsidRDefault="00907FB5" w:rsidP="00B41267">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05</w:t>
            </w:r>
          </w:p>
        </w:tc>
        <w:tc>
          <w:tcPr>
            <w:tcW w:w="5767" w:type="dxa"/>
          </w:tcPr>
          <w:p w14:paraId="4E166C5E" w14:textId="2A3DC02E" w:rsidR="001A63A5" w:rsidRPr="00AA4D8B" w:rsidRDefault="00907FB5" w:rsidP="00AA4D8B">
            <w:pPr>
              <w:pStyle w:val="NormalWeb"/>
              <w:numPr>
                <w:ilvl w:val="0"/>
                <w:numId w:val="2"/>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54AA8">
              <w:rPr>
                <w:rFonts w:asciiTheme="minorHAnsi" w:hAnsiTheme="minorHAnsi" w:cs="Arial"/>
                <w:bCs/>
                <w:sz w:val="22"/>
                <w:szCs w:val="22"/>
              </w:rPr>
              <w:t xml:space="preserve">Relação nominal atualizada dos dirigentes da </w:t>
            </w:r>
            <w:r>
              <w:rPr>
                <w:rFonts w:asciiTheme="minorHAnsi" w:hAnsiTheme="minorHAnsi" w:cs="Arial"/>
                <w:bCs/>
                <w:sz w:val="22"/>
                <w:szCs w:val="22"/>
              </w:rPr>
              <w:t>proponente</w:t>
            </w:r>
            <w:r w:rsidRPr="00754AA8">
              <w:rPr>
                <w:rFonts w:asciiTheme="minorHAnsi" w:hAnsiTheme="minorHAnsi" w:cs="Arial"/>
                <w:bCs/>
                <w:sz w:val="22"/>
                <w:szCs w:val="22"/>
              </w:rPr>
              <w:t xml:space="preserve">, conforme o estatuto, com endereço, telefone, </w:t>
            </w:r>
            <w:r w:rsidRPr="00754AA8">
              <w:rPr>
                <w:rFonts w:asciiTheme="minorHAnsi" w:hAnsiTheme="minorHAnsi" w:cs="Arial"/>
                <w:bCs/>
                <w:sz w:val="22"/>
                <w:szCs w:val="22"/>
              </w:rPr>
              <w:lastRenderedPageBreak/>
              <w:t>endereço de correio eletrônico, número e órgão expedidor da carteira de identidade e número de registro no Cadastro de Pessoas Físicas – CPF;</w:t>
            </w:r>
          </w:p>
        </w:tc>
        <w:tc>
          <w:tcPr>
            <w:tcW w:w="3184" w:type="dxa"/>
          </w:tcPr>
          <w:p w14:paraId="4D483F18" w14:textId="178D2D75" w:rsidR="001A63A5" w:rsidRPr="00962830" w:rsidRDefault="00907FB5" w:rsidP="00B41267">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lastRenderedPageBreak/>
              <w:t>fls. xx a xx</w:t>
            </w:r>
          </w:p>
        </w:tc>
      </w:tr>
      <w:tr w:rsidR="00704CA0" w:rsidRPr="00962830" w14:paraId="2630881F" w14:textId="77777777" w:rsidTr="00907FB5">
        <w:tc>
          <w:tcPr>
            <w:tcW w:w="671" w:type="dxa"/>
          </w:tcPr>
          <w:p w14:paraId="006DE932" w14:textId="69724A5A" w:rsidR="00704CA0" w:rsidRPr="00962830" w:rsidRDefault="00907FB5" w:rsidP="00B41267">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lastRenderedPageBreak/>
              <w:t>06</w:t>
            </w:r>
          </w:p>
        </w:tc>
        <w:tc>
          <w:tcPr>
            <w:tcW w:w="5767" w:type="dxa"/>
          </w:tcPr>
          <w:p w14:paraId="1397CC61" w14:textId="35583D5C" w:rsidR="00704CA0" w:rsidRPr="00AA4D8B" w:rsidRDefault="00907FB5" w:rsidP="00AA4D8B">
            <w:pPr>
              <w:pStyle w:val="NormalWeb"/>
              <w:numPr>
                <w:ilvl w:val="0"/>
                <w:numId w:val="2"/>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54AA8">
              <w:rPr>
                <w:rFonts w:asciiTheme="minorHAnsi" w:hAnsiTheme="minorHAnsi" w:cs="Arial"/>
                <w:bCs/>
                <w:sz w:val="22"/>
                <w:szCs w:val="22"/>
              </w:rPr>
              <w:t xml:space="preserve">Cópia de documento que comprove que a </w:t>
            </w:r>
            <w:r>
              <w:rPr>
                <w:rFonts w:asciiTheme="minorHAnsi" w:hAnsiTheme="minorHAnsi" w:cs="Arial"/>
                <w:bCs/>
                <w:sz w:val="22"/>
                <w:szCs w:val="22"/>
              </w:rPr>
              <w:t>proponente</w:t>
            </w:r>
            <w:r w:rsidRPr="00754AA8">
              <w:rPr>
                <w:rFonts w:asciiTheme="minorHAnsi" w:hAnsiTheme="minorHAnsi" w:cs="Arial"/>
                <w:bCs/>
                <w:sz w:val="22"/>
                <w:szCs w:val="22"/>
              </w:rPr>
              <w:t xml:space="preserve"> funciona no endereço por ela declarado, como, por exemplo, conta de consumo;</w:t>
            </w:r>
          </w:p>
        </w:tc>
        <w:tc>
          <w:tcPr>
            <w:tcW w:w="3184" w:type="dxa"/>
          </w:tcPr>
          <w:p w14:paraId="418854F8" w14:textId="1E15A76A" w:rsidR="00704CA0" w:rsidRPr="00962830" w:rsidRDefault="00907FB5" w:rsidP="00B41267">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fls. xx a xx</w:t>
            </w:r>
          </w:p>
        </w:tc>
      </w:tr>
      <w:tr w:rsidR="00704CA0" w:rsidRPr="00962830" w14:paraId="727AF0BE" w14:textId="77777777" w:rsidTr="00907FB5">
        <w:tc>
          <w:tcPr>
            <w:tcW w:w="671" w:type="dxa"/>
          </w:tcPr>
          <w:p w14:paraId="00F06425" w14:textId="609B4D5D" w:rsidR="00704CA0" w:rsidRPr="00962830" w:rsidRDefault="00907FB5" w:rsidP="00B41267">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07</w:t>
            </w:r>
          </w:p>
        </w:tc>
        <w:tc>
          <w:tcPr>
            <w:tcW w:w="5767" w:type="dxa"/>
          </w:tcPr>
          <w:p w14:paraId="5D2B9B6A" w14:textId="77AE1C01" w:rsidR="00907FB5" w:rsidRPr="009C1301" w:rsidRDefault="00907FB5" w:rsidP="00C75B1D">
            <w:pPr>
              <w:pStyle w:val="NormalWeb"/>
              <w:numPr>
                <w:ilvl w:val="0"/>
                <w:numId w:val="2"/>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9C1301">
              <w:rPr>
                <w:rFonts w:asciiTheme="minorHAnsi" w:hAnsiTheme="minorHAnsi" w:cs="Arial"/>
                <w:bCs/>
                <w:sz w:val="22"/>
                <w:szCs w:val="22"/>
              </w:rPr>
              <w:t>Declaração do representante legal da proponente com as seguintes informações, conforme anexo nº 2:</w:t>
            </w:r>
          </w:p>
          <w:p w14:paraId="7F29E921" w14:textId="77777777" w:rsidR="00907FB5" w:rsidRPr="00754AA8" w:rsidRDefault="00907FB5" w:rsidP="00907FB5">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r w:rsidRPr="00DB1DE1">
              <w:rPr>
                <w:rFonts w:asciiTheme="minorHAnsi" w:hAnsiTheme="minorHAnsi" w:cs="Arial"/>
                <w:b/>
                <w:bCs/>
                <w:sz w:val="22"/>
                <w:szCs w:val="22"/>
              </w:rPr>
              <w:t>g.1.</w:t>
            </w:r>
            <w:r>
              <w:rPr>
                <w:rFonts w:asciiTheme="minorHAnsi" w:hAnsiTheme="minorHAnsi" w:cs="Arial"/>
                <w:bCs/>
                <w:sz w:val="22"/>
                <w:szCs w:val="22"/>
              </w:rPr>
              <w:t xml:space="preserve"> Que </w:t>
            </w:r>
            <w:r w:rsidRPr="00754AA8">
              <w:rPr>
                <w:rFonts w:asciiTheme="minorHAnsi" w:hAnsiTheme="minorHAnsi" w:cs="Arial"/>
                <w:bCs/>
                <w:sz w:val="22"/>
                <w:szCs w:val="22"/>
              </w:rPr>
              <w:t xml:space="preserve">a </w:t>
            </w:r>
            <w:r>
              <w:rPr>
                <w:rFonts w:asciiTheme="minorHAnsi" w:hAnsiTheme="minorHAnsi" w:cs="Arial"/>
                <w:bCs/>
                <w:sz w:val="22"/>
                <w:szCs w:val="22"/>
              </w:rPr>
              <w:t xml:space="preserve">proponente </w:t>
            </w:r>
            <w:r w:rsidRPr="00754AA8">
              <w:rPr>
                <w:rFonts w:asciiTheme="minorHAnsi" w:hAnsiTheme="minorHAnsi" w:cs="Arial"/>
                <w:bCs/>
                <w:sz w:val="22"/>
                <w:szCs w:val="22"/>
              </w:rPr>
              <w:t>e seus dirigentes não incorrem em quaisquer das vedações previstas no artigo 39, da Lei n.º 13.019/2014;</w:t>
            </w:r>
          </w:p>
          <w:p w14:paraId="05E1A654" w14:textId="77777777" w:rsidR="00907FB5" w:rsidRDefault="00907FB5" w:rsidP="00907FB5">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r w:rsidRPr="00DB1DE1">
              <w:rPr>
                <w:rFonts w:asciiTheme="minorHAnsi" w:hAnsiTheme="minorHAnsi" w:cs="Arial"/>
                <w:b/>
                <w:bCs/>
                <w:sz w:val="22"/>
                <w:szCs w:val="22"/>
              </w:rPr>
              <w:t>g.2.</w:t>
            </w:r>
            <w:r>
              <w:rPr>
                <w:rFonts w:asciiTheme="minorHAnsi" w:hAnsiTheme="minorHAnsi" w:cs="Arial"/>
                <w:bCs/>
                <w:sz w:val="22"/>
                <w:szCs w:val="22"/>
              </w:rPr>
              <w:t xml:space="preserve"> Que estão presentes na proponente</w:t>
            </w:r>
            <w:r w:rsidRPr="00754AA8">
              <w:rPr>
                <w:rFonts w:asciiTheme="minorHAnsi" w:hAnsiTheme="minorHAnsi" w:cs="Arial"/>
                <w:bCs/>
                <w:sz w:val="22"/>
                <w:szCs w:val="22"/>
              </w:rPr>
              <w:t xml:space="preserve"> todas as condições necessárias para a exequibilidade da parceria, nos termos do artigo 26, inciso X, do Decre</w:t>
            </w:r>
            <w:r>
              <w:rPr>
                <w:rFonts w:asciiTheme="minorHAnsi" w:hAnsiTheme="minorHAnsi" w:cs="Arial"/>
                <w:bCs/>
                <w:sz w:val="22"/>
                <w:szCs w:val="22"/>
              </w:rPr>
              <w:t xml:space="preserve">to n.º 8.726/2016; </w:t>
            </w:r>
          </w:p>
          <w:p w14:paraId="3CB6AA6D" w14:textId="77777777" w:rsidR="00907FB5" w:rsidRDefault="00907FB5" w:rsidP="00907FB5">
            <w:pPr>
              <w:pStyle w:val="NormalWeb"/>
              <w:tabs>
                <w:tab w:val="left" w:pos="567"/>
                <w:tab w:val="left" w:pos="851"/>
                <w:tab w:val="left" w:pos="1701"/>
                <w:tab w:val="left" w:pos="9632"/>
              </w:tabs>
              <w:spacing w:before="2" w:after="2" w:line="360" w:lineRule="auto"/>
              <w:ind w:left="851"/>
              <w:jc w:val="both"/>
              <w:rPr>
                <w:rFonts w:asciiTheme="minorHAnsi" w:hAnsiTheme="minorHAnsi" w:cs="Arial"/>
                <w:bCs/>
                <w:sz w:val="22"/>
                <w:szCs w:val="22"/>
              </w:rPr>
            </w:pPr>
            <w:r w:rsidRPr="00DB1DE1">
              <w:rPr>
                <w:rFonts w:asciiTheme="minorHAnsi" w:hAnsiTheme="minorHAnsi" w:cs="Arial"/>
                <w:b/>
                <w:bCs/>
                <w:sz w:val="22"/>
                <w:szCs w:val="22"/>
              </w:rPr>
              <w:t>g.3.</w:t>
            </w:r>
            <w:r>
              <w:rPr>
                <w:rFonts w:asciiTheme="minorHAnsi" w:hAnsiTheme="minorHAnsi" w:cs="Arial"/>
                <w:bCs/>
                <w:sz w:val="22"/>
                <w:szCs w:val="22"/>
              </w:rPr>
              <w:t xml:space="preserve"> Que cumpre integralmente ao previsto no artigo 27, do Decreto n.º 8.726/2016; e</w:t>
            </w:r>
          </w:p>
          <w:p w14:paraId="213E8CDA" w14:textId="2AAAE1D1" w:rsidR="00704CA0" w:rsidRPr="00962830" w:rsidRDefault="00907FB5" w:rsidP="009C1301">
            <w:pPr>
              <w:pStyle w:val="NormalWeb"/>
              <w:tabs>
                <w:tab w:val="left" w:pos="567"/>
                <w:tab w:val="left" w:pos="851"/>
                <w:tab w:val="left" w:pos="1701"/>
                <w:tab w:val="left" w:pos="9632"/>
              </w:tabs>
              <w:spacing w:before="2" w:after="2" w:line="360" w:lineRule="auto"/>
              <w:ind w:left="851"/>
              <w:jc w:val="both"/>
              <w:rPr>
                <w:rFonts w:asciiTheme="minorHAnsi" w:hAnsiTheme="minorHAnsi" w:cs="Arial"/>
                <w:b/>
                <w:sz w:val="24"/>
                <w:szCs w:val="24"/>
              </w:rPr>
            </w:pPr>
            <w:r w:rsidRPr="00FA52FD">
              <w:rPr>
                <w:rFonts w:asciiTheme="minorHAnsi" w:hAnsiTheme="minorHAnsi" w:cs="Arial"/>
                <w:b/>
                <w:bCs/>
                <w:sz w:val="22"/>
                <w:szCs w:val="22"/>
              </w:rPr>
              <w:t>g.4</w:t>
            </w:r>
            <w:r>
              <w:rPr>
                <w:rFonts w:asciiTheme="minorHAnsi" w:hAnsiTheme="minorHAnsi" w:cs="Arial"/>
                <w:bCs/>
                <w:sz w:val="22"/>
                <w:szCs w:val="22"/>
              </w:rPr>
              <w:t xml:space="preserve">. Que atende </w:t>
            </w:r>
            <w:r w:rsidRPr="00754AA8">
              <w:rPr>
                <w:rFonts w:asciiTheme="minorHAnsi" w:hAnsiTheme="minorHAnsi" w:cs="Arial"/>
                <w:bCs/>
                <w:sz w:val="22"/>
                <w:szCs w:val="22"/>
              </w:rPr>
              <w:t xml:space="preserve">o artigo 7º, inciso XXXIII, da Constituição Federal, </w:t>
            </w:r>
            <w:r>
              <w:rPr>
                <w:rFonts w:asciiTheme="minorHAnsi" w:hAnsiTheme="minorHAnsi" w:cs="Arial"/>
                <w:bCs/>
                <w:sz w:val="22"/>
                <w:szCs w:val="22"/>
              </w:rPr>
              <w:t>não</w:t>
            </w:r>
            <w:r w:rsidRPr="00FD1968">
              <w:rPr>
                <w:rFonts w:asciiTheme="minorHAnsi" w:hAnsiTheme="minorHAnsi" w:cs="Arial"/>
                <w:bCs/>
                <w:sz w:val="22"/>
                <w:szCs w:val="22"/>
              </w:rPr>
              <w:t xml:space="preserve"> emprega</w:t>
            </w:r>
            <w:r>
              <w:rPr>
                <w:rFonts w:asciiTheme="minorHAnsi" w:hAnsiTheme="minorHAnsi" w:cs="Arial"/>
                <w:bCs/>
                <w:sz w:val="22"/>
                <w:szCs w:val="22"/>
              </w:rPr>
              <w:t>ndo</w:t>
            </w:r>
            <w:r w:rsidRPr="00FD1968">
              <w:rPr>
                <w:rFonts w:asciiTheme="minorHAnsi" w:hAnsiTheme="minorHAnsi" w:cs="Arial"/>
                <w:bCs/>
                <w:sz w:val="22"/>
                <w:szCs w:val="22"/>
              </w:rPr>
              <w:t xml:space="preserve"> menor de dezoito anos em trabalho noturno, perigoso ou insalubre e não emprega menor de dezesseis anos</w:t>
            </w:r>
            <w:r>
              <w:rPr>
                <w:rFonts w:asciiTheme="minorHAnsi" w:hAnsiTheme="minorHAnsi" w:cs="Arial"/>
                <w:bCs/>
                <w:sz w:val="22"/>
                <w:szCs w:val="22"/>
              </w:rPr>
              <w:t>, salvo, na condição de aprendiz, a partir de quatorze anos, se for o caso.</w:t>
            </w:r>
          </w:p>
        </w:tc>
        <w:tc>
          <w:tcPr>
            <w:tcW w:w="3184" w:type="dxa"/>
          </w:tcPr>
          <w:p w14:paraId="77AE3D84" w14:textId="3FC4530B" w:rsidR="00704CA0" w:rsidRPr="00962830" w:rsidRDefault="00907FB5" w:rsidP="00B41267">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fls. xx a xx</w:t>
            </w:r>
          </w:p>
        </w:tc>
      </w:tr>
      <w:tr w:rsidR="00704CA0" w:rsidRPr="00962830" w14:paraId="5A2C90F6" w14:textId="77777777" w:rsidTr="00907FB5">
        <w:tc>
          <w:tcPr>
            <w:tcW w:w="671" w:type="dxa"/>
          </w:tcPr>
          <w:p w14:paraId="123519B1" w14:textId="40F3CD7D" w:rsidR="00704CA0" w:rsidRPr="00962830" w:rsidRDefault="00907FB5" w:rsidP="00B41267">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08</w:t>
            </w:r>
          </w:p>
        </w:tc>
        <w:tc>
          <w:tcPr>
            <w:tcW w:w="5767" w:type="dxa"/>
          </w:tcPr>
          <w:p w14:paraId="1A274CD5" w14:textId="384E3E5D" w:rsidR="00704CA0" w:rsidRPr="00AA4D8B" w:rsidRDefault="00907FB5" w:rsidP="00AA4D8B">
            <w:pPr>
              <w:pStyle w:val="NormalWeb"/>
              <w:numPr>
                <w:ilvl w:val="0"/>
                <w:numId w:val="2"/>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54AA8">
              <w:rPr>
                <w:rFonts w:asciiTheme="minorHAnsi" w:hAnsiTheme="minorHAnsi" w:cs="Arial"/>
                <w:bCs/>
                <w:sz w:val="22"/>
                <w:szCs w:val="22"/>
              </w:rPr>
              <w:t>Ata de eleição e/ou ato de designação das pessoas habilitadas a representar a</w:t>
            </w:r>
            <w:r>
              <w:rPr>
                <w:rFonts w:asciiTheme="minorHAnsi" w:hAnsiTheme="minorHAnsi" w:cs="Arial"/>
                <w:bCs/>
                <w:sz w:val="22"/>
                <w:szCs w:val="22"/>
              </w:rPr>
              <w:t xml:space="preserve"> proponente</w:t>
            </w:r>
            <w:r w:rsidRPr="00754AA8">
              <w:rPr>
                <w:rFonts w:asciiTheme="minorHAnsi" w:hAnsiTheme="minorHAnsi" w:cs="Arial"/>
                <w:bCs/>
                <w:sz w:val="22"/>
                <w:szCs w:val="22"/>
              </w:rPr>
              <w:t>, se for o caso;</w:t>
            </w:r>
          </w:p>
        </w:tc>
        <w:tc>
          <w:tcPr>
            <w:tcW w:w="3184" w:type="dxa"/>
          </w:tcPr>
          <w:p w14:paraId="70BB3D53" w14:textId="69B2960D" w:rsidR="00704CA0" w:rsidRPr="00962830" w:rsidRDefault="00907FB5" w:rsidP="00B41267">
            <w:pPr>
              <w:pStyle w:val="NormalWeb"/>
              <w:tabs>
                <w:tab w:val="left" w:pos="567"/>
                <w:tab w:val="left" w:pos="851"/>
                <w:tab w:val="left" w:pos="1701"/>
                <w:tab w:val="left" w:pos="9632"/>
              </w:tabs>
              <w:spacing w:before="2" w:after="2" w:line="360" w:lineRule="auto"/>
              <w:ind w:right="-7"/>
              <w:jc w:val="center"/>
              <w:rPr>
                <w:rFonts w:asciiTheme="minorHAnsi" w:hAnsiTheme="minorHAnsi" w:cs="Arial"/>
                <w:b/>
                <w:sz w:val="24"/>
                <w:szCs w:val="24"/>
              </w:rPr>
            </w:pPr>
            <w:r>
              <w:rPr>
                <w:rFonts w:asciiTheme="minorHAnsi" w:hAnsiTheme="minorHAnsi" w:cs="Arial"/>
                <w:b/>
                <w:sz w:val="24"/>
                <w:szCs w:val="24"/>
              </w:rPr>
              <w:t>fls. xx a xx</w:t>
            </w:r>
          </w:p>
        </w:tc>
      </w:tr>
    </w:tbl>
    <w:p w14:paraId="6F880831" w14:textId="77777777" w:rsidR="003D3926" w:rsidRDefault="003D3926" w:rsidP="005340E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14:paraId="2CBB3BEB" w14:textId="77777777" w:rsidR="00AA4D8B" w:rsidRDefault="00AA4D8B" w:rsidP="005340E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p>
    <w:p w14:paraId="50AF3836" w14:textId="6D0C458F" w:rsidR="003D3926" w:rsidRDefault="003D3926" w:rsidP="005340E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sidRPr="003D3926">
        <w:rPr>
          <w:rFonts w:asciiTheme="minorHAnsi" w:hAnsiTheme="minorHAnsi" w:cs="Arial"/>
          <w:sz w:val="22"/>
          <w:szCs w:val="22"/>
          <w:highlight w:val="lightGray"/>
        </w:rPr>
        <w:t>[LOCAL], [DATA]</w:t>
      </w:r>
    </w:p>
    <w:p w14:paraId="41C651F4" w14:textId="77777777" w:rsidR="005340EA" w:rsidRPr="005340EA" w:rsidRDefault="005340EA" w:rsidP="005340E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sidRPr="005340EA">
        <w:rPr>
          <w:rFonts w:asciiTheme="minorHAnsi" w:hAnsiTheme="minorHAnsi" w:cs="Arial"/>
          <w:sz w:val="22"/>
          <w:szCs w:val="22"/>
        </w:rPr>
        <w:t>___________________________________________</w:t>
      </w:r>
    </w:p>
    <w:p w14:paraId="7042D561" w14:textId="0379F3F5" w:rsidR="005340EA" w:rsidRPr="005340EA" w:rsidRDefault="005340EA" w:rsidP="005340EA">
      <w:pPr>
        <w:pStyle w:val="NormalWeb"/>
        <w:tabs>
          <w:tab w:val="left" w:pos="567"/>
          <w:tab w:val="left" w:pos="851"/>
          <w:tab w:val="left" w:pos="1701"/>
          <w:tab w:val="left" w:pos="9632"/>
        </w:tabs>
        <w:spacing w:before="2" w:after="2" w:line="360" w:lineRule="auto"/>
        <w:ind w:right="-7"/>
        <w:jc w:val="center"/>
        <w:rPr>
          <w:rFonts w:asciiTheme="minorHAnsi" w:hAnsiTheme="minorHAnsi" w:cs="Arial"/>
          <w:sz w:val="22"/>
          <w:szCs w:val="22"/>
        </w:rPr>
      </w:pPr>
      <w:r w:rsidRPr="005340EA">
        <w:rPr>
          <w:rFonts w:asciiTheme="minorHAnsi" w:hAnsiTheme="minorHAnsi" w:cs="Arial"/>
          <w:sz w:val="22"/>
          <w:szCs w:val="22"/>
          <w:highlight w:val="lightGray"/>
        </w:rPr>
        <w:t xml:space="preserve">[NOME E ASSINATURA DO RESPONSÁVEL </w:t>
      </w:r>
      <w:r w:rsidR="000F3AE6">
        <w:rPr>
          <w:rFonts w:asciiTheme="minorHAnsi" w:hAnsiTheme="minorHAnsi" w:cs="Arial"/>
          <w:sz w:val="22"/>
          <w:szCs w:val="22"/>
          <w:highlight w:val="lightGray"/>
        </w:rPr>
        <w:t>PELA PROPONENTE</w:t>
      </w:r>
      <w:r w:rsidRPr="005340EA">
        <w:rPr>
          <w:rFonts w:asciiTheme="minorHAnsi" w:hAnsiTheme="minorHAnsi" w:cs="Arial"/>
          <w:sz w:val="22"/>
          <w:szCs w:val="22"/>
          <w:highlight w:val="lightGray"/>
        </w:rPr>
        <w:t>]</w:t>
      </w:r>
    </w:p>
    <w:p w14:paraId="0C930027" w14:textId="77777777" w:rsidR="005340EA" w:rsidRPr="004F4B0B" w:rsidRDefault="005340EA" w:rsidP="00D67899">
      <w:pPr>
        <w:pStyle w:val="NormalWeb"/>
        <w:tabs>
          <w:tab w:val="left" w:pos="567"/>
          <w:tab w:val="left" w:pos="851"/>
          <w:tab w:val="left" w:pos="1701"/>
          <w:tab w:val="left" w:pos="9632"/>
        </w:tabs>
        <w:spacing w:before="2" w:after="2" w:line="360" w:lineRule="auto"/>
        <w:ind w:right="-7"/>
        <w:jc w:val="both"/>
        <w:rPr>
          <w:rFonts w:asciiTheme="minorHAnsi" w:hAnsiTheme="minorHAnsi" w:cs="Arial"/>
          <w:sz w:val="22"/>
          <w:szCs w:val="22"/>
        </w:rPr>
      </w:pPr>
    </w:p>
    <w:sectPr w:rsidR="005340EA" w:rsidRPr="004F4B0B" w:rsidSect="00376F11">
      <w:headerReference w:type="even" r:id="rId8"/>
      <w:headerReference w:type="default" r:id="rId9"/>
      <w:footerReference w:type="even" r:id="rId10"/>
      <w:footerReference w:type="default" r:id="rId11"/>
      <w:pgSz w:w="11900" w:h="16840"/>
      <w:pgMar w:top="2268" w:right="1134" w:bottom="1701" w:left="1134"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29886" w14:textId="77777777" w:rsidR="00B80668" w:rsidRDefault="00B80668">
      <w:r>
        <w:separator/>
      </w:r>
    </w:p>
  </w:endnote>
  <w:endnote w:type="continuationSeparator" w:id="0">
    <w:p w14:paraId="7BE78AF0" w14:textId="77777777" w:rsidR="00B80668" w:rsidRDefault="00B8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50C5D974" w:rsidR="007E2652" w:rsidRPr="003B4628" w:rsidRDefault="005739BB"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w:t>
    </w:r>
    <w:r w:rsidR="006D46BB">
      <w:rPr>
        <w:rFonts w:ascii="Arial" w:hAnsi="Arial"/>
        <w:color w:val="003333"/>
        <w:sz w:val="16"/>
      </w:rPr>
      <w:t>, telefone, e-mail,</w:t>
    </w:r>
    <w:r>
      <w:rPr>
        <w:rFonts w:ascii="Arial" w:hAnsi="Arial"/>
        <w:color w:val="003333"/>
        <w:sz w:val="16"/>
      </w:rPr>
      <w:t xml:space="preserve"> e sítio de internet</w:t>
    </w:r>
    <w:r w:rsidR="006D46BB">
      <w:rPr>
        <w:rFonts w:ascii="Arial" w:hAnsi="Arial"/>
        <w:color w:val="003333"/>
        <w:sz w:val="16"/>
      </w:rPr>
      <w:t>, redes sociais, etc</w:t>
    </w:r>
    <w:r w:rsidR="00584A0B">
      <w:rPr>
        <w:rFonts w:ascii="Arial" w:hAnsi="Arial"/>
        <w:color w:val="003333"/>
        <w:sz w:val="16"/>
      </w:rPr>
      <w:t>.</w:t>
    </w:r>
  </w:p>
  <w:p w14:paraId="66052E12" w14:textId="77777777" w:rsidR="007E2652" w:rsidRDefault="007E26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391784B9" w14:textId="77777777" w:rsidR="00584A0B" w:rsidRPr="003B4628" w:rsidRDefault="00584A0B" w:rsidP="00584A0B">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Endereço da proponente, com cidade, estado, telefone, e-mail, e sítio de internet, redes sociais, etc.</w:t>
        </w:r>
      </w:p>
      <w:p w14:paraId="7B76D94B" w14:textId="1FFB88E9" w:rsidR="007E2652" w:rsidRDefault="007E2652">
        <w:pPr>
          <w:pStyle w:val="Rodap"/>
          <w:jc w:val="right"/>
        </w:pPr>
        <w:r>
          <w:fldChar w:fldCharType="begin"/>
        </w:r>
        <w:r>
          <w:instrText>PAGE   \* MERGEFORMAT</w:instrText>
        </w:r>
        <w:r>
          <w:fldChar w:fldCharType="separate"/>
        </w:r>
        <w:r w:rsidR="00CE4774">
          <w:rPr>
            <w:noProof/>
          </w:rPr>
          <w:t>1</w:t>
        </w:r>
        <w:r>
          <w:fldChar w:fldCharType="end"/>
        </w:r>
      </w:p>
    </w:sdtContent>
  </w:sdt>
  <w:p w14:paraId="7FE07A44" w14:textId="298C03B4" w:rsidR="007E2652" w:rsidRPr="003B4628" w:rsidRDefault="007E2652"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7B50F" w14:textId="77777777" w:rsidR="00B80668" w:rsidRDefault="00B80668">
      <w:r>
        <w:separator/>
      </w:r>
    </w:p>
  </w:footnote>
  <w:footnote w:type="continuationSeparator" w:id="0">
    <w:p w14:paraId="7EE20E58" w14:textId="77777777" w:rsidR="00B80668" w:rsidRDefault="00B80668">
      <w:r>
        <w:continuationSeparator/>
      </w:r>
    </w:p>
  </w:footnote>
  <w:footnote w:id="1">
    <w:p w14:paraId="0D84A2A8" w14:textId="1D5C50FB" w:rsidR="00402793" w:rsidRPr="00402793" w:rsidRDefault="00402793" w:rsidP="00402793">
      <w:pPr>
        <w:pStyle w:val="Textodenotaderodap"/>
        <w:jc w:val="both"/>
        <w:rPr>
          <w:rFonts w:asciiTheme="minorHAnsi" w:hAnsiTheme="minorHAnsi"/>
          <w:b/>
          <w:sz w:val="18"/>
          <w:szCs w:val="18"/>
        </w:rPr>
      </w:pPr>
      <w:r>
        <w:rPr>
          <w:rStyle w:val="Refdenotaderodap"/>
        </w:rPr>
        <w:footnoteRef/>
      </w:r>
      <w:r>
        <w:t xml:space="preserve"> </w:t>
      </w:r>
      <w:r w:rsidRPr="00FD2CD2">
        <w:rPr>
          <w:rFonts w:asciiTheme="minorHAnsi" w:hAnsiTheme="minorHAnsi"/>
          <w:b/>
          <w:sz w:val="18"/>
          <w:szCs w:val="18"/>
        </w:rPr>
        <w:t>Os documentos deverão ser entregues, por meio de originais ou por qualquer processo de autenticação por tabelião de notas ou por funcionário do CAU/RS, pessoalmente, por via postal ou qualquer outro meio similar no Protocolo do CAU/RS.</w:t>
      </w:r>
    </w:p>
  </w:footnote>
  <w:footnote w:id="2">
    <w:p w14:paraId="6B46CD0D" w14:textId="1ED64686" w:rsidR="00402793" w:rsidRDefault="00402793">
      <w:pPr>
        <w:pStyle w:val="Textodenotaderodap"/>
      </w:pPr>
      <w:r>
        <w:rPr>
          <w:rStyle w:val="Refdenotaderodap"/>
        </w:rPr>
        <w:footnoteRef/>
      </w:r>
      <w:r>
        <w:t xml:space="preserve"> </w:t>
      </w:r>
      <w:r w:rsidRPr="00FD2CD2">
        <w:rPr>
          <w:rFonts w:asciiTheme="minorHAnsi" w:hAnsiTheme="minorHAnsi"/>
          <w:b/>
          <w:sz w:val="18"/>
          <w:szCs w:val="18"/>
        </w:rPr>
        <w:t>Os documentos deverão ser apresentados dentro do prazo de validade, para aqueles cuja validade possa expirar. Na hipótese de o documento não conter prazo de validade o documento será considerado válido pelo prazo de 60 (sessenta) dias, a partir de sua emissão.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E197" w14:textId="77777777" w:rsidR="00773166" w:rsidRPr="00643C49" w:rsidRDefault="00773166" w:rsidP="00773166">
    <w:pPr>
      <w:pStyle w:val="Cabealho"/>
      <w:jc w:val="center"/>
      <w:rPr>
        <w:rFonts w:ascii="Arial" w:hAnsi="Arial" w:cs="Arial"/>
        <w:b/>
        <w:sz w:val="44"/>
        <w:szCs w:val="44"/>
      </w:rPr>
    </w:pPr>
    <w:r w:rsidRPr="00773166">
      <w:rPr>
        <w:rFonts w:ascii="Arial" w:hAnsi="Arial" w:cs="Arial"/>
        <w:b/>
        <w:sz w:val="44"/>
        <w:szCs w:val="44"/>
        <w:highlight w:val="lightGray"/>
      </w:rPr>
      <w:t>[</w:t>
    </w:r>
    <w:r>
      <w:rPr>
        <w:rFonts w:ascii="Arial" w:hAnsi="Arial" w:cs="Arial"/>
        <w:b/>
        <w:sz w:val="44"/>
        <w:szCs w:val="44"/>
        <w:highlight w:val="lightGray"/>
      </w:rPr>
      <w:t xml:space="preserve"> </w:t>
    </w:r>
    <w:r w:rsidRPr="00773166">
      <w:rPr>
        <w:rFonts w:ascii="Arial" w:hAnsi="Arial" w:cs="Arial"/>
        <w:b/>
        <w:sz w:val="44"/>
        <w:szCs w:val="44"/>
        <w:highlight w:val="lightGray"/>
      </w:rPr>
      <w:t>TIMBRE DA PROPONENTE</w:t>
    </w:r>
    <w:r>
      <w:rPr>
        <w:rFonts w:ascii="Arial" w:hAnsi="Arial" w:cs="Arial"/>
        <w:b/>
        <w:sz w:val="44"/>
        <w:szCs w:val="44"/>
        <w:highlight w:val="lightGray"/>
      </w:rPr>
      <w:t xml:space="preserve"> </w:t>
    </w:r>
    <w:r w:rsidRPr="00773166">
      <w:rPr>
        <w:rFonts w:ascii="Arial" w:hAnsi="Arial" w:cs="Arial"/>
        <w:b/>
        <w:sz w:val="44"/>
        <w:szCs w:val="44"/>
        <w:highlight w:val="lightGray"/>
      </w:rPr>
      <w:t>]</w:t>
    </w:r>
  </w:p>
  <w:p w14:paraId="0314FF9D" w14:textId="55AE9765" w:rsidR="007E2652" w:rsidRDefault="007E265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A68B" w14:textId="3048D333" w:rsidR="007E2652" w:rsidRPr="00643C49" w:rsidRDefault="00773166" w:rsidP="00643C49">
    <w:pPr>
      <w:pStyle w:val="Cabealho"/>
      <w:jc w:val="center"/>
      <w:rPr>
        <w:rFonts w:ascii="Arial" w:hAnsi="Arial" w:cs="Arial"/>
        <w:b/>
        <w:sz w:val="44"/>
        <w:szCs w:val="44"/>
      </w:rPr>
    </w:pPr>
    <w:r w:rsidRPr="00773166">
      <w:rPr>
        <w:rFonts w:ascii="Arial" w:hAnsi="Arial" w:cs="Arial"/>
        <w:b/>
        <w:sz w:val="44"/>
        <w:szCs w:val="44"/>
        <w:highlight w:val="lightGray"/>
      </w:rPr>
      <w:t>[</w:t>
    </w:r>
    <w:r>
      <w:rPr>
        <w:rFonts w:ascii="Arial" w:hAnsi="Arial" w:cs="Arial"/>
        <w:b/>
        <w:sz w:val="44"/>
        <w:szCs w:val="44"/>
        <w:highlight w:val="lightGray"/>
      </w:rPr>
      <w:t xml:space="preserve"> </w:t>
    </w:r>
    <w:r w:rsidR="00643C49" w:rsidRPr="00773166">
      <w:rPr>
        <w:rFonts w:ascii="Arial" w:hAnsi="Arial" w:cs="Arial"/>
        <w:b/>
        <w:sz w:val="44"/>
        <w:szCs w:val="44"/>
        <w:highlight w:val="lightGray"/>
      </w:rPr>
      <w:t>TIMBRE DA PROPONENTE</w:t>
    </w:r>
    <w:r>
      <w:rPr>
        <w:rFonts w:ascii="Arial" w:hAnsi="Arial" w:cs="Arial"/>
        <w:b/>
        <w:sz w:val="44"/>
        <w:szCs w:val="44"/>
        <w:highlight w:val="lightGray"/>
      </w:rPr>
      <w:t xml:space="preserve"> </w:t>
    </w:r>
    <w:r w:rsidRPr="00773166">
      <w:rPr>
        <w:rFonts w:ascii="Arial" w:hAnsi="Arial" w:cs="Arial"/>
        <w:b/>
        <w:sz w:val="44"/>
        <w:szCs w:val="44"/>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5F6A34C8"/>
    <w:multiLevelType w:val="hybridMultilevel"/>
    <w:tmpl w:val="6FEE589C"/>
    <w:lvl w:ilvl="0" w:tplc="04160019">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33C"/>
    <w:rsid w:val="00007A48"/>
    <w:rsid w:val="00007FD0"/>
    <w:rsid w:val="00010AC0"/>
    <w:rsid w:val="00010B8A"/>
    <w:rsid w:val="000130D8"/>
    <w:rsid w:val="0001560C"/>
    <w:rsid w:val="000168FD"/>
    <w:rsid w:val="00017FB1"/>
    <w:rsid w:val="00020B73"/>
    <w:rsid w:val="000221FA"/>
    <w:rsid w:val="00024772"/>
    <w:rsid w:val="00026586"/>
    <w:rsid w:val="00031129"/>
    <w:rsid w:val="00031550"/>
    <w:rsid w:val="00033655"/>
    <w:rsid w:val="00035BBE"/>
    <w:rsid w:val="00036109"/>
    <w:rsid w:val="00036562"/>
    <w:rsid w:val="0003698F"/>
    <w:rsid w:val="00037CE1"/>
    <w:rsid w:val="000401DD"/>
    <w:rsid w:val="0004053C"/>
    <w:rsid w:val="00041FE4"/>
    <w:rsid w:val="00044379"/>
    <w:rsid w:val="000447BF"/>
    <w:rsid w:val="000454A0"/>
    <w:rsid w:val="00046579"/>
    <w:rsid w:val="000477BE"/>
    <w:rsid w:val="00047D95"/>
    <w:rsid w:val="000506E4"/>
    <w:rsid w:val="00050F21"/>
    <w:rsid w:val="0005210C"/>
    <w:rsid w:val="00055704"/>
    <w:rsid w:val="0005675A"/>
    <w:rsid w:val="00056B5B"/>
    <w:rsid w:val="000579BD"/>
    <w:rsid w:val="000602D1"/>
    <w:rsid w:val="000606AA"/>
    <w:rsid w:val="00061D35"/>
    <w:rsid w:val="00061FDF"/>
    <w:rsid w:val="00062F3B"/>
    <w:rsid w:val="0006312A"/>
    <w:rsid w:val="00063B82"/>
    <w:rsid w:val="00065BD3"/>
    <w:rsid w:val="00066658"/>
    <w:rsid w:val="00067750"/>
    <w:rsid w:val="00070D12"/>
    <w:rsid w:val="00072EAF"/>
    <w:rsid w:val="00074F25"/>
    <w:rsid w:val="00076268"/>
    <w:rsid w:val="0007627E"/>
    <w:rsid w:val="00076C49"/>
    <w:rsid w:val="000773CA"/>
    <w:rsid w:val="0007793D"/>
    <w:rsid w:val="000807F3"/>
    <w:rsid w:val="00081759"/>
    <w:rsid w:val="000828ED"/>
    <w:rsid w:val="00083D32"/>
    <w:rsid w:val="000842AC"/>
    <w:rsid w:val="000847C1"/>
    <w:rsid w:val="00086D30"/>
    <w:rsid w:val="0009019B"/>
    <w:rsid w:val="000907F0"/>
    <w:rsid w:val="00091EF6"/>
    <w:rsid w:val="000922C3"/>
    <w:rsid w:val="000926D7"/>
    <w:rsid w:val="00092DC5"/>
    <w:rsid w:val="00093471"/>
    <w:rsid w:val="00094776"/>
    <w:rsid w:val="000954D3"/>
    <w:rsid w:val="0009565D"/>
    <w:rsid w:val="00096BE7"/>
    <w:rsid w:val="000A153C"/>
    <w:rsid w:val="000A4033"/>
    <w:rsid w:val="000A4405"/>
    <w:rsid w:val="000A67AC"/>
    <w:rsid w:val="000A6DE6"/>
    <w:rsid w:val="000A7807"/>
    <w:rsid w:val="000B0338"/>
    <w:rsid w:val="000B12A6"/>
    <w:rsid w:val="000B16EE"/>
    <w:rsid w:val="000B2A38"/>
    <w:rsid w:val="000B3C27"/>
    <w:rsid w:val="000B45DD"/>
    <w:rsid w:val="000B4DA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3AE6"/>
    <w:rsid w:val="000F4623"/>
    <w:rsid w:val="000F4DD0"/>
    <w:rsid w:val="000F4F14"/>
    <w:rsid w:val="000F4F1F"/>
    <w:rsid w:val="000F6BFA"/>
    <w:rsid w:val="000F6C99"/>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B20"/>
    <w:rsid w:val="00120FE3"/>
    <w:rsid w:val="001243BF"/>
    <w:rsid w:val="00124A12"/>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A21"/>
    <w:rsid w:val="00151C61"/>
    <w:rsid w:val="001525FF"/>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821DC"/>
    <w:rsid w:val="00182394"/>
    <w:rsid w:val="00182C72"/>
    <w:rsid w:val="0018331B"/>
    <w:rsid w:val="001834BE"/>
    <w:rsid w:val="0018434F"/>
    <w:rsid w:val="00185071"/>
    <w:rsid w:val="0018570F"/>
    <w:rsid w:val="001916BD"/>
    <w:rsid w:val="00192C73"/>
    <w:rsid w:val="00193F70"/>
    <w:rsid w:val="00195163"/>
    <w:rsid w:val="00197184"/>
    <w:rsid w:val="001A0D95"/>
    <w:rsid w:val="001A1583"/>
    <w:rsid w:val="001A35FB"/>
    <w:rsid w:val="001A3BFA"/>
    <w:rsid w:val="001A5152"/>
    <w:rsid w:val="001A5F45"/>
    <w:rsid w:val="001A63A5"/>
    <w:rsid w:val="001A7D3B"/>
    <w:rsid w:val="001B3241"/>
    <w:rsid w:val="001B3B96"/>
    <w:rsid w:val="001B4D43"/>
    <w:rsid w:val="001B4EB5"/>
    <w:rsid w:val="001B7F2F"/>
    <w:rsid w:val="001C1AA1"/>
    <w:rsid w:val="001C1BCC"/>
    <w:rsid w:val="001C22CB"/>
    <w:rsid w:val="001C2785"/>
    <w:rsid w:val="001C38F7"/>
    <w:rsid w:val="001C3C42"/>
    <w:rsid w:val="001C4B0F"/>
    <w:rsid w:val="001C5EE6"/>
    <w:rsid w:val="001C6AB2"/>
    <w:rsid w:val="001C738C"/>
    <w:rsid w:val="001C750E"/>
    <w:rsid w:val="001D0FCB"/>
    <w:rsid w:val="001D1E18"/>
    <w:rsid w:val="001D39A6"/>
    <w:rsid w:val="001D5A4B"/>
    <w:rsid w:val="001D5C6D"/>
    <w:rsid w:val="001D6F69"/>
    <w:rsid w:val="001D780C"/>
    <w:rsid w:val="001D7987"/>
    <w:rsid w:val="001E10F5"/>
    <w:rsid w:val="001E215F"/>
    <w:rsid w:val="001E5A0A"/>
    <w:rsid w:val="001F014A"/>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11184"/>
    <w:rsid w:val="002111A1"/>
    <w:rsid w:val="00212504"/>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511F"/>
    <w:rsid w:val="00235C19"/>
    <w:rsid w:val="00237C9C"/>
    <w:rsid w:val="002453CA"/>
    <w:rsid w:val="00245D68"/>
    <w:rsid w:val="00246764"/>
    <w:rsid w:val="002472E8"/>
    <w:rsid w:val="00251C37"/>
    <w:rsid w:val="0025221F"/>
    <w:rsid w:val="0025301B"/>
    <w:rsid w:val="002536F8"/>
    <w:rsid w:val="00254DE3"/>
    <w:rsid w:val="002550DC"/>
    <w:rsid w:val="00256B9A"/>
    <w:rsid w:val="00256DA1"/>
    <w:rsid w:val="0025728F"/>
    <w:rsid w:val="0026181E"/>
    <w:rsid w:val="00262165"/>
    <w:rsid w:val="00262D97"/>
    <w:rsid w:val="00263CB3"/>
    <w:rsid w:val="002640FA"/>
    <w:rsid w:val="00266632"/>
    <w:rsid w:val="00266B73"/>
    <w:rsid w:val="00267C29"/>
    <w:rsid w:val="00270114"/>
    <w:rsid w:val="00270545"/>
    <w:rsid w:val="002712A5"/>
    <w:rsid w:val="00273AD6"/>
    <w:rsid w:val="002742E2"/>
    <w:rsid w:val="002744A7"/>
    <w:rsid w:val="00274577"/>
    <w:rsid w:val="00274A98"/>
    <w:rsid w:val="00275348"/>
    <w:rsid w:val="00276296"/>
    <w:rsid w:val="002766A2"/>
    <w:rsid w:val="00276B3B"/>
    <w:rsid w:val="00276CC1"/>
    <w:rsid w:val="00277313"/>
    <w:rsid w:val="00280AA3"/>
    <w:rsid w:val="00280D84"/>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62C5"/>
    <w:rsid w:val="0029693E"/>
    <w:rsid w:val="00297FDC"/>
    <w:rsid w:val="002A01F3"/>
    <w:rsid w:val="002A2E66"/>
    <w:rsid w:val="002A35E7"/>
    <w:rsid w:val="002A3F00"/>
    <w:rsid w:val="002A436D"/>
    <w:rsid w:val="002A4564"/>
    <w:rsid w:val="002A613E"/>
    <w:rsid w:val="002A616F"/>
    <w:rsid w:val="002A71F1"/>
    <w:rsid w:val="002B263C"/>
    <w:rsid w:val="002B42D1"/>
    <w:rsid w:val="002C1571"/>
    <w:rsid w:val="002C1B6B"/>
    <w:rsid w:val="002C221B"/>
    <w:rsid w:val="002C2A70"/>
    <w:rsid w:val="002C2DB8"/>
    <w:rsid w:val="002C3563"/>
    <w:rsid w:val="002C51DB"/>
    <w:rsid w:val="002C5C1C"/>
    <w:rsid w:val="002C7654"/>
    <w:rsid w:val="002D250B"/>
    <w:rsid w:val="002D3CB9"/>
    <w:rsid w:val="002D6A1A"/>
    <w:rsid w:val="002D748D"/>
    <w:rsid w:val="002D782A"/>
    <w:rsid w:val="002E05FB"/>
    <w:rsid w:val="002E11C1"/>
    <w:rsid w:val="002E1ABC"/>
    <w:rsid w:val="002E4032"/>
    <w:rsid w:val="002E581D"/>
    <w:rsid w:val="002E6539"/>
    <w:rsid w:val="002F3255"/>
    <w:rsid w:val="002F3A14"/>
    <w:rsid w:val="002F3E7C"/>
    <w:rsid w:val="002F4982"/>
    <w:rsid w:val="002F6D80"/>
    <w:rsid w:val="002F7177"/>
    <w:rsid w:val="0030036D"/>
    <w:rsid w:val="003016DE"/>
    <w:rsid w:val="00301E66"/>
    <w:rsid w:val="00302DEC"/>
    <w:rsid w:val="00303979"/>
    <w:rsid w:val="00305805"/>
    <w:rsid w:val="00305EBF"/>
    <w:rsid w:val="0031066D"/>
    <w:rsid w:val="00310985"/>
    <w:rsid w:val="00310F87"/>
    <w:rsid w:val="003116DF"/>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1697"/>
    <w:rsid w:val="00334D2C"/>
    <w:rsid w:val="00334FF8"/>
    <w:rsid w:val="00337531"/>
    <w:rsid w:val="003402CC"/>
    <w:rsid w:val="00342C0A"/>
    <w:rsid w:val="00342C76"/>
    <w:rsid w:val="00343202"/>
    <w:rsid w:val="003463CC"/>
    <w:rsid w:val="0034755B"/>
    <w:rsid w:val="00347D2C"/>
    <w:rsid w:val="00352302"/>
    <w:rsid w:val="0035381E"/>
    <w:rsid w:val="0035425A"/>
    <w:rsid w:val="0035472F"/>
    <w:rsid w:val="003558B9"/>
    <w:rsid w:val="0035651A"/>
    <w:rsid w:val="0036056A"/>
    <w:rsid w:val="003609FD"/>
    <w:rsid w:val="0036208D"/>
    <w:rsid w:val="00362FFF"/>
    <w:rsid w:val="0036304B"/>
    <w:rsid w:val="003638FB"/>
    <w:rsid w:val="003639D9"/>
    <w:rsid w:val="00364815"/>
    <w:rsid w:val="003734B1"/>
    <w:rsid w:val="00373633"/>
    <w:rsid w:val="0037439E"/>
    <w:rsid w:val="00374ED7"/>
    <w:rsid w:val="003764B7"/>
    <w:rsid w:val="00376B96"/>
    <w:rsid w:val="00376F11"/>
    <w:rsid w:val="0038122D"/>
    <w:rsid w:val="003812CC"/>
    <w:rsid w:val="00381381"/>
    <w:rsid w:val="00383B9A"/>
    <w:rsid w:val="00383FFE"/>
    <w:rsid w:val="003910F9"/>
    <w:rsid w:val="0039577C"/>
    <w:rsid w:val="00395925"/>
    <w:rsid w:val="003969F9"/>
    <w:rsid w:val="003A0847"/>
    <w:rsid w:val="003A0A12"/>
    <w:rsid w:val="003A0C83"/>
    <w:rsid w:val="003A37B6"/>
    <w:rsid w:val="003A38FB"/>
    <w:rsid w:val="003A4CF3"/>
    <w:rsid w:val="003B04CB"/>
    <w:rsid w:val="003B0806"/>
    <w:rsid w:val="003B2C36"/>
    <w:rsid w:val="003B3A2E"/>
    <w:rsid w:val="003B4CB6"/>
    <w:rsid w:val="003B5881"/>
    <w:rsid w:val="003B5F5F"/>
    <w:rsid w:val="003C0A24"/>
    <w:rsid w:val="003C1450"/>
    <w:rsid w:val="003C367B"/>
    <w:rsid w:val="003C62F9"/>
    <w:rsid w:val="003C679E"/>
    <w:rsid w:val="003D01D5"/>
    <w:rsid w:val="003D0ED2"/>
    <w:rsid w:val="003D2C54"/>
    <w:rsid w:val="003D3466"/>
    <w:rsid w:val="003D3926"/>
    <w:rsid w:val="003D4CBC"/>
    <w:rsid w:val="003D5CED"/>
    <w:rsid w:val="003D70A7"/>
    <w:rsid w:val="003D7A15"/>
    <w:rsid w:val="003E23FF"/>
    <w:rsid w:val="003E3564"/>
    <w:rsid w:val="003E4146"/>
    <w:rsid w:val="003E5784"/>
    <w:rsid w:val="003E68CA"/>
    <w:rsid w:val="003E7303"/>
    <w:rsid w:val="003F20B8"/>
    <w:rsid w:val="003F25A1"/>
    <w:rsid w:val="003F2A47"/>
    <w:rsid w:val="003F3ED0"/>
    <w:rsid w:val="003F5FA6"/>
    <w:rsid w:val="00402497"/>
    <w:rsid w:val="00402793"/>
    <w:rsid w:val="00403635"/>
    <w:rsid w:val="00403C82"/>
    <w:rsid w:val="00404196"/>
    <w:rsid w:val="0040537A"/>
    <w:rsid w:val="00405804"/>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42A7"/>
    <w:rsid w:val="004253D6"/>
    <w:rsid w:val="00425792"/>
    <w:rsid w:val="0042593B"/>
    <w:rsid w:val="004277FC"/>
    <w:rsid w:val="00427D6F"/>
    <w:rsid w:val="00427E4F"/>
    <w:rsid w:val="004328AE"/>
    <w:rsid w:val="00432E09"/>
    <w:rsid w:val="004337DD"/>
    <w:rsid w:val="004347F7"/>
    <w:rsid w:val="0043491F"/>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415A"/>
    <w:rsid w:val="0045436D"/>
    <w:rsid w:val="004553F4"/>
    <w:rsid w:val="00455874"/>
    <w:rsid w:val="0045693C"/>
    <w:rsid w:val="00456FE1"/>
    <w:rsid w:val="00457018"/>
    <w:rsid w:val="0045759A"/>
    <w:rsid w:val="0046282E"/>
    <w:rsid w:val="004647E7"/>
    <w:rsid w:val="00464DD8"/>
    <w:rsid w:val="00465042"/>
    <w:rsid w:val="00465F0C"/>
    <w:rsid w:val="00466A51"/>
    <w:rsid w:val="0046732C"/>
    <w:rsid w:val="00470779"/>
    <w:rsid w:val="0047125A"/>
    <w:rsid w:val="00471BE2"/>
    <w:rsid w:val="004730CC"/>
    <w:rsid w:val="0047360B"/>
    <w:rsid w:val="00474735"/>
    <w:rsid w:val="00474A67"/>
    <w:rsid w:val="00476C84"/>
    <w:rsid w:val="004771FB"/>
    <w:rsid w:val="004772D7"/>
    <w:rsid w:val="00482C7D"/>
    <w:rsid w:val="00484EEF"/>
    <w:rsid w:val="00485F2B"/>
    <w:rsid w:val="0048649A"/>
    <w:rsid w:val="004876A2"/>
    <w:rsid w:val="0048791E"/>
    <w:rsid w:val="004879B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5E3"/>
    <w:rsid w:val="004A5968"/>
    <w:rsid w:val="004A635D"/>
    <w:rsid w:val="004A6E50"/>
    <w:rsid w:val="004A7761"/>
    <w:rsid w:val="004B31A2"/>
    <w:rsid w:val="004B3A1E"/>
    <w:rsid w:val="004B4680"/>
    <w:rsid w:val="004B6886"/>
    <w:rsid w:val="004B70ED"/>
    <w:rsid w:val="004C077B"/>
    <w:rsid w:val="004C1760"/>
    <w:rsid w:val="004C1A8C"/>
    <w:rsid w:val="004C3A6E"/>
    <w:rsid w:val="004C5688"/>
    <w:rsid w:val="004C5BAE"/>
    <w:rsid w:val="004C6FA6"/>
    <w:rsid w:val="004D06A9"/>
    <w:rsid w:val="004D176F"/>
    <w:rsid w:val="004D1B25"/>
    <w:rsid w:val="004D22F7"/>
    <w:rsid w:val="004D279A"/>
    <w:rsid w:val="004D40DC"/>
    <w:rsid w:val="004D4537"/>
    <w:rsid w:val="004D51FB"/>
    <w:rsid w:val="004D53BA"/>
    <w:rsid w:val="004D6823"/>
    <w:rsid w:val="004D6C58"/>
    <w:rsid w:val="004D6CCF"/>
    <w:rsid w:val="004D6FE2"/>
    <w:rsid w:val="004D6FEC"/>
    <w:rsid w:val="004D7485"/>
    <w:rsid w:val="004E091E"/>
    <w:rsid w:val="004E0E26"/>
    <w:rsid w:val="004E2D7F"/>
    <w:rsid w:val="004E3591"/>
    <w:rsid w:val="004E463F"/>
    <w:rsid w:val="004E4AB3"/>
    <w:rsid w:val="004E4FD9"/>
    <w:rsid w:val="004E5581"/>
    <w:rsid w:val="004E5B1F"/>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4B0B"/>
    <w:rsid w:val="004F5EB8"/>
    <w:rsid w:val="004F600B"/>
    <w:rsid w:val="004F6541"/>
    <w:rsid w:val="005008B8"/>
    <w:rsid w:val="00501783"/>
    <w:rsid w:val="005027A8"/>
    <w:rsid w:val="00503784"/>
    <w:rsid w:val="00504B54"/>
    <w:rsid w:val="005055F0"/>
    <w:rsid w:val="00506ED4"/>
    <w:rsid w:val="005101BD"/>
    <w:rsid w:val="00510B04"/>
    <w:rsid w:val="00510BD8"/>
    <w:rsid w:val="00512852"/>
    <w:rsid w:val="00512992"/>
    <w:rsid w:val="00512A70"/>
    <w:rsid w:val="00513CBE"/>
    <w:rsid w:val="00513CF9"/>
    <w:rsid w:val="00514126"/>
    <w:rsid w:val="00514739"/>
    <w:rsid w:val="00515675"/>
    <w:rsid w:val="00516A7C"/>
    <w:rsid w:val="00516D1A"/>
    <w:rsid w:val="005178CF"/>
    <w:rsid w:val="00517E7A"/>
    <w:rsid w:val="0052009D"/>
    <w:rsid w:val="00521898"/>
    <w:rsid w:val="005219E1"/>
    <w:rsid w:val="0052301A"/>
    <w:rsid w:val="00524DFB"/>
    <w:rsid w:val="00524FFA"/>
    <w:rsid w:val="00527C73"/>
    <w:rsid w:val="0053032E"/>
    <w:rsid w:val="005305A7"/>
    <w:rsid w:val="00530F02"/>
    <w:rsid w:val="0053194D"/>
    <w:rsid w:val="00532A07"/>
    <w:rsid w:val="00533377"/>
    <w:rsid w:val="00533B8A"/>
    <w:rsid w:val="005340EA"/>
    <w:rsid w:val="00534A34"/>
    <w:rsid w:val="005352A0"/>
    <w:rsid w:val="005357BC"/>
    <w:rsid w:val="00535C82"/>
    <w:rsid w:val="00536C72"/>
    <w:rsid w:val="005373AF"/>
    <w:rsid w:val="00540856"/>
    <w:rsid w:val="00541369"/>
    <w:rsid w:val="00542E42"/>
    <w:rsid w:val="00543974"/>
    <w:rsid w:val="00543E8C"/>
    <w:rsid w:val="00544BF2"/>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721A5"/>
    <w:rsid w:val="00572226"/>
    <w:rsid w:val="005739BB"/>
    <w:rsid w:val="00574386"/>
    <w:rsid w:val="00576ADA"/>
    <w:rsid w:val="005804AA"/>
    <w:rsid w:val="005807C7"/>
    <w:rsid w:val="00584A0B"/>
    <w:rsid w:val="00586ABE"/>
    <w:rsid w:val="0058762B"/>
    <w:rsid w:val="00587FF9"/>
    <w:rsid w:val="005901EF"/>
    <w:rsid w:val="0059183F"/>
    <w:rsid w:val="0059335A"/>
    <w:rsid w:val="00594F10"/>
    <w:rsid w:val="00595954"/>
    <w:rsid w:val="005A00B6"/>
    <w:rsid w:val="005A016F"/>
    <w:rsid w:val="005A185E"/>
    <w:rsid w:val="005A2C1D"/>
    <w:rsid w:val="005A2F9C"/>
    <w:rsid w:val="005A4A4C"/>
    <w:rsid w:val="005A5841"/>
    <w:rsid w:val="005A73DD"/>
    <w:rsid w:val="005B076B"/>
    <w:rsid w:val="005B4B6B"/>
    <w:rsid w:val="005B6AF8"/>
    <w:rsid w:val="005B7954"/>
    <w:rsid w:val="005B7958"/>
    <w:rsid w:val="005B7C46"/>
    <w:rsid w:val="005C0C98"/>
    <w:rsid w:val="005C1CAF"/>
    <w:rsid w:val="005C3CC2"/>
    <w:rsid w:val="005C42A3"/>
    <w:rsid w:val="005C592D"/>
    <w:rsid w:val="005C5E67"/>
    <w:rsid w:val="005C7F22"/>
    <w:rsid w:val="005D07E3"/>
    <w:rsid w:val="005D0831"/>
    <w:rsid w:val="005D0D09"/>
    <w:rsid w:val="005D1D67"/>
    <w:rsid w:val="005D206B"/>
    <w:rsid w:val="005D246A"/>
    <w:rsid w:val="005D343A"/>
    <w:rsid w:val="005D355C"/>
    <w:rsid w:val="005D48EE"/>
    <w:rsid w:val="005D543C"/>
    <w:rsid w:val="005D5712"/>
    <w:rsid w:val="005E0FC6"/>
    <w:rsid w:val="005E11B2"/>
    <w:rsid w:val="005E1616"/>
    <w:rsid w:val="005E1C01"/>
    <w:rsid w:val="005E20AD"/>
    <w:rsid w:val="005E2E5B"/>
    <w:rsid w:val="005E3B3C"/>
    <w:rsid w:val="005E548C"/>
    <w:rsid w:val="005E6454"/>
    <w:rsid w:val="005E6F16"/>
    <w:rsid w:val="005E6F64"/>
    <w:rsid w:val="005F17F4"/>
    <w:rsid w:val="005F2B6E"/>
    <w:rsid w:val="005F34DD"/>
    <w:rsid w:val="005F4A12"/>
    <w:rsid w:val="005F6049"/>
    <w:rsid w:val="005F663D"/>
    <w:rsid w:val="00600441"/>
    <w:rsid w:val="00602535"/>
    <w:rsid w:val="00602672"/>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4F8"/>
    <w:rsid w:val="0062450A"/>
    <w:rsid w:val="00625F7E"/>
    <w:rsid w:val="0062703A"/>
    <w:rsid w:val="006276AA"/>
    <w:rsid w:val="00630083"/>
    <w:rsid w:val="00630C6D"/>
    <w:rsid w:val="00634C6E"/>
    <w:rsid w:val="00634D68"/>
    <w:rsid w:val="006364B5"/>
    <w:rsid w:val="00637C55"/>
    <w:rsid w:val="006407E6"/>
    <w:rsid w:val="00641DA8"/>
    <w:rsid w:val="00642318"/>
    <w:rsid w:val="00643590"/>
    <w:rsid w:val="006438E6"/>
    <w:rsid w:val="00643C49"/>
    <w:rsid w:val="006457B4"/>
    <w:rsid w:val="006470C1"/>
    <w:rsid w:val="006501A7"/>
    <w:rsid w:val="00652DBB"/>
    <w:rsid w:val="00654B99"/>
    <w:rsid w:val="00655FC6"/>
    <w:rsid w:val="0065633F"/>
    <w:rsid w:val="00662181"/>
    <w:rsid w:val="00662303"/>
    <w:rsid w:val="00664684"/>
    <w:rsid w:val="00665283"/>
    <w:rsid w:val="00667502"/>
    <w:rsid w:val="00670246"/>
    <w:rsid w:val="00670D7C"/>
    <w:rsid w:val="00672D05"/>
    <w:rsid w:val="00673CCB"/>
    <w:rsid w:val="00675C0A"/>
    <w:rsid w:val="00676C86"/>
    <w:rsid w:val="00677AAF"/>
    <w:rsid w:val="00677CBC"/>
    <w:rsid w:val="00681E22"/>
    <w:rsid w:val="0068230A"/>
    <w:rsid w:val="00684967"/>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472"/>
    <w:rsid w:val="006A4BCE"/>
    <w:rsid w:val="006A5AB0"/>
    <w:rsid w:val="006A7155"/>
    <w:rsid w:val="006A7BD8"/>
    <w:rsid w:val="006B0325"/>
    <w:rsid w:val="006B3218"/>
    <w:rsid w:val="006B3651"/>
    <w:rsid w:val="006B4128"/>
    <w:rsid w:val="006B5A1B"/>
    <w:rsid w:val="006C32DB"/>
    <w:rsid w:val="006C4CFE"/>
    <w:rsid w:val="006C4F23"/>
    <w:rsid w:val="006C62E3"/>
    <w:rsid w:val="006C7798"/>
    <w:rsid w:val="006D0180"/>
    <w:rsid w:val="006D28FD"/>
    <w:rsid w:val="006D2BB3"/>
    <w:rsid w:val="006D2F2A"/>
    <w:rsid w:val="006D3238"/>
    <w:rsid w:val="006D4095"/>
    <w:rsid w:val="006D4358"/>
    <w:rsid w:val="006D443A"/>
    <w:rsid w:val="006D46BB"/>
    <w:rsid w:val="006D4F98"/>
    <w:rsid w:val="006D65E9"/>
    <w:rsid w:val="006D7D14"/>
    <w:rsid w:val="006E0611"/>
    <w:rsid w:val="006E2AEF"/>
    <w:rsid w:val="006E3A02"/>
    <w:rsid w:val="006E4453"/>
    <w:rsid w:val="006E4FA4"/>
    <w:rsid w:val="006E5524"/>
    <w:rsid w:val="006E6312"/>
    <w:rsid w:val="006F0980"/>
    <w:rsid w:val="006F2655"/>
    <w:rsid w:val="006F2E27"/>
    <w:rsid w:val="006F3C30"/>
    <w:rsid w:val="006F3D28"/>
    <w:rsid w:val="006F65AA"/>
    <w:rsid w:val="006F70FE"/>
    <w:rsid w:val="006F7A16"/>
    <w:rsid w:val="007008E3"/>
    <w:rsid w:val="007009B6"/>
    <w:rsid w:val="00702E8E"/>
    <w:rsid w:val="0070320A"/>
    <w:rsid w:val="00703590"/>
    <w:rsid w:val="00703BBB"/>
    <w:rsid w:val="00703DE6"/>
    <w:rsid w:val="00704470"/>
    <w:rsid w:val="00704CA0"/>
    <w:rsid w:val="007053EB"/>
    <w:rsid w:val="0070598A"/>
    <w:rsid w:val="00707059"/>
    <w:rsid w:val="00707070"/>
    <w:rsid w:val="0070725F"/>
    <w:rsid w:val="00710339"/>
    <w:rsid w:val="00711710"/>
    <w:rsid w:val="00712285"/>
    <w:rsid w:val="0071335E"/>
    <w:rsid w:val="007134AB"/>
    <w:rsid w:val="0071443B"/>
    <w:rsid w:val="00714A79"/>
    <w:rsid w:val="007159B2"/>
    <w:rsid w:val="00715E02"/>
    <w:rsid w:val="007201C9"/>
    <w:rsid w:val="0072074D"/>
    <w:rsid w:val="00721E1F"/>
    <w:rsid w:val="007232A3"/>
    <w:rsid w:val="0072343C"/>
    <w:rsid w:val="00723964"/>
    <w:rsid w:val="00724D68"/>
    <w:rsid w:val="007251AA"/>
    <w:rsid w:val="00725540"/>
    <w:rsid w:val="0072736B"/>
    <w:rsid w:val="007304BC"/>
    <w:rsid w:val="007310B8"/>
    <w:rsid w:val="0073136B"/>
    <w:rsid w:val="007343A3"/>
    <w:rsid w:val="007347F4"/>
    <w:rsid w:val="00734906"/>
    <w:rsid w:val="007363B6"/>
    <w:rsid w:val="00736A8F"/>
    <w:rsid w:val="00740CA1"/>
    <w:rsid w:val="00741196"/>
    <w:rsid w:val="007428CD"/>
    <w:rsid w:val="007449B7"/>
    <w:rsid w:val="0074517B"/>
    <w:rsid w:val="00750D1B"/>
    <w:rsid w:val="0075202D"/>
    <w:rsid w:val="0075293D"/>
    <w:rsid w:val="00754A1D"/>
    <w:rsid w:val="00755CBE"/>
    <w:rsid w:val="00755F9A"/>
    <w:rsid w:val="00756548"/>
    <w:rsid w:val="00756618"/>
    <w:rsid w:val="0075706F"/>
    <w:rsid w:val="00757296"/>
    <w:rsid w:val="00760940"/>
    <w:rsid w:val="00761253"/>
    <w:rsid w:val="0076163D"/>
    <w:rsid w:val="00761D5E"/>
    <w:rsid w:val="00762888"/>
    <w:rsid w:val="00764F1F"/>
    <w:rsid w:val="0076610C"/>
    <w:rsid w:val="007670AF"/>
    <w:rsid w:val="007679D5"/>
    <w:rsid w:val="007717E1"/>
    <w:rsid w:val="007721E3"/>
    <w:rsid w:val="00773166"/>
    <w:rsid w:val="00773569"/>
    <w:rsid w:val="0077447B"/>
    <w:rsid w:val="00775A33"/>
    <w:rsid w:val="0078319C"/>
    <w:rsid w:val="007835E7"/>
    <w:rsid w:val="007839FF"/>
    <w:rsid w:val="00783FB6"/>
    <w:rsid w:val="00784966"/>
    <w:rsid w:val="00786565"/>
    <w:rsid w:val="00787119"/>
    <w:rsid w:val="007909F3"/>
    <w:rsid w:val="00795D28"/>
    <w:rsid w:val="00797B6C"/>
    <w:rsid w:val="007A044A"/>
    <w:rsid w:val="007A07F2"/>
    <w:rsid w:val="007A08A6"/>
    <w:rsid w:val="007A1B63"/>
    <w:rsid w:val="007A3FE4"/>
    <w:rsid w:val="007A40E1"/>
    <w:rsid w:val="007A483A"/>
    <w:rsid w:val="007A530C"/>
    <w:rsid w:val="007A6572"/>
    <w:rsid w:val="007A6CA9"/>
    <w:rsid w:val="007B3B64"/>
    <w:rsid w:val="007B4473"/>
    <w:rsid w:val="007B5D97"/>
    <w:rsid w:val="007B68EC"/>
    <w:rsid w:val="007C0E0F"/>
    <w:rsid w:val="007C123E"/>
    <w:rsid w:val="007C151F"/>
    <w:rsid w:val="007C2D4E"/>
    <w:rsid w:val="007C7761"/>
    <w:rsid w:val="007C7F05"/>
    <w:rsid w:val="007D00B5"/>
    <w:rsid w:val="007D0186"/>
    <w:rsid w:val="007D050A"/>
    <w:rsid w:val="007D1157"/>
    <w:rsid w:val="007D135A"/>
    <w:rsid w:val="007D2E1C"/>
    <w:rsid w:val="007D3CCE"/>
    <w:rsid w:val="007D542D"/>
    <w:rsid w:val="007D5B25"/>
    <w:rsid w:val="007D7B49"/>
    <w:rsid w:val="007E022B"/>
    <w:rsid w:val="007E040D"/>
    <w:rsid w:val="007E16A8"/>
    <w:rsid w:val="007E2652"/>
    <w:rsid w:val="007E3793"/>
    <w:rsid w:val="007E449B"/>
    <w:rsid w:val="007E56FB"/>
    <w:rsid w:val="007E5BA0"/>
    <w:rsid w:val="007E633B"/>
    <w:rsid w:val="007E75D9"/>
    <w:rsid w:val="007E7640"/>
    <w:rsid w:val="007F045C"/>
    <w:rsid w:val="007F056A"/>
    <w:rsid w:val="007F1AB5"/>
    <w:rsid w:val="007F1AEA"/>
    <w:rsid w:val="007F4020"/>
    <w:rsid w:val="007F516F"/>
    <w:rsid w:val="00800093"/>
    <w:rsid w:val="00800655"/>
    <w:rsid w:val="008006ED"/>
    <w:rsid w:val="00800995"/>
    <w:rsid w:val="00801625"/>
    <w:rsid w:val="00801961"/>
    <w:rsid w:val="008026C5"/>
    <w:rsid w:val="008059E2"/>
    <w:rsid w:val="00805C22"/>
    <w:rsid w:val="00807985"/>
    <w:rsid w:val="00810C9F"/>
    <w:rsid w:val="00812F40"/>
    <w:rsid w:val="00814750"/>
    <w:rsid w:val="00815AAF"/>
    <w:rsid w:val="00816BEF"/>
    <w:rsid w:val="00817A44"/>
    <w:rsid w:val="008205EF"/>
    <w:rsid w:val="00821EDF"/>
    <w:rsid w:val="008228D3"/>
    <w:rsid w:val="00822AB6"/>
    <w:rsid w:val="00823028"/>
    <w:rsid w:val="00823628"/>
    <w:rsid w:val="008254BC"/>
    <w:rsid w:val="00825581"/>
    <w:rsid w:val="0082559D"/>
    <w:rsid w:val="0082610C"/>
    <w:rsid w:val="00830495"/>
    <w:rsid w:val="0083319E"/>
    <w:rsid w:val="00833CE4"/>
    <w:rsid w:val="008353BF"/>
    <w:rsid w:val="00835971"/>
    <w:rsid w:val="00836D33"/>
    <w:rsid w:val="0083770B"/>
    <w:rsid w:val="008419DA"/>
    <w:rsid w:val="00842DAE"/>
    <w:rsid w:val="00843AFF"/>
    <w:rsid w:val="00844156"/>
    <w:rsid w:val="00844780"/>
    <w:rsid w:val="008450D1"/>
    <w:rsid w:val="0084564C"/>
    <w:rsid w:val="00846B9E"/>
    <w:rsid w:val="00847C0F"/>
    <w:rsid w:val="0085467B"/>
    <w:rsid w:val="00854E92"/>
    <w:rsid w:val="00855915"/>
    <w:rsid w:val="008567AB"/>
    <w:rsid w:val="008573D7"/>
    <w:rsid w:val="008579F3"/>
    <w:rsid w:val="00862396"/>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17F2"/>
    <w:rsid w:val="00881AE6"/>
    <w:rsid w:val="008829FE"/>
    <w:rsid w:val="0088368A"/>
    <w:rsid w:val="00883CF5"/>
    <w:rsid w:val="0088429B"/>
    <w:rsid w:val="008844DB"/>
    <w:rsid w:val="00886B05"/>
    <w:rsid w:val="00886CF4"/>
    <w:rsid w:val="00887538"/>
    <w:rsid w:val="0088780D"/>
    <w:rsid w:val="00890161"/>
    <w:rsid w:val="008911DC"/>
    <w:rsid w:val="00893FC3"/>
    <w:rsid w:val="008957EB"/>
    <w:rsid w:val="00896153"/>
    <w:rsid w:val="0089619A"/>
    <w:rsid w:val="00896D0A"/>
    <w:rsid w:val="00896EF2"/>
    <w:rsid w:val="00896FD4"/>
    <w:rsid w:val="008974D7"/>
    <w:rsid w:val="00897B30"/>
    <w:rsid w:val="00897F4C"/>
    <w:rsid w:val="008A03D7"/>
    <w:rsid w:val="008A04BE"/>
    <w:rsid w:val="008A0660"/>
    <w:rsid w:val="008A1192"/>
    <w:rsid w:val="008A20FD"/>
    <w:rsid w:val="008A2156"/>
    <w:rsid w:val="008A30AE"/>
    <w:rsid w:val="008A439B"/>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BEE"/>
    <w:rsid w:val="008E7867"/>
    <w:rsid w:val="008E78AF"/>
    <w:rsid w:val="008F01E8"/>
    <w:rsid w:val="008F04D8"/>
    <w:rsid w:val="008F189B"/>
    <w:rsid w:val="008F42E8"/>
    <w:rsid w:val="008F43E0"/>
    <w:rsid w:val="008F4BD8"/>
    <w:rsid w:val="008F5553"/>
    <w:rsid w:val="008F68D7"/>
    <w:rsid w:val="00900715"/>
    <w:rsid w:val="00902484"/>
    <w:rsid w:val="009025A9"/>
    <w:rsid w:val="00903176"/>
    <w:rsid w:val="00903230"/>
    <w:rsid w:val="009057E8"/>
    <w:rsid w:val="00905F88"/>
    <w:rsid w:val="00906853"/>
    <w:rsid w:val="00907791"/>
    <w:rsid w:val="00907FB5"/>
    <w:rsid w:val="00911BBA"/>
    <w:rsid w:val="00912701"/>
    <w:rsid w:val="00915983"/>
    <w:rsid w:val="00915A5E"/>
    <w:rsid w:val="00915E25"/>
    <w:rsid w:val="00916B9E"/>
    <w:rsid w:val="009206F5"/>
    <w:rsid w:val="00921883"/>
    <w:rsid w:val="00922302"/>
    <w:rsid w:val="0092583C"/>
    <w:rsid w:val="00926CAB"/>
    <w:rsid w:val="0093066B"/>
    <w:rsid w:val="00931585"/>
    <w:rsid w:val="00931FC9"/>
    <w:rsid w:val="0093271A"/>
    <w:rsid w:val="00933F39"/>
    <w:rsid w:val="009342FD"/>
    <w:rsid w:val="00935485"/>
    <w:rsid w:val="00937A9A"/>
    <w:rsid w:val="00942266"/>
    <w:rsid w:val="00944278"/>
    <w:rsid w:val="00946226"/>
    <w:rsid w:val="00946941"/>
    <w:rsid w:val="00947867"/>
    <w:rsid w:val="00951D6C"/>
    <w:rsid w:val="00953802"/>
    <w:rsid w:val="00953952"/>
    <w:rsid w:val="00954BE7"/>
    <w:rsid w:val="00957930"/>
    <w:rsid w:val="00957B95"/>
    <w:rsid w:val="00960390"/>
    <w:rsid w:val="009605B3"/>
    <w:rsid w:val="00960C24"/>
    <w:rsid w:val="00961FD7"/>
    <w:rsid w:val="00962830"/>
    <w:rsid w:val="00962F32"/>
    <w:rsid w:val="0096472B"/>
    <w:rsid w:val="00965062"/>
    <w:rsid w:val="00971468"/>
    <w:rsid w:val="00971A7B"/>
    <w:rsid w:val="00973716"/>
    <w:rsid w:val="00974EC2"/>
    <w:rsid w:val="00975155"/>
    <w:rsid w:val="0097563A"/>
    <w:rsid w:val="00975797"/>
    <w:rsid w:val="00975BE7"/>
    <w:rsid w:val="00976A9C"/>
    <w:rsid w:val="00977607"/>
    <w:rsid w:val="00977E05"/>
    <w:rsid w:val="00981ED0"/>
    <w:rsid w:val="00981F06"/>
    <w:rsid w:val="00984AD1"/>
    <w:rsid w:val="00985100"/>
    <w:rsid w:val="009857AA"/>
    <w:rsid w:val="00985C13"/>
    <w:rsid w:val="00985E6C"/>
    <w:rsid w:val="00987E0C"/>
    <w:rsid w:val="009909E7"/>
    <w:rsid w:val="009933AA"/>
    <w:rsid w:val="00993830"/>
    <w:rsid w:val="009A0488"/>
    <w:rsid w:val="009A0B56"/>
    <w:rsid w:val="009A0EBD"/>
    <w:rsid w:val="009A1CDB"/>
    <w:rsid w:val="009A21E1"/>
    <w:rsid w:val="009A26C3"/>
    <w:rsid w:val="009A370B"/>
    <w:rsid w:val="009A5812"/>
    <w:rsid w:val="009A77E6"/>
    <w:rsid w:val="009B097F"/>
    <w:rsid w:val="009B20A4"/>
    <w:rsid w:val="009B2728"/>
    <w:rsid w:val="009B47FD"/>
    <w:rsid w:val="009B4EBC"/>
    <w:rsid w:val="009B5DAF"/>
    <w:rsid w:val="009B630B"/>
    <w:rsid w:val="009B7941"/>
    <w:rsid w:val="009C01EE"/>
    <w:rsid w:val="009C0FCF"/>
    <w:rsid w:val="009C1301"/>
    <w:rsid w:val="009C1DEE"/>
    <w:rsid w:val="009C3A80"/>
    <w:rsid w:val="009C3A99"/>
    <w:rsid w:val="009C41F2"/>
    <w:rsid w:val="009C4871"/>
    <w:rsid w:val="009C5762"/>
    <w:rsid w:val="009C5E63"/>
    <w:rsid w:val="009C74EB"/>
    <w:rsid w:val="009D10BB"/>
    <w:rsid w:val="009D1BA3"/>
    <w:rsid w:val="009D2BED"/>
    <w:rsid w:val="009D2E6A"/>
    <w:rsid w:val="009D532C"/>
    <w:rsid w:val="009D5E5D"/>
    <w:rsid w:val="009E0946"/>
    <w:rsid w:val="009E0965"/>
    <w:rsid w:val="009E173D"/>
    <w:rsid w:val="009E1F49"/>
    <w:rsid w:val="009E272F"/>
    <w:rsid w:val="009E4E52"/>
    <w:rsid w:val="009F0B15"/>
    <w:rsid w:val="009F1529"/>
    <w:rsid w:val="009F1BF2"/>
    <w:rsid w:val="009F1EDD"/>
    <w:rsid w:val="009F2022"/>
    <w:rsid w:val="009F281D"/>
    <w:rsid w:val="009F2B84"/>
    <w:rsid w:val="009F4A16"/>
    <w:rsid w:val="009F6765"/>
    <w:rsid w:val="009F73B1"/>
    <w:rsid w:val="00A01101"/>
    <w:rsid w:val="00A01643"/>
    <w:rsid w:val="00A02321"/>
    <w:rsid w:val="00A028CD"/>
    <w:rsid w:val="00A02A86"/>
    <w:rsid w:val="00A03FE0"/>
    <w:rsid w:val="00A05415"/>
    <w:rsid w:val="00A06A3C"/>
    <w:rsid w:val="00A10E37"/>
    <w:rsid w:val="00A11DCF"/>
    <w:rsid w:val="00A125BF"/>
    <w:rsid w:val="00A12F78"/>
    <w:rsid w:val="00A140C6"/>
    <w:rsid w:val="00A142B4"/>
    <w:rsid w:val="00A143EA"/>
    <w:rsid w:val="00A14BC3"/>
    <w:rsid w:val="00A14F92"/>
    <w:rsid w:val="00A15282"/>
    <w:rsid w:val="00A16B97"/>
    <w:rsid w:val="00A16D88"/>
    <w:rsid w:val="00A16E8A"/>
    <w:rsid w:val="00A170B1"/>
    <w:rsid w:val="00A2068A"/>
    <w:rsid w:val="00A23E15"/>
    <w:rsid w:val="00A25816"/>
    <w:rsid w:val="00A25E9A"/>
    <w:rsid w:val="00A30009"/>
    <w:rsid w:val="00A314C3"/>
    <w:rsid w:val="00A32B39"/>
    <w:rsid w:val="00A32FCE"/>
    <w:rsid w:val="00A3587C"/>
    <w:rsid w:val="00A37D65"/>
    <w:rsid w:val="00A4045D"/>
    <w:rsid w:val="00A42FAC"/>
    <w:rsid w:val="00A459FF"/>
    <w:rsid w:val="00A45CEE"/>
    <w:rsid w:val="00A46099"/>
    <w:rsid w:val="00A4695E"/>
    <w:rsid w:val="00A46FDE"/>
    <w:rsid w:val="00A508B7"/>
    <w:rsid w:val="00A515C8"/>
    <w:rsid w:val="00A51BEC"/>
    <w:rsid w:val="00A51C1E"/>
    <w:rsid w:val="00A52C51"/>
    <w:rsid w:val="00A5462D"/>
    <w:rsid w:val="00A55A41"/>
    <w:rsid w:val="00A55CF8"/>
    <w:rsid w:val="00A561BF"/>
    <w:rsid w:val="00A56C14"/>
    <w:rsid w:val="00A56DAA"/>
    <w:rsid w:val="00A574B3"/>
    <w:rsid w:val="00A576DD"/>
    <w:rsid w:val="00A57986"/>
    <w:rsid w:val="00A57F5A"/>
    <w:rsid w:val="00A60118"/>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3E1A"/>
    <w:rsid w:val="00A876FE"/>
    <w:rsid w:val="00A87948"/>
    <w:rsid w:val="00A87D22"/>
    <w:rsid w:val="00A92485"/>
    <w:rsid w:val="00A959EF"/>
    <w:rsid w:val="00A96006"/>
    <w:rsid w:val="00AA413B"/>
    <w:rsid w:val="00AA419A"/>
    <w:rsid w:val="00AA4D8B"/>
    <w:rsid w:val="00AA63DD"/>
    <w:rsid w:val="00AB0D04"/>
    <w:rsid w:val="00AB1814"/>
    <w:rsid w:val="00AB2555"/>
    <w:rsid w:val="00AB264E"/>
    <w:rsid w:val="00AB451F"/>
    <w:rsid w:val="00AB5143"/>
    <w:rsid w:val="00AB5600"/>
    <w:rsid w:val="00AB5C51"/>
    <w:rsid w:val="00AB7631"/>
    <w:rsid w:val="00AC05AE"/>
    <w:rsid w:val="00AC084A"/>
    <w:rsid w:val="00AC0D6A"/>
    <w:rsid w:val="00AC1759"/>
    <w:rsid w:val="00AC17CD"/>
    <w:rsid w:val="00AC187D"/>
    <w:rsid w:val="00AC27F2"/>
    <w:rsid w:val="00AC5239"/>
    <w:rsid w:val="00AC5A48"/>
    <w:rsid w:val="00AD008C"/>
    <w:rsid w:val="00AD028F"/>
    <w:rsid w:val="00AD0DD5"/>
    <w:rsid w:val="00AD10D8"/>
    <w:rsid w:val="00AD1D0D"/>
    <w:rsid w:val="00AD53C7"/>
    <w:rsid w:val="00AD5998"/>
    <w:rsid w:val="00AE1A87"/>
    <w:rsid w:val="00AE4B15"/>
    <w:rsid w:val="00AE53DC"/>
    <w:rsid w:val="00AE593A"/>
    <w:rsid w:val="00AE5A9C"/>
    <w:rsid w:val="00AE7510"/>
    <w:rsid w:val="00AE7D6A"/>
    <w:rsid w:val="00AE7E9A"/>
    <w:rsid w:val="00AF0015"/>
    <w:rsid w:val="00AF2BD2"/>
    <w:rsid w:val="00AF491A"/>
    <w:rsid w:val="00AF4E12"/>
    <w:rsid w:val="00AF5F6E"/>
    <w:rsid w:val="00B01E06"/>
    <w:rsid w:val="00B03770"/>
    <w:rsid w:val="00B06F84"/>
    <w:rsid w:val="00B07843"/>
    <w:rsid w:val="00B10A52"/>
    <w:rsid w:val="00B11704"/>
    <w:rsid w:val="00B133E3"/>
    <w:rsid w:val="00B1431A"/>
    <w:rsid w:val="00B167F6"/>
    <w:rsid w:val="00B17E80"/>
    <w:rsid w:val="00B20DFC"/>
    <w:rsid w:val="00B21542"/>
    <w:rsid w:val="00B2354F"/>
    <w:rsid w:val="00B24F44"/>
    <w:rsid w:val="00B26ABF"/>
    <w:rsid w:val="00B27B33"/>
    <w:rsid w:val="00B27C3E"/>
    <w:rsid w:val="00B30800"/>
    <w:rsid w:val="00B31B48"/>
    <w:rsid w:val="00B32280"/>
    <w:rsid w:val="00B3282E"/>
    <w:rsid w:val="00B3460B"/>
    <w:rsid w:val="00B35A18"/>
    <w:rsid w:val="00B372EA"/>
    <w:rsid w:val="00B400E9"/>
    <w:rsid w:val="00B40181"/>
    <w:rsid w:val="00B4180B"/>
    <w:rsid w:val="00B433AC"/>
    <w:rsid w:val="00B43805"/>
    <w:rsid w:val="00B4612F"/>
    <w:rsid w:val="00B47CEB"/>
    <w:rsid w:val="00B51E07"/>
    <w:rsid w:val="00B52A6B"/>
    <w:rsid w:val="00B54B98"/>
    <w:rsid w:val="00B54C4E"/>
    <w:rsid w:val="00B5592F"/>
    <w:rsid w:val="00B6198C"/>
    <w:rsid w:val="00B61B27"/>
    <w:rsid w:val="00B6252D"/>
    <w:rsid w:val="00B62575"/>
    <w:rsid w:val="00B62E72"/>
    <w:rsid w:val="00B63CBC"/>
    <w:rsid w:val="00B63E8A"/>
    <w:rsid w:val="00B64293"/>
    <w:rsid w:val="00B6630B"/>
    <w:rsid w:val="00B66AF9"/>
    <w:rsid w:val="00B72FCF"/>
    <w:rsid w:val="00B73757"/>
    <w:rsid w:val="00B73B0E"/>
    <w:rsid w:val="00B75779"/>
    <w:rsid w:val="00B765DD"/>
    <w:rsid w:val="00B80562"/>
    <w:rsid w:val="00B80668"/>
    <w:rsid w:val="00B811D3"/>
    <w:rsid w:val="00B81C44"/>
    <w:rsid w:val="00B81D65"/>
    <w:rsid w:val="00B832D8"/>
    <w:rsid w:val="00B84025"/>
    <w:rsid w:val="00B84478"/>
    <w:rsid w:val="00B849C0"/>
    <w:rsid w:val="00B87944"/>
    <w:rsid w:val="00B87962"/>
    <w:rsid w:val="00B9129B"/>
    <w:rsid w:val="00B912E0"/>
    <w:rsid w:val="00B92757"/>
    <w:rsid w:val="00B932C7"/>
    <w:rsid w:val="00B934E1"/>
    <w:rsid w:val="00B93882"/>
    <w:rsid w:val="00B948CB"/>
    <w:rsid w:val="00B950C4"/>
    <w:rsid w:val="00B95948"/>
    <w:rsid w:val="00B95969"/>
    <w:rsid w:val="00BA02E2"/>
    <w:rsid w:val="00BA0672"/>
    <w:rsid w:val="00BA2BE1"/>
    <w:rsid w:val="00BA3089"/>
    <w:rsid w:val="00BA3121"/>
    <w:rsid w:val="00BA40DC"/>
    <w:rsid w:val="00BA4B09"/>
    <w:rsid w:val="00BA7C85"/>
    <w:rsid w:val="00BB0451"/>
    <w:rsid w:val="00BB1B63"/>
    <w:rsid w:val="00BB34AA"/>
    <w:rsid w:val="00BB4278"/>
    <w:rsid w:val="00BB56CC"/>
    <w:rsid w:val="00BB5931"/>
    <w:rsid w:val="00BB647E"/>
    <w:rsid w:val="00BB742B"/>
    <w:rsid w:val="00BB77CE"/>
    <w:rsid w:val="00BC11BD"/>
    <w:rsid w:val="00BC1DA5"/>
    <w:rsid w:val="00BC3BE5"/>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749"/>
    <w:rsid w:val="00BE5E20"/>
    <w:rsid w:val="00BE70D8"/>
    <w:rsid w:val="00BF00C6"/>
    <w:rsid w:val="00BF1BB5"/>
    <w:rsid w:val="00BF2AFA"/>
    <w:rsid w:val="00C00FA6"/>
    <w:rsid w:val="00C02CE9"/>
    <w:rsid w:val="00C03311"/>
    <w:rsid w:val="00C034DA"/>
    <w:rsid w:val="00C04C67"/>
    <w:rsid w:val="00C06AB4"/>
    <w:rsid w:val="00C106FE"/>
    <w:rsid w:val="00C12DF7"/>
    <w:rsid w:val="00C15B83"/>
    <w:rsid w:val="00C16EFF"/>
    <w:rsid w:val="00C204C8"/>
    <w:rsid w:val="00C20BC4"/>
    <w:rsid w:val="00C21222"/>
    <w:rsid w:val="00C27A5B"/>
    <w:rsid w:val="00C306A3"/>
    <w:rsid w:val="00C30B6D"/>
    <w:rsid w:val="00C338DC"/>
    <w:rsid w:val="00C33EE3"/>
    <w:rsid w:val="00C35067"/>
    <w:rsid w:val="00C354B3"/>
    <w:rsid w:val="00C35C35"/>
    <w:rsid w:val="00C3789C"/>
    <w:rsid w:val="00C432DE"/>
    <w:rsid w:val="00C449AA"/>
    <w:rsid w:val="00C44F81"/>
    <w:rsid w:val="00C45F83"/>
    <w:rsid w:val="00C50142"/>
    <w:rsid w:val="00C51D44"/>
    <w:rsid w:val="00C52368"/>
    <w:rsid w:val="00C53178"/>
    <w:rsid w:val="00C53351"/>
    <w:rsid w:val="00C5534B"/>
    <w:rsid w:val="00C55B31"/>
    <w:rsid w:val="00C5695F"/>
    <w:rsid w:val="00C57433"/>
    <w:rsid w:val="00C57F35"/>
    <w:rsid w:val="00C60B4F"/>
    <w:rsid w:val="00C61623"/>
    <w:rsid w:val="00C62068"/>
    <w:rsid w:val="00C62522"/>
    <w:rsid w:val="00C63A3F"/>
    <w:rsid w:val="00C6425C"/>
    <w:rsid w:val="00C644A1"/>
    <w:rsid w:val="00C7068C"/>
    <w:rsid w:val="00C748D0"/>
    <w:rsid w:val="00C75B1D"/>
    <w:rsid w:val="00C77BC0"/>
    <w:rsid w:val="00C833BC"/>
    <w:rsid w:val="00C83D40"/>
    <w:rsid w:val="00C85918"/>
    <w:rsid w:val="00C9163F"/>
    <w:rsid w:val="00C9328C"/>
    <w:rsid w:val="00C935AA"/>
    <w:rsid w:val="00C946FF"/>
    <w:rsid w:val="00C94B9E"/>
    <w:rsid w:val="00C96BE7"/>
    <w:rsid w:val="00C96E68"/>
    <w:rsid w:val="00C9788A"/>
    <w:rsid w:val="00CA0DF1"/>
    <w:rsid w:val="00CA2617"/>
    <w:rsid w:val="00CA313C"/>
    <w:rsid w:val="00CA3C53"/>
    <w:rsid w:val="00CB0216"/>
    <w:rsid w:val="00CB231B"/>
    <w:rsid w:val="00CB2B92"/>
    <w:rsid w:val="00CB35C9"/>
    <w:rsid w:val="00CB70B1"/>
    <w:rsid w:val="00CB70FA"/>
    <w:rsid w:val="00CB7A95"/>
    <w:rsid w:val="00CC0252"/>
    <w:rsid w:val="00CC07D9"/>
    <w:rsid w:val="00CC11AD"/>
    <w:rsid w:val="00CC1AA7"/>
    <w:rsid w:val="00CC2136"/>
    <w:rsid w:val="00CC2AD2"/>
    <w:rsid w:val="00CC2B14"/>
    <w:rsid w:val="00CC2CFF"/>
    <w:rsid w:val="00CC3F7D"/>
    <w:rsid w:val="00CC4404"/>
    <w:rsid w:val="00CC51D5"/>
    <w:rsid w:val="00CC749C"/>
    <w:rsid w:val="00CD38F7"/>
    <w:rsid w:val="00CD40C2"/>
    <w:rsid w:val="00CD7480"/>
    <w:rsid w:val="00CE0214"/>
    <w:rsid w:val="00CE0B47"/>
    <w:rsid w:val="00CE1ADD"/>
    <w:rsid w:val="00CE4774"/>
    <w:rsid w:val="00CE4810"/>
    <w:rsid w:val="00CE508C"/>
    <w:rsid w:val="00CE5297"/>
    <w:rsid w:val="00CE57AE"/>
    <w:rsid w:val="00CE6E14"/>
    <w:rsid w:val="00CF007C"/>
    <w:rsid w:val="00CF0D25"/>
    <w:rsid w:val="00CF0EEE"/>
    <w:rsid w:val="00CF1014"/>
    <w:rsid w:val="00CF35F2"/>
    <w:rsid w:val="00CF434E"/>
    <w:rsid w:val="00CF6C18"/>
    <w:rsid w:val="00CF7151"/>
    <w:rsid w:val="00CF774B"/>
    <w:rsid w:val="00CF7883"/>
    <w:rsid w:val="00CF7A5D"/>
    <w:rsid w:val="00CF7CB2"/>
    <w:rsid w:val="00D00EBA"/>
    <w:rsid w:val="00D018CB"/>
    <w:rsid w:val="00D01F84"/>
    <w:rsid w:val="00D02E3F"/>
    <w:rsid w:val="00D03763"/>
    <w:rsid w:val="00D057F4"/>
    <w:rsid w:val="00D06AF2"/>
    <w:rsid w:val="00D07A44"/>
    <w:rsid w:val="00D1006A"/>
    <w:rsid w:val="00D118CC"/>
    <w:rsid w:val="00D121EE"/>
    <w:rsid w:val="00D1248C"/>
    <w:rsid w:val="00D130DC"/>
    <w:rsid w:val="00D149F5"/>
    <w:rsid w:val="00D153D6"/>
    <w:rsid w:val="00D160A0"/>
    <w:rsid w:val="00D16B4D"/>
    <w:rsid w:val="00D2197D"/>
    <w:rsid w:val="00D23BB4"/>
    <w:rsid w:val="00D2586D"/>
    <w:rsid w:val="00D25CCB"/>
    <w:rsid w:val="00D27BFE"/>
    <w:rsid w:val="00D3032E"/>
    <w:rsid w:val="00D352E9"/>
    <w:rsid w:val="00D35868"/>
    <w:rsid w:val="00D36AC4"/>
    <w:rsid w:val="00D37F5D"/>
    <w:rsid w:val="00D413D7"/>
    <w:rsid w:val="00D44EBB"/>
    <w:rsid w:val="00D45DA2"/>
    <w:rsid w:val="00D45DD7"/>
    <w:rsid w:val="00D46F65"/>
    <w:rsid w:val="00D472DE"/>
    <w:rsid w:val="00D47CC1"/>
    <w:rsid w:val="00D51EFE"/>
    <w:rsid w:val="00D52BAE"/>
    <w:rsid w:val="00D52DAD"/>
    <w:rsid w:val="00D5655B"/>
    <w:rsid w:val="00D608C3"/>
    <w:rsid w:val="00D61084"/>
    <w:rsid w:val="00D61663"/>
    <w:rsid w:val="00D6422D"/>
    <w:rsid w:val="00D644E5"/>
    <w:rsid w:val="00D665BC"/>
    <w:rsid w:val="00D67899"/>
    <w:rsid w:val="00D71218"/>
    <w:rsid w:val="00D71DC9"/>
    <w:rsid w:val="00D73E91"/>
    <w:rsid w:val="00D74780"/>
    <w:rsid w:val="00D75650"/>
    <w:rsid w:val="00D7628C"/>
    <w:rsid w:val="00D76D25"/>
    <w:rsid w:val="00D8063E"/>
    <w:rsid w:val="00D827A4"/>
    <w:rsid w:val="00D85E34"/>
    <w:rsid w:val="00D8663E"/>
    <w:rsid w:val="00D90C86"/>
    <w:rsid w:val="00D91580"/>
    <w:rsid w:val="00D92A52"/>
    <w:rsid w:val="00D950CE"/>
    <w:rsid w:val="00D96FB0"/>
    <w:rsid w:val="00D97240"/>
    <w:rsid w:val="00DA0DEA"/>
    <w:rsid w:val="00DA14FC"/>
    <w:rsid w:val="00DA1C50"/>
    <w:rsid w:val="00DA2F17"/>
    <w:rsid w:val="00DA58C7"/>
    <w:rsid w:val="00DA5A0C"/>
    <w:rsid w:val="00DB23E2"/>
    <w:rsid w:val="00DB51E1"/>
    <w:rsid w:val="00DB6239"/>
    <w:rsid w:val="00DC0114"/>
    <w:rsid w:val="00DC0A4F"/>
    <w:rsid w:val="00DC0B10"/>
    <w:rsid w:val="00DC0F01"/>
    <w:rsid w:val="00DC1D79"/>
    <w:rsid w:val="00DC1FC4"/>
    <w:rsid w:val="00DC34D2"/>
    <w:rsid w:val="00DC60DD"/>
    <w:rsid w:val="00DC6996"/>
    <w:rsid w:val="00DC7465"/>
    <w:rsid w:val="00DD0AB0"/>
    <w:rsid w:val="00DD159F"/>
    <w:rsid w:val="00DD3580"/>
    <w:rsid w:val="00DD6CBE"/>
    <w:rsid w:val="00DD75D0"/>
    <w:rsid w:val="00DD7F91"/>
    <w:rsid w:val="00DE063C"/>
    <w:rsid w:val="00DE0FB3"/>
    <w:rsid w:val="00DE2146"/>
    <w:rsid w:val="00DE2474"/>
    <w:rsid w:val="00DE3539"/>
    <w:rsid w:val="00DE3B89"/>
    <w:rsid w:val="00DE5024"/>
    <w:rsid w:val="00DE581E"/>
    <w:rsid w:val="00DE72B4"/>
    <w:rsid w:val="00DE7675"/>
    <w:rsid w:val="00DE76B7"/>
    <w:rsid w:val="00DE76FA"/>
    <w:rsid w:val="00DE7DA8"/>
    <w:rsid w:val="00DF0B76"/>
    <w:rsid w:val="00DF2BBB"/>
    <w:rsid w:val="00DF2D0A"/>
    <w:rsid w:val="00DF323C"/>
    <w:rsid w:val="00DF3955"/>
    <w:rsid w:val="00DF3E15"/>
    <w:rsid w:val="00DF4EF2"/>
    <w:rsid w:val="00DF7F34"/>
    <w:rsid w:val="00E0029E"/>
    <w:rsid w:val="00E00D5E"/>
    <w:rsid w:val="00E01CC4"/>
    <w:rsid w:val="00E04FF7"/>
    <w:rsid w:val="00E05A99"/>
    <w:rsid w:val="00E05AD9"/>
    <w:rsid w:val="00E069DE"/>
    <w:rsid w:val="00E078B7"/>
    <w:rsid w:val="00E126D3"/>
    <w:rsid w:val="00E13F48"/>
    <w:rsid w:val="00E15B87"/>
    <w:rsid w:val="00E160A7"/>
    <w:rsid w:val="00E166C6"/>
    <w:rsid w:val="00E178B9"/>
    <w:rsid w:val="00E203A6"/>
    <w:rsid w:val="00E20777"/>
    <w:rsid w:val="00E20C3F"/>
    <w:rsid w:val="00E222C9"/>
    <w:rsid w:val="00E22B6F"/>
    <w:rsid w:val="00E2353E"/>
    <w:rsid w:val="00E2378D"/>
    <w:rsid w:val="00E237AB"/>
    <w:rsid w:val="00E24C30"/>
    <w:rsid w:val="00E25BDC"/>
    <w:rsid w:val="00E308F3"/>
    <w:rsid w:val="00E31A58"/>
    <w:rsid w:val="00E31B84"/>
    <w:rsid w:val="00E3260E"/>
    <w:rsid w:val="00E32689"/>
    <w:rsid w:val="00E32A71"/>
    <w:rsid w:val="00E33044"/>
    <w:rsid w:val="00E332B0"/>
    <w:rsid w:val="00E343F8"/>
    <w:rsid w:val="00E3502D"/>
    <w:rsid w:val="00E35178"/>
    <w:rsid w:val="00E377CB"/>
    <w:rsid w:val="00E40032"/>
    <w:rsid w:val="00E420F2"/>
    <w:rsid w:val="00E44563"/>
    <w:rsid w:val="00E449DC"/>
    <w:rsid w:val="00E4531E"/>
    <w:rsid w:val="00E45E4C"/>
    <w:rsid w:val="00E46CE2"/>
    <w:rsid w:val="00E4755B"/>
    <w:rsid w:val="00E47E3A"/>
    <w:rsid w:val="00E50FA5"/>
    <w:rsid w:val="00E519B8"/>
    <w:rsid w:val="00E538DC"/>
    <w:rsid w:val="00E5418D"/>
    <w:rsid w:val="00E56B5B"/>
    <w:rsid w:val="00E60084"/>
    <w:rsid w:val="00E614E0"/>
    <w:rsid w:val="00E61AF7"/>
    <w:rsid w:val="00E6434B"/>
    <w:rsid w:val="00E648F8"/>
    <w:rsid w:val="00E651F4"/>
    <w:rsid w:val="00E67A3C"/>
    <w:rsid w:val="00E7065A"/>
    <w:rsid w:val="00E720DC"/>
    <w:rsid w:val="00E72525"/>
    <w:rsid w:val="00E7262C"/>
    <w:rsid w:val="00E72D20"/>
    <w:rsid w:val="00E744AD"/>
    <w:rsid w:val="00E753A2"/>
    <w:rsid w:val="00E75B0A"/>
    <w:rsid w:val="00E75C42"/>
    <w:rsid w:val="00E760A8"/>
    <w:rsid w:val="00E767F9"/>
    <w:rsid w:val="00E81E93"/>
    <w:rsid w:val="00E83752"/>
    <w:rsid w:val="00E83EC3"/>
    <w:rsid w:val="00E85246"/>
    <w:rsid w:val="00E85523"/>
    <w:rsid w:val="00E85A5C"/>
    <w:rsid w:val="00E87028"/>
    <w:rsid w:val="00E87714"/>
    <w:rsid w:val="00E90AC0"/>
    <w:rsid w:val="00E912B4"/>
    <w:rsid w:val="00E94310"/>
    <w:rsid w:val="00E94BCE"/>
    <w:rsid w:val="00E9572E"/>
    <w:rsid w:val="00E95FC2"/>
    <w:rsid w:val="00E962BA"/>
    <w:rsid w:val="00E968CC"/>
    <w:rsid w:val="00EA099D"/>
    <w:rsid w:val="00EA1A3C"/>
    <w:rsid w:val="00EA4DB0"/>
    <w:rsid w:val="00EB033D"/>
    <w:rsid w:val="00EB06CC"/>
    <w:rsid w:val="00EB262A"/>
    <w:rsid w:val="00EB3B2B"/>
    <w:rsid w:val="00EB465C"/>
    <w:rsid w:val="00EB4B75"/>
    <w:rsid w:val="00EB54B0"/>
    <w:rsid w:val="00EB5588"/>
    <w:rsid w:val="00EB61A0"/>
    <w:rsid w:val="00EC08ED"/>
    <w:rsid w:val="00EC1A57"/>
    <w:rsid w:val="00EC3E07"/>
    <w:rsid w:val="00EC5539"/>
    <w:rsid w:val="00EC73D6"/>
    <w:rsid w:val="00ED01F0"/>
    <w:rsid w:val="00ED0A52"/>
    <w:rsid w:val="00ED0CE5"/>
    <w:rsid w:val="00ED16CE"/>
    <w:rsid w:val="00ED2AC3"/>
    <w:rsid w:val="00ED2EFE"/>
    <w:rsid w:val="00ED5887"/>
    <w:rsid w:val="00ED58AB"/>
    <w:rsid w:val="00ED5A5B"/>
    <w:rsid w:val="00ED790E"/>
    <w:rsid w:val="00EE1657"/>
    <w:rsid w:val="00EE17AB"/>
    <w:rsid w:val="00EE3290"/>
    <w:rsid w:val="00EE4C0E"/>
    <w:rsid w:val="00EE5E3F"/>
    <w:rsid w:val="00EE62AE"/>
    <w:rsid w:val="00EE6CC7"/>
    <w:rsid w:val="00EE708D"/>
    <w:rsid w:val="00EE79AD"/>
    <w:rsid w:val="00EF3DFF"/>
    <w:rsid w:val="00EF415C"/>
    <w:rsid w:val="00EF5C12"/>
    <w:rsid w:val="00EF6A9A"/>
    <w:rsid w:val="00F00B0C"/>
    <w:rsid w:val="00F00C44"/>
    <w:rsid w:val="00F00E36"/>
    <w:rsid w:val="00F01683"/>
    <w:rsid w:val="00F01EEF"/>
    <w:rsid w:val="00F01FA1"/>
    <w:rsid w:val="00F020DE"/>
    <w:rsid w:val="00F04F70"/>
    <w:rsid w:val="00F05523"/>
    <w:rsid w:val="00F05545"/>
    <w:rsid w:val="00F06677"/>
    <w:rsid w:val="00F06B3E"/>
    <w:rsid w:val="00F10BE8"/>
    <w:rsid w:val="00F10FBD"/>
    <w:rsid w:val="00F11EE9"/>
    <w:rsid w:val="00F12450"/>
    <w:rsid w:val="00F12E03"/>
    <w:rsid w:val="00F134A9"/>
    <w:rsid w:val="00F13D18"/>
    <w:rsid w:val="00F15005"/>
    <w:rsid w:val="00F17507"/>
    <w:rsid w:val="00F17FE6"/>
    <w:rsid w:val="00F2274A"/>
    <w:rsid w:val="00F244DD"/>
    <w:rsid w:val="00F251B8"/>
    <w:rsid w:val="00F26CA1"/>
    <w:rsid w:val="00F302C3"/>
    <w:rsid w:val="00F3159B"/>
    <w:rsid w:val="00F31D46"/>
    <w:rsid w:val="00F31E8D"/>
    <w:rsid w:val="00F33E20"/>
    <w:rsid w:val="00F3401E"/>
    <w:rsid w:val="00F35958"/>
    <w:rsid w:val="00F415B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C45"/>
    <w:rsid w:val="00F66A0E"/>
    <w:rsid w:val="00F673A4"/>
    <w:rsid w:val="00F73393"/>
    <w:rsid w:val="00F746A1"/>
    <w:rsid w:val="00F74B84"/>
    <w:rsid w:val="00F75028"/>
    <w:rsid w:val="00F76819"/>
    <w:rsid w:val="00F77DAA"/>
    <w:rsid w:val="00F80278"/>
    <w:rsid w:val="00F8036A"/>
    <w:rsid w:val="00F83C20"/>
    <w:rsid w:val="00F842D3"/>
    <w:rsid w:val="00F84413"/>
    <w:rsid w:val="00F86082"/>
    <w:rsid w:val="00F873D0"/>
    <w:rsid w:val="00F92FB9"/>
    <w:rsid w:val="00F95E52"/>
    <w:rsid w:val="00F96ECC"/>
    <w:rsid w:val="00FA0408"/>
    <w:rsid w:val="00FA0551"/>
    <w:rsid w:val="00FA157C"/>
    <w:rsid w:val="00FA193C"/>
    <w:rsid w:val="00FA398F"/>
    <w:rsid w:val="00FA55D0"/>
    <w:rsid w:val="00FA5B51"/>
    <w:rsid w:val="00FA6D90"/>
    <w:rsid w:val="00FA7B59"/>
    <w:rsid w:val="00FA7EB6"/>
    <w:rsid w:val="00FB0471"/>
    <w:rsid w:val="00FB0A33"/>
    <w:rsid w:val="00FB1E61"/>
    <w:rsid w:val="00FB5287"/>
    <w:rsid w:val="00FB533B"/>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4E19"/>
    <w:rsid w:val="00FD5E81"/>
    <w:rsid w:val="00FD6505"/>
    <w:rsid w:val="00FD7B16"/>
    <w:rsid w:val="00FD7D36"/>
    <w:rsid w:val="00FE0235"/>
    <w:rsid w:val="00FE23B8"/>
    <w:rsid w:val="00FE2C4B"/>
    <w:rsid w:val="00FE37F1"/>
    <w:rsid w:val="00FE3938"/>
    <w:rsid w:val="00FF04E6"/>
    <w:rsid w:val="00FF0DDA"/>
    <w:rsid w:val="00FF2DA2"/>
    <w:rsid w:val="00FF317E"/>
    <w:rsid w:val="00FF3859"/>
    <w:rsid w:val="00FF57C8"/>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E6387"/>
  <w15:docId w15:val="{9A64DB2A-3CCC-4AA7-919E-EF221605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uzana">
    <w:name w:val="Suzana"/>
    <w:uiPriority w:val="99"/>
    <w:rsid w:val="00142A30"/>
    <w:pPr>
      <w:numPr>
        <w:numId w:val="1"/>
      </w:numPr>
    </w:pPr>
  </w:style>
  <w:style w:type="table" w:customStyle="1" w:styleId="TabeladeGrade1Clara1">
    <w:name w:val="Tabela de Grade 1 Clara1"/>
    <w:basedOn w:val="Tabelanormal"/>
    <w:uiPriority w:val="46"/>
    <w:rsid w:val="00D6789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89365890">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746659">
      <w:bodyDiv w:val="1"/>
      <w:marLeft w:val="0"/>
      <w:marRight w:val="0"/>
      <w:marTop w:val="0"/>
      <w:marBottom w:val="0"/>
      <w:divBdr>
        <w:top w:val="none" w:sz="0" w:space="0" w:color="auto"/>
        <w:left w:val="none" w:sz="0" w:space="0" w:color="auto"/>
        <w:bottom w:val="none" w:sz="0" w:space="0" w:color="auto"/>
        <w:right w:val="none" w:sz="0" w:space="0" w:color="auto"/>
      </w:divBdr>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324B-7F14-4380-BE07-5B30A7FE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3323</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Alexandre Noal dos Santos</cp:lastModifiedBy>
  <cp:revision>2</cp:revision>
  <cp:lastPrinted>2019-12-06T17:20:00Z</cp:lastPrinted>
  <dcterms:created xsi:type="dcterms:W3CDTF">2020-02-21T13:01:00Z</dcterms:created>
  <dcterms:modified xsi:type="dcterms:W3CDTF">2020-02-21T13:01:00Z</dcterms:modified>
</cp:coreProperties>
</file>