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3C786" w14:textId="77777777" w:rsidR="003C3CFC" w:rsidRPr="00822ABB" w:rsidRDefault="003C3CFC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6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>CHAMAMENTO PÚBLICO N.º 001/2019</w:t>
      </w:r>
    </w:p>
    <w:p w14:paraId="4BDBDB50" w14:textId="77777777" w:rsidR="003C3CFC" w:rsidRPr="00822ABB" w:rsidRDefault="003C3CFC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6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>ADITIVO 01</w:t>
      </w:r>
    </w:p>
    <w:p w14:paraId="3A9AB80A" w14:textId="20C9CE2A" w:rsidR="00376241" w:rsidRPr="00822ABB" w:rsidRDefault="00197F17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Na forma d</w:t>
      </w:r>
      <w:r w:rsidR="008B2294" w:rsidRPr="00822ABB">
        <w:rPr>
          <w:rFonts w:asciiTheme="minorHAnsi" w:hAnsiTheme="minorHAnsi" w:cstheme="minorHAnsi"/>
          <w:sz w:val="19"/>
          <w:szCs w:val="19"/>
        </w:rPr>
        <w:t xml:space="preserve">o previsto no item </w:t>
      </w:r>
      <w:r w:rsidR="00C378A3" w:rsidRPr="00822ABB">
        <w:rPr>
          <w:rFonts w:asciiTheme="minorHAnsi" w:hAnsiTheme="minorHAnsi" w:cstheme="minorHAnsi"/>
          <w:sz w:val="19"/>
          <w:szCs w:val="19"/>
        </w:rPr>
        <w:t xml:space="preserve">7.1 do </w:t>
      </w:r>
      <w:r w:rsidR="00C378A3" w:rsidRPr="00822ABB">
        <w:rPr>
          <w:rFonts w:asciiTheme="minorHAnsi" w:hAnsiTheme="minorHAnsi" w:cstheme="minorHAnsi"/>
          <w:b/>
          <w:sz w:val="19"/>
          <w:szCs w:val="19"/>
        </w:rPr>
        <w:t>CHAMAMENTO PÚBLICO N.º 001/2019</w:t>
      </w:r>
      <w:r w:rsidRPr="00822ABB">
        <w:rPr>
          <w:rFonts w:asciiTheme="minorHAnsi" w:hAnsiTheme="minorHAnsi" w:cstheme="minorHAnsi"/>
          <w:sz w:val="19"/>
          <w:szCs w:val="19"/>
        </w:rPr>
        <w:t xml:space="preserve">, </w:t>
      </w:r>
      <w:r w:rsidR="00704045" w:rsidRPr="00822ABB">
        <w:rPr>
          <w:rFonts w:asciiTheme="minorHAnsi" w:hAnsiTheme="minorHAnsi" w:cstheme="minorHAnsi"/>
          <w:sz w:val="19"/>
          <w:szCs w:val="19"/>
        </w:rPr>
        <w:t xml:space="preserve">pelo presente </w:t>
      </w:r>
      <w:r w:rsidR="009D5F50" w:rsidRPr="00822ABB">
        <w:rPr>
          <w:rFonts w:asciiTheme="minorHAnsi" w:hAnsiTheme="minorHAnsi" w:cstheme="minorHAnsi"/>
          <w:sz w:val="19"/>
          <w:szCs w:val="19"/>
        </w:rPr>
        <w:t>Aditivo</w:t>
      </w:r>
      <w:r w:rsidR="0004211D" w:rsidRPr="00822ABB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822ABB">
        <w:rPr>
          <w:rFonts w:asciiTheme="minorHAnsi" w:hAnsiTheme="minorHAnsi" w:cstheme="minorHAnsi"/>
          <w:sz w:val="19"/>
          <w:szCs w:val="19"/>
        </w:rPr>
        <w:t>o</w:t>
      </w:r>
      <w:r w:rsidR="00E20777" w:rsidRPr="00822ABB">
        <w:rPr>
          <w:rFonts w:asciiTheme="minorHAnsi" w:hAnsiTheme="minorHAnsi" w:cstheme="minorHAnsi"/>
          <w:sz w:val="19"/>
          <w:szCs w:val="19"/>
        </w:rPr>
        <w:t xml:space="preserve"> Conselho de </w:t>
      </w:r>
      <w:r w:rsidR="00B02D0D" w:rsidRPr="00822ABB">
        <w:rPr>
          <w:rFonts w:asciiTheme="minorHAnsi" w:hAnsiTheme="minorHAnsi" w:cstheme="minorHAnsi"/>
          <w:sz w:val="19"/>
          <w:szCs w:val="19"/>
        </w:rPr>
        <w:t>Arquitetura e Urbanismo</w:t>
      </w:r>
      <w:r w:rsidR="00E20777" w:rsidRPr="00822ABB">
        <w:rPr>
          <w:rFonts w:asciiTheme="minorHAnsi" w:hAnsiTheme="minorHAnsi" w:cstheme="minorHAnsi"/>
          <w:sz w:val="19"/>
          <w:szCs w:val="19"/>
        </w:rPr>
        <w:t xml:space="preserve"> do Rio Grande do Sul </w:t>
      </w:r>
      <w:r w:rsidR="009D5F50" w:rsidRPr="00822ABB">
        <w:rPr>
          <w:rFonts w:asciiTheme="minorHAnsi" w:hAnsiTheme="minorHAnsi" w:cstheme="minorHAnsi"/>
          <w:sz w:val="19"/>
          <w:szCs w:val="19"/>
        </w:rPr>
        <w:t>informa sobre a disponibilização de recursos públicos para APOIO INSTITUCIONAL</w:t>
      </w:r>
      <w:r w:rsidR="00646987" w:rsidRPr="00822ABB">
        <w:rPr>
          <w:rFonts w:asciiTheme="minorHAnsi" w:hAnsiTheme="minorHAnsi" w:cstheme="minorHAnsi"/>
          <w:sz w:val="19"/>
          <w:szCs w:val="19"/>
        </w:rPr>
        <w:t xml:space="preserve"> ao </w:t>
      </w:r>
      <w:r w:rsidR="00B02D0D" w:rsidRPr="00822ABB">
        <w:rPr>
          <w:rFonts w:asciiTheme="minorHAnsi" w:hAnsiTheme="minorHAnsi" w:cstheme="minorHAnsi"/>
          <w:b/>
          <w:sz w:val="19"/>
          <w:szCs w:val="19"/>
        </w:rPr>
        <w:t>PROJETO CAU/RS FORTALECE</w:t>
      </w:r>
      <w:r w:rsidR="00646987" w:rsidRPr="00822ABB">
        <w:rPr>
          <w:rFonts w:asciiTheme="minorHAnsi" w:hAnsiTheme="minorHAnsi" w:cstheme="minorHAnsi"/>
          <w:sz w:val="19"/>
          <w:szCs w:val="19"/>
        </w:rPr>
        <w:t>.</w:t>
      </w:r>
    </w:p>
    <w:p w14:paraId="6B6D121D" w14:textId="77777777" w:rsidR="00822ABB" w:rsidRDefault="00822ABB" w:rsidP="00822ABB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1525C8E9" w14:textId="3E6991F3" w:rsidR="00376241" w:rsidRPr="00822ABB" w:rsidRDefault="001037BA" w:rsidP="007565C8">
      <w:pPr>
        <w:pStyle w:val="NormalWeb"/>
        <w:numPr>
          <w:ilvl w:val="0"/>
          <w:numId w:val="4"/>
        </w:numPr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>SIGLA</w:t>
      </w:r>
      <w:r w:rsidR="00704045" w:rsidRPr="00822ABB">
        <w:rPr>
          <w:rFonts w:asciiTheme="minorHAnsi" w:hAnsiTheme="minorHAnsi" w:cstheme="minorHAnsi"/>
          <w:b/>
          <w:sz w:val="19"/>
          <w:szCs w:val="19"/>
        </w:rPr>
        <w:t xml:space="preserve">, </w:t>
      </w:r>
      <w:r w:rsidR="000E3C03" w:rsidRPr="00822ABB">
        <w:rPr>
          <w:rFonts w:asciiTheme="minorHAnsi" w:hAnsiTheme="minorHAnsi" w:cstheme="minorHAnsi"/>
          <w:b/>
          <w:sz w:val="19"/>
          <w:szCs w:val="19"/>
        </w:rPr>
        <w:t xml:space="preserve">NOME </w:t>
      </w:r>
      <w:r w:rsidR="00704045" w:rsidRPr="00822ABB">
        <w:rPr>
          <w:rFonts w:asciiTheme="minorHAnsi" w:hAnsiTheme="minorHAnsi" w:cstheme="minorHAnsi"/>
          <w:b/>
          <w:sz w:val="19"/>
          <w:szCs w:val="19"/>
        </w:rPr>
        <w:t>E</w:t>
      </w:r>
      <w:r w:rsidR="000E3C03" w:rsidRPr="00822ABB">
        <w:rPr>
          <w:rFonts w:asciiTheme="minorHAnsi" w:hAnsiTheme="minorHAnsi" w:cstheme="minorHAnsi"/>
          <w:b/>
          <w:sz w:val="19"/>
          <w:szCs w:val="19"/>
        </w:rPr>
        <w:t xml:space="preserve"> MODALIDADE D</w:t>
      </w:r>
      <w:r w:rsidR="00704045" w:rsidRPr="00822ABB">
        <w:rPr>
          <w:rFonts w:asciiTheme="minorHAnsi" w:hAnsiTheme="minorHAnsi" w:cstheme="minorHAnsi"/>
          <w:b/>
          <w:sz w:val="19"/>
          <w:szCs w:val="19"/>
        </w:rPr>
        <w:t>O</w:t>
      </w:r>
      <w:r w:rsidR="000E3C03" w:rsidRPr="00822ABB">
        <w:rPr>
          <w:rFonts w:asciiTheme="minorHAnsi" w:hAnsiTheme="minorHAnsi" w:cstheme="minorHAnsi"/>
          <w:b/>
          <w:sz w:val="19"/>
          <w:szCs w:val="19"/>
        </w:rPr>
        <w:t xml:space="preserve"> APOIO INSTITUCIONAL</w:t>
      </w:r>
    </w:p>
    <w:p w14:paraId="066931AE" w14:textId="320445AD" w:rsidR="000E3C03" w:rsidRPr="00822ABB" w:rsidRDefault="00145226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>AIFE</w:t>
      </w:r>
      <w:r w:rsidR="005E4E5D" w:rsidRPr="00822ABB">
        <w:rPr>
          <w:rFonts w:asciiTheme="minorHAnsi" w:hAnsiTheme="minorHAnsi" w:cstheme="minorHAnsi"/>
          <w:b/>
          <w:sz w:val="19"/>
          <w:szCs w:val="19"/>
        </w:rPr>
        <w:t xml:space="preserve">01 - </w:t>
      </w:r>
      <w:r w:rsidR="006C367E" w:rsidRPr="00822ABB">
        <w:rPr>
          <w:rFonts w:asciiTheme="minorHAnsi" w:hAnsiTheme="minorHAnsi" w:cstheme="minorHAnsi"/>
          <w:sz w:val="19"/>
          <w:szCs w:val="19"/>
        </w:rPr>
        <w:t>Ap</w:t>
      </w:r>
      <w:r w:rsidR="00581E2E" w:rsidRPr="00822ABB">
        <w:rPr>
          <w:rFonts w:asciiTheme="minorHAnsi" w:hAnsiTheme="minorHAnsi" w:cstheme="minorHAnsi"/>
          <w:sz w:val="19"/>
          <w:szCs w:val="19"/>
        </w:rPr>
        <w:t xml:space="preserve">oio Institucional </w:t>
      </w:r>
      <w:r w:rsidRPr="00822ABB">
        <w:rPr>
          <w:rFonts w:asciiTheme="minorHAnsi" w:hAnsiTheme="minorHAnsi" w:cstheme="minorHAnsi"/>
          <w:sz w:val="19"/>
          <w:szCs w:val="19"/>
        </w:rPr>
        <w:t>às Entidades integrantes do Fórum das Entidades de Arquitetos e Urbanistas do RS</w:t>
      </w:r>
      <w:r w:rsidR="00646987" w:rsidRPr="00822ABB">
        <w:rPr>
          <w:rFonts w:asciiTheme="minorHAnsi" w:hAnsiTheme="minorHAnsi" w:cstheme="minorHAnsi"/>
          <w:sz w:val="19"/>
          <w:szCs w:val="19"/>
        </w:rPr>
        <w:t xml:space="preserve">; </w:t>
      </w:r>
      <w:r w:rsidR="00B02D0D" w:rsidRPr="00822ABB">
        <w:rPr>
          <w:rFonts w:asciiTheme="minorHAnsi" w:hAnsiTheme="minorHAnsi" w:cstheme="minorHAnsi"/>
          <w:b/>
          <w:sz w:val="19"/>
          <w:szCs w:val="19"/>
        </w:rPr>
        <w:t>PROJETO CAU/RS FORTALECE</w:t>
      </w:r>
      <w:r w:rsidR="00646987" w:rsidRPr="00822ABB">
        <w:rPr>
          <w:rFonts w:asciiTheme="minorHAnsi" w:hAnsiTheme="minorHAnsi" w:cstheme="minorHAnsi"/>
          <w:b/>
          <w:sz w:val="19"/>
          <w:szCs w:val="19"/>
        </w:rPr>
        <w:t>.</w:t>
      </w:r>
    </w:p>
    <w:p w14:paraId="260AF872" w14:textId="3983FE35" w:rsidR="005D2BE8" w:rsidRPr="00822ABB" w:rsidRDefault="005D2BE8" w:rsidP="007565C8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b/>
          <w:strike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A presente modalidade contempla as propostas a serem selecionadas para receber APOIO INSTITUCIONAL do CAU/RS, destinado ao pagamento de determinados bens ou serviços, os quais devem estar especificados e delimitados na proposta, necessários à realização de evento ou atividade</w:t>
      </w:r>
      <w:r w:rsidR="00535760" w:rsidRPr="00822ABB">
        <w:rPr>
          <w:rFonts w:asciiTheme="minorHAnsi" w:hAnsiTheme="minorHAnsi" w:cstheme="minorHAnsi"/>
          <w:sz w:val="19"/>
          <w:szCs w:val="19"/>
        </w:rPr>
        <w:t xml:space="preserve"> </w:t>
      </w:r>
      <w:r w:rsidR="004264BC" w:rsidRPr="00822ABB">
        <w:rPr>
          <w:rFonts w:asciiTheme="minorHAnsi" w:hAnsiTheme="minorHAnsi" w:cstheme="minorHAnsi"/>
          <w:sz w:val="19"/>
          <w:szCs w:val="19"/>
        </w:rPr>
        <w:t>nos termos regidos por este Aditivo.</w:t>
      </w:r>
    </w:p>
    <w:p w14:paraId="649D836F" w14:textId="77777777" w:rsidR="003B0A40" w:rsidRPr="00822ABB" w:rsidRDefault="003B0A40" w:rsidP="007565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822ABB">
        <w:rPr>
          <w:rFonts w:asciiTheme="minorHAnsi" w:hAnsiTheme="minorHAnsi" w:cstheme="minorHAnsi"/>
          <w:color w:val="000000"/>
          <w:sz w:val="19"/>
          <w:szCs w:val="19"/>
        </w:rPr>
        <w:t>A parceria para realização do evento será formalizada mediante assinatura de Termo de Colaboração, que definirá as condições da parceria, incluindo, dentre outros, os direitos e obrigações de cada parte e os aspectos relacionados com repasses de recursos e prestação de contas.</w:t>
      </w:r>
    </w:p>
    <w:p w14:paraId="525CD94C" w14:textId="77777777" w:rsidR="00822ABB" w:rsidRDefault="00822ABB" w:rsidP="00822ABB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1B3C5D6E" w14:textId="0FC7E927" w:rsidR="00256C8A" w:rsidRPr="00822ABB" w:rsidRDefault="00256C8A" w:rsidP="007565C8">
      <w:pPr>
        <w:pStyle w:val="NormalWeb"/>
        <w:numPr>
          <w:ilvl w:val="0"/>
          <w:numId w:val="4"/>
        </w:numPr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>OBJETIVO GERAL</w:t>
      </w:r>
    </w:p>
    <w:p w14:paraId="1839817D" w14:textId="100D8179" w:rsidR="00256C8A" w:rsidRPr="00822ABB" w:rsidRDefault="00256C8A" w:rsidP="007565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O objetivo geral </w:t>
      </w:r>
      <w:r w:rsidR="00646987" w:rsidRPr="00822ABB">
        <w:rPr>
          <w:rFonts w:asciiTheme="minorHAnsi" w:hAnsiTheme="minorHAnsi" w:cstheme="minorHAnsi"/>
          <w:sz w:val="19"/>
          <w:szCs w:val="19"/>
        </w:rPr>
        <w:t xml:space="preserve">do </w:t>
      </w:r>
      <w:r w:rsidR="00B02D0D" w:rsidRPr="00822ABB">
        <w:rPr>
          <w:rFonts w:asciiTheme="minorHAnsi" w:hAnsiTheme="minorHAnsi" w:cstheme="minorHAnsi"/>
          <w:b/>
          <w:sz w:val="19"/>
          <w:szCs w:val="19"/>
        </w:rPr>
        <w:t>PROJETO CAU/RS FORTALECE</w:t>
      </w:r>
      <w:r w:rsidR="00B02D0D" w:rsidRPr="00822ABB">
        <w:rPr>
          <w:rFonts w:asciiTheme="minorHAnsi" w:hAnsiTheme="minorHAnsi" w:cstheme="minorHAnsi"/>
          <w:sz w:val="19"/>
          <w:szCs w:val="19"/>
        </w:rPr>
        <w:t xml:space="preserve"> </w:t>
      </w:r>
      <w:r w:rsidRPr="00822ABB">
        <w:rPr>
          <w:rFonts w:asciiTheme="minorHAnsi" w:hAnsiTheme="minorHAnsi" w:cstheme="minorHAnsi"/>
          <w:sz w:val="19"/>
          <w:szCs w:val="19"/>
        </w:rPr>
        <w:t>é promover a realização de 09 (nove) eventos, em 09 (nove) localidades diferentes do Estado, no período compreendido entre março e novembro de 2020 em parceria com</w:t>
      </w:r>
      <w:r w:rsidR="00646987" w:rsidRPr="00822ABB">
        <w:rPr>
          <w:rFonts w:asciiTheme="minorHAnsi" w:hAnsiTheme="minorHAnsi" w:cstheme="minorHAnsi"/>
          <w:sz w:val="19"/>
          <w:szCs w:val="19"/>
        </w:rPr>
        <w:t xml:space="preserve"> as entidades profissionais de </w:t>
      </w:r>
      <w:r w:rsidR="00B02D0D" w:rsidRPr="00822ABB">
        <w:rPr>
          <w:rFonts w:asciiTheme="minorHAnsi" w:hAnsiTheme="minorHAnsi" w:cstheme="minorHAnsi"/>
          <w:sz w:val="19"/>
          <w:szCs w:val="19"/>
        </w:rPr>
        <w:t>Arquitetura e Urbanismo</w:t>
      </w:r>
      <w:r w:rsidRPr="00822ABB">
        <w:rPr>
          <w:rFonts w:asciiTheme="minorHAnsi" w:hAnsiTheme="minorHAnsi" w:cstheme="minorHAnsi"/>
          <w:sz w:val="19"/>
          <w:szCs w:val="19"/>
        </w:rPr>
        <w:t>. Os eventos visam a valorização profissional, a promoção do protagonismo dos arquitetos e urbanistas, o incre</w:t>
      </w:r>
      <w:r w:rsidR="00BF62A7">
        <w:rPr>
          <w:rFonts w:asciiTheme="minorHAnsi" w:hAnsiTheme="minorHAnsi" w:cstheme="minorHAnsi"/>
          <w:sz w:val="19"/>
          <w:szCs w:val="19"/>
        </w:rPr>
        <w:t>mento de parcerias regionais e</w:t>
      </w:r>
      <w:r w:rsidRPr="00822ABB">
        <w:rPr>
          <w:rFonts w:asciiTheme="minorHAnsi" w:hAnsiTheme="minorHAnsi" w:cstheme="minorHAnsi"/>
          <w:sz w:val="19"/>
          <w:szCs w:val="19"/>
        </w:rPr>
        <w:t xml:space="preserve"> fortalecimento das entidades, a orientação aos estudantes de </w:t>
      </w:r>
      <w:r w:rsidR="00B02D0D" w:rsidRPr="00822ABB">
        <w:rPr>
          <w:rFonts w:asciiTheme="minorHAnsi" w:hAnsiTheme="minorHAnsi" w:cstheme="minorHAnsi"/>
          <w:sz w:val="19"/>
          <w:szCs w:val="19"/>
        </w:rPr>
        <w:t>Arquitetura e Urbanismo</w:t>
      </w:r>
      <w:r w:rsidRPr="00822ABB">
        <w:rPr>
          <w:rFonts w:asciiTheme="minorHAnsi" w:hAnsiTheme="minorHAnsi" w:cstheme="minorHAnsi"/>
          <w:sz w:val="19"/>
          <w:szCs w:val="19"/>
        </w:rPr>
        <w:t xml:space="preserve"> e a promoção da profissão junto à sociedade. </w:t>
      </w:r>
    </w:p>
    <w:p w14:paraId="034829C1" w14:textId="77777777" w:rsidR="00256C8A" w:rsidRPr="00822ABB" w:rsidRDefault="00256C8A" w:rsidP="007565C8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2D2D3C5F" w14:textId="29D04B91" w:rsidR="00704045" w:rsidRPr="00822ABB" w:rsidRDefault="00704045" w:rsidP="007565C8">
      <w:pPr>
        <w:pStyle w:val="NormalWeb"/>
        <w:numPr>
          <w:ilvl w:val="0"/>
          <w:numId w:val="4"/>
        </w:numPr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>JUSTIFICATIVA</w:t>
      </w:r>
    </w:p>
    <w:p w14:paraId="3B71C235" w14:textId="3497849A" w:rsidR="00704045" w:rsidRPr="00822ABB" w:rsidRDefault="00704045" w:rsidP="007565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O CAU/RS tem entre as </w:t>
      </w:r>
      <w:r w:rsidR="00646987" w:rsidRPr="00822ABB">
        <w:rPr>
          <w:rFonts w:asciiTheme="minorHAnsi" w:hAnsiTheme="minorHAnsi" w:cstheme="minorHAnsi"/>
          <w:sz w:val="19"/>
          <w:szCs w:val="19"/>
        </w:rPr>
        <w:t>premissas</w:t>
      </w:r>
      <w:r w:rsidRPr="00822ABB">
        <w:rPr>
          <w:rFonts w:asciiTheme="minorHAnsi" w:hAnsiTheme="minorHAnsi" w:cstheme="minorHAnsi"/>
          <w:sz w:val="19"/>
          <w:szCs w:val="19"/>
        </w:rPr>
        <w:t xml:space="preserve"> de sua Plataforma de Gestão 2018/2020:</w:t>
      </w:r>
    </w:p>
    <w:p w14:paraId="16343FDA" w14:textId="77777777" w:rsidR="00704045" w:rsidRPr="00822ABB" w:rsidRDefault="00704045" w:rsidP="007565C8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Fortalecer os instrumentos e relações institucionais com os profissionais, com todas as entidades de arquitetos e urbanistas e com a sociedade;</w:t>
      </w:r>
    </w:p>
    <w:p w14:paraId="6D824471" w14:textId="77777777" w:rsidR="00704045" w:rsidRPr="00822ABB" w:rsidRDefault="00704045" w:rsidP="007565C8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Fomentar parcerias institucionais, convênios e termos de cooperação/colaboração com órgãos públicos, instituições de ensino, entidades e outros;</w:t>
      </w:r>
    </w:p>
    <w:p w14:paraId="3988905F" w14:textId="6D27C57D" w:rsidR="00704045" w:rsidRPr="00822ABB" w:rsidRDefault="00704045" w:rsidP="007565C8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Aprofundar ações e programa</w:t>
      </w:r>
      <w:r w:rsidR="00612450" w:rsidRPr="00822ABB">
        <w:rPr>
          <w:rFonts w:asciiTheme="minorHAnsi" w:hAnsiTheme="minorHAnsi" w:cstheme="minorHAnsi"/>
          <w:sz w:val="19"/>
          <w:szCs w:val="19"/>
        </w:rPr>
        <w:t xml:space="preserve">s do CAU/RS (...), </w:t>
      </w:r>
      <w:r w:rsidRPr="00822ABB">
        <w:rPr>
          <w:rFonts w:asciiTheme="minorHAnsi" w:hAnsiTheme="minorHAnsi" w:cstheme="minorHAnsi"/>
          <w:sz w:val="19"/>
          <w:szCs w:val="19"/>
        </w:rPr>
        <w:t>as parcerias técnicas e o atendimento aos profissionais;</w:t>
      </w:r>
    </w:p>
    <w:p w14:paraId="471766F3" w14:textId="77777777" w:rsidR="00704045" w:rsidRPr="00822ABB" w:rsidRDefault="00704045" w:rsidP="007565C8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Estimular o empreendedorismo, a capacitação empresarial, o cooperativismo e outras formas de qualificação a atuação profissional.</w:t>
      </w:r>
    </w:p>
    <w:p w14:paraId="7F1DAAA9" w14:textId="4BFA2B84" w:rsidR="00704045" w:rsidRPr="00822ABB" w:rsidRDefault="00704045" w:rsidP="007565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Para alcançar o público a que se destinam esses propósitos, em 2018 o Plenário do CAU/RS instituiu, através das DPO-CAU/RS nº 988/2018, o Fórum das Entidades de Arquitetos e Urbanistas do RS, instância que reúne todas as entidades que congregam arquitetos e urbanistas do RS. O objetivo do Fórum “é discutir temas relacionados às questões de ensino e formação e do exercício profissional, podendo as entidades participantes realizar ações conjuntas com o CAU/RS, tendo incentivo e capacitação, a fim de participar dos editais de patrocínio e apoio”. </w:t>
      </w:r>
    </w:p>
    <w:p w14:paraId="31E3CF21" w14:textId="4117FD4B" w:rsidR="00704045" w:rsidRPr="00822ABB" w:rsidRDefault="00704045" w:rsidP="007565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A Reunião de Instalação ocorreu em 29/04/2019 e teve como pauta a apresentação do Conselho e o mapeamento do cenário das entidades no RS. Em 02/08/2019 aconteceu a 2ª Reunião, onde foi apresentada a estrutura e forma de submissão de proposta aos editais do CAU/RS, o projeto Arquiteto Presente e sua relação com as Representações Institucionais e, por fim, o trabalho realizado pelo Gabinete de Assistência Técnica (GATHIS) junto às prefeituras. A temática da última reunião de 2019, ocorrida em 09/10, foi “D</w:t>
      </w:r>
      <w:r w:rsidR="003C3CFC" w:rsidRPr="00822ABB">
        <w:rPr>
          <w:rFonts w:asciiTheme="minorHAnsi" w:hAnsiTheme="minorHAnsi" w:cstheme="minorHAnsi"/>
          <w:sz w:val="19"/>
          <w:szCs w:val="19"/>
        </w:rPr>
        <w:t>es</w:t>
      </w:r>
      <w:r w:rsidRPr="00822ABB">
        <w:rPr>
          <w:rFonts w:asciiTheme="minorHAnsi" w:hAnsiTheme="minorHAnsi" w:cstheme="minorHAnsi"/>
          <w:sz w:val="19"/>
          <w:szCs w:val="19"/>
        </w:rPr>
        <w:t>afios e Perspectivas para 2020”. Na oportunidade, o CAU/RS debateu e definiu com as entidades a realização de atividades descentralizadas, com o apoio de entidades locais, o formato e a proposta de divisão por Regiões Funcionais</w:t>
      </w:r>
      <w:r w:rsidRPr="00822ABB">
        <w:rPr>
          <w:rStyle w:val="Refdenotaderodap"/>
          <w:rFonts w:asciiTheme="minorHAnsi" w:hAnsiTheme="minorHAnsi" w:cstheme="minorHAnsi"/>
          <w:sz w:val="19"/>
          <w:szCs w:val="19"/>
        </w:rPr>
        <w:footnoteReference w:id="1"/>
      </w:r>
      <w:r w:rsidRPr="00822ABB">
        <w:rPr>
          <w:rFonts w:asciiTheme="minorHAnsi" w:hAnsiTheme="minorHAnsi" w:cstheme="minorHAnsi"/>
          <w:sz w:val="19"/>
          <w:szCs w:val="19"/>
        </w:rPr>
        <w:t xml:space="preserve"> como base para a escolha dos municípios onde os eventos serão realizados.</w:t>
      </w:r>
    </w:p>
    <w:p w14:paraId="27DAD9E0" w14:textId="36EFB698" w:rsidR="00E82D29" w:rsidRPr="00822ABB" w:rsidRDefault="00E82D29" w:rsidP="007565C8">
      <w:pPr>
        <w:pStyle w:val="NormalWeb"/>
        <w:numPr>
          <w:ilvl w:val="0"/>
          <w:numId w:val="4"/>
        </w:numPr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lastRenderedPageBreak/>
        <w:t xml:space="preserve">QUALIFICAÇÃO E CONDIÇÕES DE PARTICIPAÇÃO </w:t>
      </w:r>
    </w:p>
    <w:p w14:paraId="2A4AF251" w14:textId="75B87AC3" w:rsidR="00A9375E" w:rsidRPr="00822ABB" w:rsidRDefault="00A9375E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Por tratar-se </w:t>
      </w:r>
      <w:r w:rsidR="006E2A3D" w:rsidRPr="00822ABB">
        <w:rPr>
          <w:rFonts w:asciiTheme="minorHAnsi" w:hAnsiTheme="minorHAnsi" w:cstheme="minorHAnsi"/>
          <w:sz w:val="19"/>
          <w:szCs w:val="19"/>
        </w:rPr>
        <w:t xml:space="preserve">de Aditivo restrito às entidades </w:t>
      </w:r>
      <w:r w:rsidRPr="00822ABB">
        <w:rPr>
          <w:rFonts w:asciiTheme="minorHAnsi" w:hAnsiTheme="minorHAnsi" w:cstheme="minorHAnsi"/>
          <w:sz w:val="19"/>
          <w:szCs w:val="19"/>
        </w:rPr>
        <w:t xml:space="preserve">de </w:t>
      </w:r>
      <w:r w:rsidR="00B02D0D" w:rsidRPr="00822ABB">
        <w:rPr>
          <w:rFonts w:asciiTheme="minorHAnsi" w:hAnsiTheme="minorHAnsi" w:cstheme="minorHAnsi"/>
          <w:sz w:val="19"/>
          <w:szCs w:val="19"/>
        </w:rPr>
        <w:t>Arquitetura e Urbanismo</w:t>
      </w:r>
      <w:r w:rsidRPr="00822ABB">
        <w:rPr>
          <w:rFonts w:asciiTheme="minorHAnsi" w:hAnsiTheme="minorHAnsi" w:cstheme="minorHAnsi"/>
          <w:sz w:val="19"/>
          <w:szCs w:val="19"/>
        </w:rPr>
        <w:t xml:space="preserve">, a mesma deve ter registrado em seu estatuto e/ou contrato social a participação de, pelo menos, 01 (um) arquiteto e urbanista </w:t>
      </w:r>
      <w:r w:rsidR="00D707C1" w:rsidRPr="00822ABB">
        <w:rPr>
          <w:rFonts w:asciiTheme="minorHAnsi" w:hAnsiTheme="minorHAnsi" w:cstheme="minorHAnsi"/>
          <w:sz w:val="19"/>
          <w:szCs w:val="19"/>
        </w:rPr>
        <w:t>em sua</w:t>
      </w:r>
      <w:r w:rsidRPr="00822ABB">
        <w:rPr>
          <w:rFonts w:asciiTheme="minorHAnsi" w:hAnsiTheme="minorHAnsi" w:cstheme="minorHAnsi"/>
          <w:sz w:val="19"/>
          <w:szCs w:val="19"/>
        </w:rPr>
        <w:t xml:space="preserve"> Diretoria ou Conselho Diretor ou</w:t>
      </w:r>
      <w:r w:rsidR="00D707C1" w:rsidRPr="00822ABB">
        <w:rPr>
          <w:rFonts w:asciiTheme="minorHAnsi" w:hAnsiTheme="minorHAnsi" w:cstheme="minorHAnsi"/>
          <w:sz w:val="19"/>
          <w:szCs w:val="19"/>
        </w:rPr>
        <w:t>, ainda, Conselho de Administração.</w:t>
      </w:r>
    </w:p>
    <w:p w14:paraId="2A9D134E" w14:textId="5DD9BA8F" w:rsidR="006E2A3D" w:rsidRPr="00822ABB" w:rsidRDefault="007C2DC7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Dentre seus objetivos, o referido</w:t>
      </w:r>
      <w:r w:rsidR="00BF62A7">
        <w:rPr>
          <w:rFonts w:asciiTheme="minorHAnsi" w:hAnsiTheme="minorHAnsi" w:cstheme="minorHAnsi"/>
          <w:sz w:val="19"/>
          <w:szCs w:val="19"/>
        </w:rPr>
        <w:t xml:space="preserve"> estatuto</w:t>
      </w:r>
      <w:r w:rsidRPr="00822ABB">
        <w:rPr>
          <w:rFonts w:asciiTheme="minorHAnsi" w:hAnsiTheme="minorHAnsi" w:cstheme="minorHAnsi"/>
          <w:sz w:val="19"/>
          <w:szCs w:val="19"/>
        </w:rPr>
        <w:t xml:space="preserve"> e/ou contrato social deve </w:t>
      </w:r>
      <w:r w:rsidR="001C2B10" w:rsidRPr="00822ABB">
        <w:rPr>
          <w:rFonts w:asciiTheme="minorHAnsi" w:hAnsiTheme="minorHAnsi" w:cstheme="minorHAnsi"/>
          <w:sz w:val="19"/>
          <w:szCs w:val="19"/>
        </w:rPr>
        <w:t>conter</w:t>
      </w:r>
      <w:r w:rsidR="00D707C1" w:rsidRPr="00822ABB">
        <w:rPr>
          <w:rFonts w:asciiTheme="minorHAnsi" w:hAnsiTheme="minorHAnsi" w:cstheme="minorHAnsi"/>
          <w:sz w:val="19"/>
          <w:szCs w:val="19"/>
        </w:rPr>
        <w:t xml:space="preserve">: </w:t>
      </w:r>
      <w:r w:rsidR="006E2A3D" w:rsidRPr="00822ABB">
        <w:rPr>
          <w:rFonts w:asciiTheme="minorHAnsi" w:hAnsiTheme="minorHAnsi" w:cstheme="minorHAnsi"/>
          <w:sz w:val="19"/>
          <w:szCs w:val="19"/>
        </w:rPr>
        <w:t>c</w:t>
      </w:r>
      <w:r w:rsidR="006515EA" w:rsidRPr="00822ABB">
        <w:rPr>
          <w:rFonts w:asciiTheme="minorHAnsi" w:hAnsiTheme="minorHAnsi" w:cstheme="minorHAnsi"/>
          <w:sz w:val="19"/>
          <w:szCs w:val="19"/>
        </w:rPr>
        <w:t xml:space="preserve">ongregar, representar, promover, defender o profissional arquiteto e urbanista, atuar em prol da arquitetura, promover, incentivar e divulgar a arquitetura e o exercício </w:t>
      </w:r>
      <w:r w:rsidR="004B5B28" w:rsidRPr="00822ABB">
        <w:rPr>
          <w:rFonts w:asciiTheme="minorHAnsi" w:hAnsiTheme="minorHAnsi" w:cstheme="minorHAnsi"/>
          <w:sz w:val="19"/>
          <w:szCs w:val="19"/>
        </w:rPr>
        <w:t xml:space="preserve">e a ética </w:t>
      </w:r>
      <w:r w:rsidR="006515EA" w:rsidRPr="00822ABB">
        <w:rPr>
          <w:rFonts w:asciiTheme="minorHAnsi" w:hAnsiTheme="minorHAnsi" w:cstheme="minorHAnsi"/>
          <w:sz w:val="19"/>
          <w:szCs w:val="19"/>
        </w:rPr>
        <w:t xml:space="preserve">profissional, </w:t>
      </w:r>
      <w:r w:rsidR="00D707C1" w:rsidRPr="00822ABB">
        <w:rPr>
          <w:rFonts w:asciiTheme="minorHAnsi" w:hAnsiTheme="minorHAnsi" w:cstheme="minorHAnsi"/>
          <w:sz w:val="19"/>
          <w:szCs w:val="19"/>
        </w:rPr>
        <w:t>entre outr</w:t>
      </w:r>
      <w:r w:rsidR="004264BC" w:rsidRPr="00822ABB">
        <w:rPr>
          <w:rFonts w:asciiTheme="minorHAnsi" w:hAnsiTheme="minorHAnsi" w:cstheme="minorHAnsi"/>
          <w:sz w:val="19"/>
          <w:szCs w:val="19"/>
        </w:rPr>
        <w:t>os</w:t>
      </w:r>
      <w:r w:rsidR="00D707C1" w:rsidRPr="00822ABB">
        <w:rPr>
          <w:rFonts w:asciiTheme="minorHAnsi" w:hAnsiTheme="minorHAnsi" w:cstheme="minorHAnsi"/>
          <w:sz w:val="19"/>
          <w:szCs w:val="19"/>
        </w:rPr>
        <w:t xml:space="preserve"> similares</w:t>
      </w:r>
      <w:r w:rsidR="004B5B28" w:rsidRPr="00822ABB">
        <w:rPr>
          <w:rFonts w:asciiTheme="minorHAnsi" w:hAnsiTheme="minorHAnsi" w:cstheme="minorHAnsi"/>
          <w:sz w:val="19"/>
          <w:szCs w:val="19"/>
        </w:rPr>
        <w:t>.</w:t>
      </w:r>
      <w:r w:rsidR="006515EA" w:rsidRPr="00822ABB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924AEEA" w14:textId="77777777" w:rsidR="00D707C1" w:rsidRPr="00822ABB" w:rsidRDefault="00D707C1" w:rsidP="007565C8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45A025E4" w14:textId="714F9BCC" w:rsidR="00704045" w:rsidRPr="00822ABB" w:rsidRDefault="00704045" w:rsidP="007565C8">
      <w:pPr>
        <w:pStyle w:val="NormalWeb"/>
        <w:numPr>
          <w:ilvl w:val="0"/>
          <w:numId w:val="4"/>
        </w:numPr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>VALORES A SER</w:t>
      </w:r>
      <w:r w:rsidR="00BF62A7">
        <w:rPr>
          <w:rFonts w:asciiTheme="minorHAnsi" w:hAnsiTheme="minorHAnsi" w:cstheme="minorHAnsi"/>
          <w:b/>
          <w:sz w:val="19"/>
          <w:szCs w:val="19"/>
        </w:rPr>
        <w:t>EM</w:t>
      </w:r>
      <w:r w:rsidRPr="00822ABB">
        <w:rPr>
          <w:rFonts w:asciiTheme="minorHAnsi" w:hAnsiTheme="minorHAnsi" w:cstheme="minorHAnsi"/>
          <w:b/>
          <w:sz w:val="19"/>
          <w:szCs w:val="19"/>
        </w:rPr>
        <w:t xml:space="preserve"> REPASSADOS E RESPECTIVA PRESTAÇÃO DE CONTAS</w:t>
      </w:r>
    </w:p>
    <w:p w14:paraId="4F1BEAC7" w14:textId="77777777" w:rsidR="00154914" w:rsidRDefault="00704045" w:rsidP="00154914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Para a modalidade </w:t>
      </w:r>
      <w:r w:rsidRPr="00822ABB">
        <w:rPr>
          <w:rFonts w:asciiTheme="minorHAnsi" w:hAnsiTheme="minorHAnsi" w:cstheme="minorHAnsi"/>
          <w:b/>
          <w:sz w:val="19"/>
          <w:szCs w:val="19"/>
        </w:rPr>
        <w:t>AIFE01 - Apoio Institucional ao Fórum das Entidades -</w:t>
      </w:r>
      <w:r w:rsidRPr="00822ABB">
        <w:rPr>
          <w:rFonts w:asciiTheme="minorHAnsi" w:hAnsiTheme="minorHAnsi" w:cstheme="minorHAnsi"/>
          <w:sz w:val="19"/>
          <w:szCs w:val="19"/>
        </w:rPr>
        <w:t xml:space="preserve"> o CAU/RS </w:t>
      </w:r>
      <w:r w:rsidRPr="00822ABB">
        <w:rPr>
          <w:rFonts w:asciiTheme="minorHAnsi" w:hAnsiTheme="minorHAnsi" w:cstheme="minorHAnsi"/>
          <w:b/>
          <w:sz w:val="19"/>
          <w:szCs w:val="19"/>
        </w:rPr>
        <w:t>disponibilizará o total de R$ 72.000,00 (setenta e dois mil reais)</w:t>
      </w:r>
      <w:r w:rsidR="00154914">
        <w:rPr>
          <w:rFonts w:asciiTheme="minorHAnsi" w:hAnsiTheme="minorHAnsi" w:cstheme="minorHAnsi"/>
          <w:sz w:val="19"/>
          <w:szCs w:val="19"/>
        </w:rPr>
        <w:t xml:space="preserve"> </w:t>
      </w:r>
      <w:r w:rsidR="00BF62A7" w:rsidRPr="00BF62A7">
        <w:rPr>
          <w:rFonts w:asciiTheme="minorHAnsi" w:hAnsiTheme="minorHAnsi" w:cstheme="minorHAnsi"/>
          <w:sz w:val="19"/>
          <w:szCs w:val="19"/>
        </w:rPr>
        <w:t xml:space="preserve">do montante de R$ 250.000,00 (duzentos e cinquenta mil reais) previstos na conta </w:t>
      </w:r>
      <w:r w:rsidR="00BF62A7" w:rsidRPr="00BF62A7">
        <w:rPr>
          <w:rFonts w:asciiTheme="minorHAnsi" w:hAnsiTheme="minorHAnsi"/>
          <w:sz w:val="19"/>
          <w:szCs w:val="19"/>
        </w:rPr>
        <w:t>“Convênios, Acordos e Ajuda a Entidades”, vinculada ao Centro de Custo “Edital de Apoio Institucional de Interesse do Conselho”</w:t>
      </w:r>
      <w:r w:rsidR="00154914">
        <w:rPr>
          <w:rFonts w:asciiTheme="minorHAnsi" w:hAnsiTheme="minorHAnsi"/>
          <w:sz w:val="19"/>
          <w:szCs w:val="19"/>
        </w:rPr>
        <w:t xml:space="preserve"> do Plano de Ação e Orçamento de 2020. </w:t>
      </w:r>
    </w:p>
    <w:p w14:paraId="10524A9D" w14:textId="7D0AB758" w:rsidR="00704045" w:rsidRPr="00822ABB" w:rsidRDefault="00704045" w:rsidP="00154914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Esse total será dividido em </w:t>
      </w:r>
      <w:r w:rsidRPr="00822ABB">
        <w:rPr>
          <w:rFonts w:asciiTheme="minorHAnsi" w:hAnsiTheme="minorHAnsi" w:cstheme="minorHAnsi"/>
          <w:b/>
          <w:sz w:val="19"/>
          <w:szCs w:val="19"/>
        </w:rPr>
        <w:t>09 (nove)</w:t>
      </w:r>
      <w:r w:rsidRPr="00822ABB">
        <w:rPr>
          <w:rFonts w:asciiTheme="minorHAnsi" w:hAnsiTheme="minorHAnsi" w:cstheme="minorHAnsi"/>
          <w:sz w:val="19"/>
          <w:szCs w:val="19"/>
        </w:rPr>
        <w:t xml:space="preserve"> </w:t>
      </w:r>
      <w:r w:rsidRPr="00822ABB">
        <w:rPr>
          <w:rFonts w:asciiTheme="minorHAnsi" w:hAnsiTheme="minorHAnsi" w:cstheme="minorHAnsi"/>
          <w:b/>
          <w:sz w:val="19"/>
          <w:szCs w:val="19"/>
        </w:rPr>
        <w:t xml:space="preserve">quotas de até R$ 8.000,00 (oito mil reais) </w:t>
      </w:r>
      <w:r w:rsidRPr="00822ABB">
        <w:rPr>
          <w:rFonts w:asciiTheme="minorHAnsi" w:hAnsiTheme="minorHAnsi" w:cstheme="minorHAnsi"/>
          <w:sz w:val="19"/>
          <w:szCs w:val="19"/>
        </w:rPr>
        <w:t>por proposta selecionad</w:t>
      </w:r>
      <w:r w:rsidR="00D707C1" w:rsidRPr="00822ABB">
        <w:rPr>
          <w:rFonts w:asciiTheme="minorHAnsi" w:hAnsiTheme="minorHAnsi" w:cstheme="minorHAnsi"/>
          <w:sz w:val="19"/>
          <w:szCs w:val="19"/>
        </w:rPr>
        <w:t xml:space="preserve">a, a ser pago em parcela única e em caráter de </w:t>
      </w:r>
      <w:r w:rsidRPr="00822ABB">
        <w:rPr>
          <w:rFonts w:asciiTheme="minorHAnsi" w:hAnsiTheme="minorHAnsi" w:cstheme="minorHAnsi"/>
          <w:sz w:val="19"/>
          <w:szCs w:val="19"/>
        </w:rPr>
        <w:t>reembolso.</w:t>
      </w:r>
    </w:p>
    <w:p w14:paraId="40052846" w14:textId="24EA0ABC" w:rsidR="00704045" w:rsidRPr="00822ABB" w:rsidRDefault="004264BC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822ABB">
        <w:rPr>
          <w:rFonts w:asciiTheme="minorHAnsi" w:hAnsiTheme="minorHAnsi" w:cstheme="minorHAnsi"/>
          <w:bCs/>
          <w:sz w:val="19"/>
          <w:szCs w:val="19"/>
        </w:rPr>
        <w:t xml:space="preserve">Não há restrição quanto ao número de propostas </w:t>
      </w:r>
      <w:r w:rsidR="00D707C1" w:rsidRPr="00822ABB">
        <w:rPr>
          <w:rFonts w:asciiTheme="minorHAnsi" w:hAnsiTheme="minorHAnsi" w:cstheme="minorHAnsi"/>
          <w:bCs/>
          <w:sz w:val="19"/>
          <w:szCs w:val="19"/>
        </w:rPr>
        <w:t xml:space="preserve">por proponente, desde que </w:t>
      </w:r>
      <w:r w:rsidR="001C2B10" w:rsidRPr="00822ABB">
        <w:rPr>
          <w:rFonts w:asciiTheme="minorHAnsi" w:hAnsiTheme="minorHAnsi" w:cstheme="minorHAnsi"/>
          <w:bCs/>
          <w:sz w:val="19"/>
          <w:szCs w:val="19"/>
        </w:rPr>
        <w:t>atendidas</w:t>
      </w:r>
      <w:r w:rsidR="00704045" w:rsidRPr="00822ABB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D707C1" w:rsidRPr="00822ABB">
        <w:rPr>
          <w:rFonts w:asciiTheme="minorHAnsi" w:hAnsiTheme="minorHAnsi" w:cstheme="minorHAnsi"/>
          <w:bCs/>
          <w:sz w:val="19"/>
          <w:szCs w:val="19"/>
        </w:rPr>
        <w:t>as diretrizes co</w:t>
      </w:r>
      <w:r w:rsidRPr="00822ABB">
        <w:rPr>
          <w:rFonts w:asciiTheme="minorHAnsi" w:hAnsiTheme="minorHAnsi" w:cstheme="minorHAnsi"/>
          <w:bCs/>
          <w:sz w:val="19"/>
          <w:szCs w:val="19"/>
        </w:rPr>
        <w:t>nstantes</w:t>
      </w:r>
      <w:r w:rsidR="001C2B10" w:rsidRPr="00822ABB">
        <w:rPr>
          <w:rFonts w:asciiTheme="minorHAnsi" w:hAnsiTheme="minorHAnsi" w:cstheme="minorHAnsi"/>
          <w:bCs/>
          <w:sz w:val="19"/>
          <w:szCs w:val="19"/>
        </w:rPr>
        <w:t xml:space="preserve"> neste Aditivo</w:t>
      </w:r>
      <w:r w:rsidR="00154914">
        <w:rPr>
          <w:rFonts w:asciiTheme="minorHAnsi" w:hAnsiTheme="minorHAnsi" w:cstheme="minorHAnsi"/>
          <w:bCs/>
          <w:sz w:val="19"/>
          <w:szCs w:val="19"/>
        </w:rPr>
        <w:t>.</w:t>
      </w:r>
    </w:p>
    <w:p w14:paraId="4FDB6EFA" w14:textId="6CEE155E" w:rsidR="00704045" w:rsidRPr="00822ABB" w:rsidRDefault="006D32F2" w:rsidP="007565C8">
      <w:pPr>
        <w:pStyle w:val="NormalWeb"/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Conforme Capítulo XIX do Edital de Chamamento Público nº 001/2019, a </w:t>
      </w:r>
      <w:r w:rsidR="00704045" w:rsidRPr="00822ABB">
        <w:rPr>
          <w:rFonts w:asciiTheme="minorHAnsi" w:hAnsiTheme="minorHAnsi" w:cstheme="minorHAnsi"/>
          <w:sz w:val="19"/>
          <w:szCs w:val="19"/>
        </w:rPr>
        <w:t xml:space="preserve">data limite para prestação de contas pela proponente deve observar o prazo de </w:t>
      </w:r>
      <w:r w:rsidR="00704045" w:rsidRPr="00822ABB">
        <w:rPr>
          <w:rFonts w:asciiTheme="minorHAnsi" w:hAnsiTheme="minorHAnsi" w:cstheme="minorHAnsi"/>
          <w:b/>
          <w:sz w:val="19"/>
          <w:szCs w:val="19"/>
        </w:rPr>
        <w:t xml:space="preserve">até 30 (trinta) dias após a execução </w:t>
      </w:r>
      <w:r w:rsidR="00D707C1" w:rsidRPr="00822ABB">
        <w:rPr>
          <w:rFonts w:asciiTheme="minorHAnsi" w:hAnsiTheme="minorHAnsi" w:cstheme="minorHAnsi"/>
          <w:b/>
          <w:sz w:val="19"/>
          <w:szCs w:val="19"/>
        </w:rPr>
        <w:t xml:space="preserve">do </w:t>
      </w:r>
      <w:r w:rsidR="00704045" w:rsidRPr="00822ABB">
        <w:rPr>
          <w:rFonts w:asciiTheme="minorHAnsi" w:hAnsiTheme="minorHAnsi" w:cstheme="minorHAnsi"/>
          <w:b/>
          <w:sz w:val="19"/>
          <w:szCs w:val="19"/>
        </w:rPr>
        <w:t>objeto</w:t>
      </w:r>
      <w:r w:rsidR="00704045" w:rsidRPr="00822ABB">
        <w:rPr>
          <w:rFonts w:asciiTheme="minorHAnsi" w:hAnsiTheme="minorHAnsi" w:cstheme="minorHAnsi"/>
          <w:sz w:val="19"/>
          <w:szCs w:val="19"/>
        </w:rPr>
        <w:t xml:space="preserve"> do APOIO INSTITUCIONAL concedido, respeita</w:t>
      </w:r>
      <w:r w:rsidR="00D707C1" w:rsidRPr="00822ABB">
        <w:rPr>
          <w:rFonts w:asciiTheme="minorHAnsi" w:hAnsiTheme="minorHAnsi" w:cstheme="minorHAnsi"/>
          <w:sz w:val="19"/>
          <w:szCs w:val="19"/>
        </w:rPr>
        <w:t>ndo-se</w:t>
      </w:r>
      <w:r w:rsidR="00704045" w:rsidRPr="00822ABB">
        <w:rPr>
          <w:rFonts w:asciiTheme="minorHAnsi" w:hAnsiTheme="minorHAnsi" w:cstheme="minorHAnsi"/>
          <w:sz w:val="19"/>
          <w:szCs w:val="19"/>
        </w:rPr>
        <w:t>, ainda</w:t>
      </w:r>
      <w:r w:rsidR="00704045" w:rsidRPr="00822ABB">
        <w:rPr>
          <w:rFonts w:asciiTheme="minorHAnsi" w:hAnsiTheme="minorHAnsi" w:cstheme="minorHAnsi"/>
          <w:b/>
          <w:sz w:val="19"/>
          <w:szCs w:val="19"/>
        </w:rPr>
        <w:t xml:space="preserve">, </w:t>
      </w:r>
      <w:r w:rsidR="00D707C1" w:rsidRPr="00822ABB">
        <w:rPr>
          <w:rFonts w:asciiTheme="minorHAnsi" w:hAnsiTheme="minorHAnsi" w:cstheme="minorHAnsi"/>
          <w:b/>
          <w:sz w:val="19"/>
          <w:szCs w:val="19"/>
        </w:rPr>
        <w:t xml:space="preserve">a data final de </w:t>
      </w:r>
      <w:r w:rsidR="00704045" w:rsidRPr="00822ABB">
        <w:rPr>
          <w:rFonts w:asciiTheme="minorHAnsi" w:hAnsiTheme="minorHAnsi" w:cstheme="minorHAnsi"/>
          <w:b/>
          <w:sz w:val="19"/>
          <w:szCs w:val="19"/>
        </w:rPr>
        <w:t>30/11/20</w:t>
      </w:r>
      <w:r w:rsidR="00831CD9" w:rsidRPr="00822ABB">
        <w:rPr>
          <w:rFonts w:asciiTheme="minorHAnsi" w:hAnsiTheme="minorHAnsi" w:cstheme="minorHAnsi"/>
          <w:b/>
          <w:sz w:val="19"/>
          <w:szCs w:val="19"/>
        </w:rPr>
        <w:t>20</w:t>
      </w:r>
      <w:r w:rsidR="00704045" w:rsidRPr="00822ABB">
        <w:rPr>
          <w:rFonts w:asciiTheme="minorHAnsi" w:hAnsiTheme="minorHAnsi" w:cstheme="minorHAnsi"/>
          <w:sz w:val="19"/>
          <w:szCs w:val="19"/>
        </w:rPr>
        <w:t xml:space="preserve">, </w:t>
      </w:r>
      <w:r w:rsidR="00052C66" w:rsidRPr="00822ABB">
        <w:rPr>
          <w:rFonts w:asciiTheme="minorHAnsi" w:hAnsiTheme="minorHAnsi" w:cstheme="minorHAnsi"/>
          <w:sz w:val="19"/>
          <w:szCs w:val="19"/>
        </w:rPr>
        <w:t>visto</w:t>
      </w:r>
      <w:r w:rsidR="00704045" w:rsidRPr="00822ABB">
        <w:rPr>
          <w:rFonts w:asciiTheme="minorHAnsi" w:hAnsiTheme="minorHAnsi" w:cstheme="minorHAnsi"/>
          <w:sz w:val="19"/>
          <w:szCs w:val="19"/>
        </w:rPr>
        <w:t xml:space="preserve"> o tempo necessário para a </w:t>
      </w:r>
      <w:r w:rsidR="004264BC" w:rsidRPr="00822ABB">
        <w:rPr>
          <w:rFonts w:asciiTheme="minorHAnsi" w:hAnsiTheme="minorHAnsi" w:cstheme="minorHAnsi"/>
          <w:sz w:val="19"/>
          <w:szCs w:val="19"/>
        </w:rPr>
        <w:t>análise</w:t>
      </w:r>
      <w:r w:rsidR="00704045" w:rsidRPr="00822ABB">
        <w:rPr>
          <w:rFonts w:asciiTheme="minorHAnsi" w:hAnsiTheme="minorHAnsi" w:cstheme="minorHAnsi"/>
          <w:sz w:val="19"/>
          <w:szCs w:val="19"/>
        </w:rPr>
        <w:t xml:space="preserve"> das contas pelo CAU/RS e a necessidade de que a realização do reembolso ocorra </w:t>
      </w:r>
      <w:r w:rsidR="00052C66" w:rsidRPr="00822ABB">
        <w:rPr>
          <w:rFonts w:asciiTheme="minorHAnsi" w:hAnsiTheme="minorHAnsi" w:cstheme="minorHAnsi"/>
          <w:sz w:val="19"/>
          <w:szCs w:val="19"/>
        </w:rPr>
        <w:t xml:space="preserve">dentro do </w:t>
      </w:r>
      <w:r w:rsidR="00704045" w:rsidRPr="00822ABB">
        <w:rPr>
          <w:rFonts w:asciiTheme="minorHAnsi" w:hAnsiTheme="minorHAnsi" w:cstheme="minorHAnsi"/>
          <w:sz w:val="19"/>
          <w:szCs w:val="19"/>
        </w:rPr>
        <w:t>exercício fiscal a que se refere o recurso d</w:t>
      </w:r>
      <w:r w:rsidR="00052C66" w:rsidRPr="00822ABB">
        <w:rPr>
          <w:rFonts w:asciiTheme="minorHAnsi" w:hAnsiTheme="minorHAnsi" w:cstheme="minorHAnsi"/>
          <w:sz w:val="19"/>
          <w:szCs w:val="19"/>
        </w:rPr>
        <w:t xml:space="preserve">isponibilizado </w:t>
      </w:r>
      <w:r w:rsidR="00704045" w:rsidRPr="00822ABB">
        <w:rPr>
          <w:rFonts w:asciiTheme="minorHAnsi" w:hAnsiTheme="minorHAnsi" w:cstheme="minorHAnsi"/>
          <w:sz w:val="19"/>
          <w:szCs w:val="19"/>
        </w:rPr>
        <w:t>pelo CAU/RS.</w:t>
      </w:r>
    </w:p>
    <w:p w14:paraId="5A2DC4D9" w14:textId="2EFDCF8D" w:rsidR="00972100" w:rsidRPr="00822ABB" w:rsidRDefault="00A612E6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7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Poderá s</w:t>
      </w:r>
      <w:r w:rsidR="00972100" w:rsidRPr="00822ABB">
        <w:rPr>
          <w:rFonts w:asciiTheme="minorHAnsi" w:hAnsiTheme="minorHAnsi" w:cstheme="minorHAnsi"/>
          <w:sz w:val="19"/>
          <w:szCs w:val="19"/>
        </w:rPr>
        <w:t>er permitida a cobrança de ingresso, desde que o total arrecadado seja integralmente revertido para</w:t>
      </w:r>
      <w:r w:rsidRPr="00822ABB">
        <w:rPr>
          <w:rFonts w:asciiTheme="minorHAnsi" w:hAnsiTheme="minorHAnsi" w:cstheme="minorHAnsi"/>
          <w:sz w:val="19"/>
          <w:szCs w:val="19"/>
        </w:rPr>
        <w:t xml:space="preserve"> a execução d</w:t>
      </w:r>
      <w:r w:rsidR="00460D38" w:rsidRPr="00822ABB">
        <w:rPr>
          <w:rFonts w:asciiTheme="minorHAnsi" w:hAnsiTheme="minorHAnsi" w:cstheme="minorHAnsi"/>
          <w:sz w:val="19"/>
          <w:szCs w:val="19"/>
        </w:rPr>
        <w:t xml:space="preserve">o projeto e que não haja lucro ou restos a distribuir. </w:t>
      </w:r>
      <w:r w:rsidR="00972100" w:rsidRPr="00822ABB">
        <w:rPr>
          <w:rFonts w:asciiTheme="minorHAnsi" w:hAnsiTheme="minorHAnsi" w:cstheme="minorHAnsi"/>
          <w:sz w:val="19"/>
          <w:szCs w:val="19"/>
        </w:rPr>
        <w:t>Neste caso, o CAU/RS custeará somente a diferença entre o valor solicitado pela entidade e o total gasto com a execução, excluindo os gastos custeados com o valor arrecadado com a venda de ingressos.</w:t>
      </w:r>
    </w:p>
    <w:p w14:paraId="0543CEA5" w14:textId="6541ABD4" w:rsidR="0031143A" w:rsidRPr="00822ABB" w:rsidRDefault="008F3940" w:rsidP="007565C8">
      <w:pPr>
        <w:pStyle w:val="NormalWeb"/>
        <w:numPr>
          <w:ilvl w:val="0"/>
          <w:numId w:val="4"/>
        </w:numPr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>CRONOGRAMA GERAL DO ADITIVO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8F3940" w:rsidRPr="00822ABB" w14:paraId="7BC54695" w14:textId="77777777" w:rsidTr="008F3940">
        <w:tc>
          <w:tcPr>
            <w:tcW w:w="8926" w:type="dxa"/>
            <w:gridSpan w:val="2"/>
            <w:shd w:val="clear" w:color="auto" w:fill="F2F2F2" w:themeFill="background1" w:themeFillShade="F2"/>
          </w:tcPr>
          <w:p w14:paraId="0B1D0926" w14:textId="77777777" w:rsidR="008F3940" w:rsidRPr="00822ABB" w:rsidRDefault="008F3940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b/>
                <w:sz w:val="19"/>
                <w:szCs w:val="19"/>
              </w:rPr>
              <w:t>2019</w:t>
            </w:r>
          </w:p>
        </w:tc>
      </w:tr>
      <w:tr w:rsidR="008F3940" w:rsidRPr="00822ABB" w14:paraId="6FBF9645" w14:textId="77777777" w:rsidTr="00822ABB">
        <w:tc>
          <w:tcPr>
            <w:tcW w:w="4673" w:type="dxa"/>
          </w:tcPr>
          <w:p w14:paraId="7A4B7E88" w14:textId="72548BFF" w:rsidR="008F3940" w:rsidRPr="00822ABB" w:rsidRDefault="008F3940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Publicação no sítio do CAU/RS</w:t>
            </w:r>
          </w:p>
        </w:tc>
        <w:tc>
          <w:tcPr>
            <w:tcW w:w="4253" w:type="dxa"/>
          </w:tcPr>
          <w:p w14:paraId="3D421D7E" w14:textId="052A4E46" w:rsidR="008F3940" w:rsidRPr="00822ABB" w:rsidRDefault="008F3940" w:rsidP="003A4A34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3A4A34">
              <w:rPr>
                <w:rFonts w:asciiTheme="minorHAnsi" w:hAnsiTheme="minorHAnsi" w:cstheme="minorHAnsi"/>
                <w:sz w:val="19"/>
                <w:szCs w:val="19"/>
              </w:rPr>
              <w:t>7</w:t>
            </w: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/12/2019</w:t>
            </w:r>
          </w:p>
        </w:tc>
      </w:tr>
      <w:tr w:rsidR="008F3940" w:rsidRPr="00822ABB" w14:paraId="10B55718" w14:textId="77777777" w:rsidTr="00822ABB">
        <w:tc>
          <w:tcPr>
            <w:tcW w:w="4673" w:type="dxa"/>
          </w:tcPr>
          <w:p w14:paraId="5A31B644" w14:textId="2D36E841" w:rsidR="008F3940" w:rsidRPr="00822ABB" w:rsidRDefault="008F3940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Prazo de impugnação</w:t>
            </w:r>
            <w:r w:rsidR="00312EEB"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 ao edital</w:t>
            </w:r>
          </w:p>
        </w:tc>
        <w:tc>
          <w:tcPr>
            <w:tcW w:w="4253" w:type="dxa"/>
          </w:tcPr>
          <w:p w14:paraId="402A3D86" w14:textId="502CEF5C" w:rsidR="008F3940" w:rsidRPr="00822ABB" w:rsidRDefault="008F3940" w:rsidP="0071220D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De 1</w:t>
            </w:r>
            <w:r w:rsidR="0071220D">
              <w:rPr>
                <w:rFonts w:asciiTheme="minorHAnsi" w:hAnsiTheme="minorHAnsi" w:cstheme="minorHAnsi"/>
                <w:sz w:val="19"/>
                <w:szCs w:val="19"/>
              </w:rPr>
              <w:t>7</w:t>
            </w: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 a 2</w:t>
            </w:r>
            <w:r w:rsidR="0071220D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/12/2019</w:t>
            </w:r>
          </w:p>
        </w:tc>
      </w:tr>
      <w:tr w:rsidR="008F3940" w:rsidRPr="00822ABB" w14:paraId="6DB1E33B" w14:textId="77777777" w:rsidTr="00822ABB">
        <w:tc>
          <w:tcPr>
            <w:tcW w:w="4673" w:type="dxa"/>
          </w:tcPr>
          <w:p w14:paraId="17DAE480" w14:textId="7EBC9E53" w:rsidR="008F3940" w:rsidRPr="00822ABB" w:rsidRDefault="008F3940" w:rsidP="00286203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Publicação da resposta à impugnação</w:t>
            </w:r>
          </w:p>
        </w:tc>
        <w:tc>
          <w:tcPr>
            <w:tcW w:w="4253" w:type="dxa"/>
          </w:tcPr>
          <w:p w14:paraId="437CBF7E" w14:textId="67D1D3D5" w:rsidR="008F3940" w:rsidRPr="00822ABB" w:rsidRDefault="008F3940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27/12/2019</w:t>
            </w:r>
          </w:p>
        </w:tc>
      </w:tr>
      <w:tr w:rsidR="008F3940" w:rsidRPr="00822ABB" w14:paraId="0B15B256" w14:textId="77777777" w:rsidTr="008F3940">
        <w:tc>
          <w:tcPr>
            <w:tcW w:w="8926" w:type="dxa"/>
            <w:gridSpan w:val="2"/>
            <w:shd w:val="clear" w:color="auto" w:fill="F2F2F2" w:themeFill="background1" w:themeFillShade="F2"/>
          </w:tcPr>
          <w:p w14:paraId="7072B511" w14:textId="77777777" w:rsidR="008F3940" w:rsidRPr="00822ABB" w:rsidRDefault="008F3940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b/>
                <w:sz w:val="19"/>
                <w:szCs w:val="19"/>
              </w:rPr>
              <w:t>2020</w:t>
            </w:r>
          </w:p>
        </w:tc>
      </w:tr>
      <w:tr w:rsidR="008F3940" w:rsidRPr="00822ABB" w14:paraId="088166CC" w14:textId="77777777" w:rsidTr="00822ABB">
        <w:tc>
          <w:tcPr>
            <w:tcW w:w="4673" w:type="dxa"/>
          </w:tcPr>
          <w:p w14:paraId="59BAFAC1" w14:textId="24C60E3F" w:rsidR="008F3940" w:rsidRPr="00822ABB" w:rsidRDefault="008F3940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Envio das propostas</w:t>
            </w:r>
          </w:p>
        </w:tc>
        <w:tc>
          <w:tcPr>
            <w:tcW w:w="4253" w:type="dxa"/>
          </w:tcPr>
          <w:p w14:paraId="7532934E" w14:textId="11635D03" w:rsidR="008F3940" w:rsidRPr="00822ABB" w:rsidRDefault="008F3940" w:rsidP="00460D3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De </w:t>
            </w:r>
            <w:r w:rsidR="00460D38" w:rsidRPr="00822ABB">
              <w:rPr>
                <w:rFonts w:asciiTheme="minorHAnsi" w:hAnsiTheme="minorHAnsi" w:cstheme="minorHAnsi"/>
                <w:sz w:val="19"/>
                <w:szCs w:val="19"/>
              </w:rPr>
              <w:t>02 a 13/01/2020</w:t>
            </w:r>
          </w:p>
        </w:tc>
      </w:tr>
      <w:tr w:rsidR="008F3940" w:rsidRPr="00822ABB" w14:paraId="358E3E7A" w14:textId="77777777" w:rsidTr="00822ABB">
        <w:tc>
          <w:tcPr>
            <w:tcW w:w="4673" w:type="dxa"/>
          </w:tcPr>
          <w:p w14:paraId="2CF5DEBB" w14:textId="39FFB730" w:rsidR="008F3940" w:rsidRPr="00822ABB" w:rsidRDefault="008F3940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Sessão de abertura dos envelopes</w:t>
            </w:r>
          </w:p>
        </w:tc>
        <w:tc>
          <w:tcPr>
            <w:tcW w:w="4253" w:type="dxa"/>
          </w:tcPr>
          <w:p w14:paraId="6F6E6A7F" w14:textId="4A4867AE" w:rsidR="008F3940" w:rsidRPr="00822ABB" w:rsidRDefault="00460D38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15/01/2020</w:t>
            </w:r>
            <w:r w:rsidR="00312EEB" w:rsidRPr="00822ABB">
              <w:rPr>
                <w:rFonts w:asciiTheme="minorHAnsi" w:hAnsiTheme="minorHAnsi" w:cstheme="minorHAnsi"/>
                <w:sz w:val="19"/>
                <w:szCs w:val="19"/>
              </w:rPr>
              <w:t>, 10h</w:t>
            </w:r>
          </w:p>
        </w:tc>
      </w:tr>
      <w:tr w:rsidR="008F3940" w:rsidRPr="00822ABB" w14:paraId="5A56FFC8" w14:textId="77777777" w:rsidTr="00822ABB">
        <w:trPr>
          <w:trHeight w:val="298"/>
        </w:trPr>
        <w:tc>
          <w:tcPr>
            <w:tcW w:w="4673" w:type="dxa"/>
          </w:tcPr>
          <w:p w14:paraId="17DC1159" w14:textId="26E6D0FC" w:rsidR="008F3940" w:rsidRPr="00822ABB" w:rsidRDefault="00460D38" w:rsidP="00460D3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Publicação do r</w:t>
            </w:r>
            <w:r w:rsidR="008F3940" w:rsidRPr="00822ABB">
              <w:rPr>
                <w:rFonts w:asciiTheme="minorHAnsi" w:hAnsiTheme="minorHAnsi" w:cstheme="minorHAnsi"/>
                <w:sz w:val="19"/>
                <w:szCs w:val="19"/>
              </w:rPr>
              <w:t>esultado da seleção das propostas</w:t>
            </w:r>
          </w:p>
        </w:tc>
        <w:tc>
          <w:tcPr>
            <w:tcW w:w="4253" w:type="dxa"/>
          </w:tcPr>
          <w:p w14:paraId="70924C62" w14:textId="612A8689" w:rsidR="008F3940" w:rsidRPr="00822ABB" w:rsidRDefault="00312EEB" w:rsidP="00460D3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Até </w:t>
            </w:r>
            <w:r w:rsidR="00460D38" w:rsidRPr="00822ABB">
              <w:rPr>
                <w:rFonts w:asciiTheme="minorHAnsi" w:hAnsiTheme="minorHAnsi" w:cstheme="minorHAnsi"/>
                <w:sz w:val="19"/>
                <w:szCs w:val="19"/>
              </w:rPr>
              <w:t>22/01/2020</w:t>
            </w:r>
          </w:p>
        </w:tc>
      </w:tr>
      <w:tr w:rsidR="00312EEB" w:rsidRPr="00822ABB" w14:paraId="2280AE43" w14:textId="77777777" w:rsidTr="00822ABB">
        <w:trPr>
          <w:trHeight w:val="298"/>
        </w:trPr>
        <w:tc>
          <w:tcPr>
            <w:tcW w:w="4673" w:type="dxa"/>
          </w:tcPr>
          <w:p w14:paraId="3CF8F404" w14:textId="0DB0193E" w:rsidR="00312EEB" w:rsidRPr="00822ABB" w:rsidRDefault="00312EEB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Prazo para recurso </w:t>
            </w:r>
          </w:p>
        </w:tc>
        <w:tc>
          <w:tcPr>
            <w:tcW w:w="4253" w:type="dxa"/>
          </w:tcPr>
          <w:p w14:paraId="35B6023D" w14:textId="7F45F929" w:rsidR="00312EEB" w:rsidRPr="00822ABB" w:rsidRDefault="00312EEB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Até 05 (cinco) dias úteis após publica</w:t>
            </w:r>
            <w:r w:rsidR="00BC598C" w:rsidRPr="00822ABB">
              <w:rPr>
                <w:rFonts w:asciiTheme="minorHAnsi" w:hAnsiTheme="minorHAnsi" w:cstheme="minorHAnsi"/>
                <w:sz w:val="19"/>
                <w:szCs w:val="19"/>
              </w:rPr>
              <w:t>ção d</w:t>
            </w: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o resultado</w:t>
            </w:r>
          </w:p>
        </w:tc>
      </w:tr>
      <w:tr w:rsidR="00312EEB" w:rsidRPr="00822ABB" w14:paraId="44F4C7B6" w14:textId="77777777" w:rsidTr="00822ABB">
        <w:trPr>
          <w:trHeight w:val="298"/>
        </w:trPr>
        <w:tc>
          <w:tcPr>
            <w:tcW w:w="4673" w:type="dxa"/>
          </w:tcPr>
          <w:p w14:paraId="2409D836" w14:textId="44EBAA39" w:rsidR="00312EEB" w:rsidRPr="00822ABB" w:rsidRDefault="004F3534" w:rsidP="004F3534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Publicação do r</w:t>
            </w:r>
            <w:r w:rsidR="00312EEB" w:rsidRPr="00822ABB">
              <w:rPr>
                <w:rFonts w:asciiTheme="minorHAnsi" w:hAnsiTheme="minorHAnsi" w:cstheme="minorHAnsi"/>
                <w:sz w:val="19"/>
                <w:szCs w:val="19"/>
              </w:rPr>
              <w:t>esultado da análise dos recursos</w:t>
            </w:r>
            <w:r w:rsidR="00BC598C"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4253" w:type="dxa"/>
          </w:tcPr>
          <w:p w14:paraId="28B86483" w14:textId="348338C6" w:rsidR="00312EEB" w:rsidRPr="00822ABB" w:rsidRDefault="00312EEB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Até 10 </w:t>
            </w:r>
            <w:r w:rsidR="00580C5F"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(dez) </w:t>
            </w: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dias </w:t>
            </w:r>
            <w:r w:rsidR="00580C5F"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úteis </w:t>
            </w: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após o recebimento</w:t>
            </w:r>
          </w:p>
        </w:tc>
      </w:tr>
      <w:tr w:rsidR="008F3940" w:rsidRPr="00822ABB" w14:paraId="030DABE9" w14:textId="77777777" w:rsidTr="00822ABB">
        <w:trPr>
          <w:trHeight w:val="298"/>
        </w:trPr>
        <w:tc>
          <w:tcPr>
            <w:tcW w:w="4673" w:type="dxa"/>
          </w:tcPr>
          <w:p w14:paraId="3CE9CC74" w14:textId="370B5F24" w:rsidR="008F3940" w:rsidRPr="00822ABB" w:rsidRDefault="008F3940" w:rsidP="00F54ED0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Assinatura </w:t>
            </w:r>
            <w:r w:rsidR="00F54ED0"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dos </w:t>
            </w: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Termos de Colaboração</w:t>
            </w:r>
          </w:p>
        </w:tc>
        <w:tc>
          <w:tcPr>
            <w:tcW w:w="4253" w:type="dxa"/>
          </w:tcPr>
          <w:p w14:paraId="70555820" w14:textId="5556DD81" w:rsidR="008F3940" w:rsidRPr="00822ABB" w:rsidRDefault="00312EEB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Até </w:t>
            </w:r>
            <w:r w:rsidR="008F3940" w:rsidRPr="00822ABB">
              <w:rPr>
                <w:rFonts w:asciiTheme="minorHAnsi" w:hAnsiTheme="minorHAnsi" w:cstheme="minorHAnsi"/>
                <w:sz w:val="19"/>
                <w:szCs w:val="19"/>
              </w:rPr>
              <w:t>13/03/2020</w:t>
            </w:r>
          </w:p>
        </w:tc>
      </w:tr>
    </w:tbl>
    <w:p w14:paraId="49456267" w14:textId="77777777" w:rsidR="00704045" w:rsidRPr="00822ABB" w:rsidRDefault="00704045" w:rsidP="007565C8">
      <w:pPr>
        <w:pStyle w:val="NormalWeb"/>
        <w:numPr>
          <w:ilvl w:val="0"/>
          <w:numId w:val="4"/>
        </w:numPr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lastRenderedPageBreak/>
        <w:t xml:space="preserve">FORMA DE APRESENTAÇÃO DOS ENVELOPES COM AS PROPOSTAS </w:t>
      </w:r>
    </w:p>
    <w:p w14:paraId="7DE7C0AA" w14:textId="5732288E" w:rsidR="00F404E5" w:rsidRPr="00822ABB" w:rsidRDefault="006D32F2" w:rsidP="007565C8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O CAU/RS recebe</w:t>
      </w:r>
      <w:r w:rsidR="008F389D" w:rsidRPr="00822ABB">
        <w:rPr>
          <w:rFonts w:asciiTheme="minorHAnsi" w:hAnsiTheme="minorHAnsi" w:cstheme="minorHAnsi"/>
          <w:sz w:val="19"/>
          <w:szCs w:val="19"/>
        </w:rPr>
        <w:t>rá as propostas via Correios e/ou protocolada</w:t>
      </w:r>
      <w:r w:rsidRPr="00822ABB">
        <w:rPr>
          <w:rFonts w:asciiTheme="minorHAnsi" w:hAnsiTheme="minorHAnsi" w:cstheme="minorHAnsi"/>
          <w:sz w:val="19"/>
          <w:szCs w:val="19"/>
        </w:rPr>
        <w:t>s diretamente em sua sede (Rua Dona Laura, 320/1</w:t>
      </w:r>
      <w:r w:rsidR="008F389D" w:rsidRPr="00822ABB">
        <w:rPr>
          <w:rFonts w:asciiTheme="minorHAnsi" w:hAnsiTheme="minorHAnsi" w:cstheme="minorHAnsi"/>
          <w:sz w:val="19"/>
          <w:szCs w:val="19"/>
        </w:rPr>
        <w:t>4</w:t>
      </w:r>
      <w:r w:rsidRPr="00822ABB">
        <w:rPr>
          <w:rFonts w:asciiTheme="minorHAnsi" w:hAnsiTheme="minorHAnsi" w:cstheme="minorHAnsi"/>
          <w:sz w:val="19"/>
          <w:szCs w:val="19"/>
        </w:rPr>
        <w:t>º andar – Bairro Rio Branco, Porto Alegre/RS, CEP 90430-090)</w:t>
      </w:r>
      <w:r w:rsidR="008F389D" w:rsidRPr="00822ABB">
        <w:rPr>
          <w:rFonts w:asciiTheme="minorHAnsi" w:hAnsiTheme="minorHAnsi" w:cstheme="minorHAnsi"/>
          <w:sz w:val="19"/>
          <w:szCs w:val="19"/>
        </w:rPr>
        <w:t xml:space="preserve">, </w:t>
      </w:r>
      <w:r w:rsidR="00052C66" w:rsidRPr="00822ABB">
        <w:rPr>
          <w:rFonts w:asciiTheme="minorHAnsi" w:hAnsiTheme="minorHAnsi" w:cstheme="minorHAnsi"/>
          <w:sz w:val="19"/>
          <w:szCs w:val="19"/>
        </w:rPr>
        <w:t xml:space="preserve">no período </w:t>
      </w:r>
      <w:r w:rsidR="00704045" w:rsidRPr="00822ABB">
        <w:rPr>
          <w:rFonts w:asciiTheme="minorHAnsi" w:hAnsiTheme="minorHAnsi" w:cstheme="minorHAnsi"/>
          <w:sz w:val="19"/>
          <w:szCs w:val="19"/>
        </w:rPr>
        <w:t xml:space="preserve">de </w:t>
      </w:r>
      <w:r w:rsidR="005E47B8">
        <w:rPr>
          <w:rFonts w:asciiTheme="minorHAnsi" w:hAnsiTheme="minorHAnsi" w:cstheme="minorHAnsi"/>
          <w:b/>
          <w:sz w:val="19"/>
          <w:szCs w:val="19"/>
        </w:rPr>
        <w:t>02</w:t>
      </w:r>
      <w:r w:rsidR="00052C66" w:rsidRPr="00822ABB">
        <w:rPr>
          <w:rFonts w:asciiTheme="minorHAnsi" w:hAnsiTheme="minorHAnsi" w:cstheme="minorHAnsi"/>
          <w:b/>
          <w:sz w:val="19"/>
          <w:szCs w:val="19"/>
        </w:rPr>
        <w:t xml:space="preserve">/01/2020 </w:t>
      </w:r>
      <w:r w:rsidRPr="00822ABB">
        <w:rPr>
          <w:rFonts w:asciiTheme="minorHAnsi" w:hAnsiTheme="minorHAnsi" w:cstheme="minorHAnsi"/>
          <w:b/>
          <w:sz w:val="19"/>
          <w:szCs w:val="19"/>
        </w:rPr>
        <w:t>a</w:t>
      </w:r>
      <w:r w:rsidR="00052C66" w:rsidRPr="00822ABB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5E47B8">
        <w:rPr>
          <w:rFonts w:asciiTheme="minorHAnsi" w:hAnsiTheme="minorHAnsi" w:cstheme="minorHAnsi"/>
          <w:b/>
          <w:sz w:val="19"/>
          <w:szCs w:val="19"/>
        </w:rPr>
        <w:t>13</w:t>
      </w:r>
      <w:r w:rsidR="00704045" w:rsidRPr="00822ABB">
        <w:rPr>
          <w:rFonts w:asciiTheme="minorHAnsi" w:hAnsiTheme="minorHAnsi" w:cstheme="minorHAnsi"/>
          <w:b/>
          <w:sz w:val="19"/>
          <w:szCs w:val="19"/>
        </w:rPr>
        <w:t>/01/2020</w:t>
      </w:r>
      <w:r w:rsidR="00052C66" w:rsidRPr="00822ABB">
        <w:rPr>
          <w:rFonts w:asciiTheme="minorHAnsi" w:hAnsiTheme="minorHAnsi" w:cstheme="minorHAnsi"/>
          <w:sz w:val="19"/>
          <w:szCs w:val="19"/>
        </w:rPr>
        <w:t xml:space="preserve">, </w:t>
      </w:r>
      <w:r w:rsidR="008F389D" w:rsidRPr="00822ABB">
        <w:rPr>
          <w:rFonts w:asciiTheme="minorHAnsi" w:hAnsiTheme="minorHAnsi" w:cstheme="minorHAnsi"/>
          <w:b/>
          <w:sz w:val="19"/>
          <w:szCs w:val="19"/>
        </w:rPr>
        <w:t>entre 09h e 16h30min</w:t>
      </w:r>
      <w:r w:rsidR="008F389D" w:rsidRPr="00822ABB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76F63829" w14:textId="437B4CA5" w:rsidR="00F404E5" w:rsidRPr="00822ABB" w:rsidRDefault="00F404E5" w:rsidP="007565C8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Não havendo propostas que contemplem todas as Regiões Funcionais e/ou os meses de realização dos eventos, </w:t>
      </w:r>
      <w:r w:rsidR="00154914">
        <w:rPr>
          <w:rFonts w:asciiTheme="minorHAnsi" w:hAnsiTheme="minorHAnsi" w:cstheme="minorHAnsi"/>
          <w:sz w:val="19"/>
          <w:szCs w:val="19"/>
        </w:rPr>
        <w:t>referidos nos Itens XI</w:t>
      </w:r>
      <w:r w:rsidR="001C2B10" w:rsidRPr="00822ABB">
        <w:rPr>
          <w:rFonts w:asciiTheme="minorHAnsi" w:hAnsiTheme="minorHAnsi" w:cstheme="minorHAnsi"/>
          <w:sz w:val="19"/>
          <w:szCs w:val="19"/>
        </w:rPr>
        <w:t xml:space="preserve"> e X</w:t>
      </w:r>
      <w:r w:rsidR="00154914">
        <w:rPr>
          <w:rFonts w:asciiTheme="minorHAnsi" w:hAnsiTheme="minorHAnsi" w:cstheme="minorHAnsi"/>
          <w:sz w:val="19"/>
          <w:szCs w:val="19"/>
        </w:rPr>
        <w:t>II</w:t>
      </w:r>
      <w:r w:rsidR="001C2B10" w:rsidRPr="00822ABB">
        <w:rPr>
          <w:rFonts w:asciiTheme="minorHAnsi" w:hAnsiTheme="minorHAnsi" w:cstheme="minorHAnsi"/>
          <w:sz w:val="19"/>
          <w:szCs w:val="19"/>
        </w:rPr>
        <w:t xml:space="preserve">, </w:t>
      </w:r>
      <w:r w:rsidRPr="00822ABB">
        <w:rPr>
          <w:rFonts w:asciiTheme="minorHAnsi" w:hAnsiTheme="minorHAnsi" w:cstheme="minorHAnsi"/>
          <w:sz w:val="19"/>
          <w:szCs w:val="19"/>
        </w:rPr>
        <w:t xml:space="preserve">será aberto novo </w:t>
      </w:r>
      <w:r w:rsidR="00A33EA3" w:rsidRPr="00822ABB">
        <w:rPr>
          <w:rFonts w:asciiTheme="minorHAnsi" w:hAnsiTheme="minorHAnsi" w:cstheme="minorHAnsi"/>
          <w:sz w:val="19"/>
          <w:szCs w:val="19"/>
        </w:rPr>
        <w:t>C</w:t>
      </w:r>
      <w:r w:rsidRPr="00822ABB">
        <w:rPr>
          <w:rFonts w:asciiTheme="minorHAnsi" w:hAnsiTheme="minorHAnsi" w:cstheme="minorHAnsi"/>
          <w:sz w:val="19"/>
          <w:szCs w:val="19"/>
        </w:rPr>
        <w:t>hamamento em data a ser divulgada.</w:t>
      </w:r>
    </w:p>
    <w:p w14:paraId="05DCF70B" w14:textId="62B55267" w:rsidR="00704045" w:rsidRPr="00822ABB" w:rsidRDefault="008F389D" w:rsidP="007565C8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A proposta e demais docume</w:t>
      </w:r>
      <w:r w:rsidR="00312EEB" w:rsidRPr="00822ABB">
        <w:rPr>
          <w:rFonts w:asciiTheme="minorHAnsi" w:hAnsiTheme="minorHAnsi" w:cstheme="minorHAnsi"/>
          <w:sz w:val="19"/>
          <w:szCs w:val="19"/>
        </w:rPr>
        <w:t>ntos</w:t>
      </w:r>
      <w:r w:rsidRPr="00822ABB">
        <w:rPr>
          <w:rFonts w:asciiTheme="minorHAnsi" w:hAnsiTheme="minorHAnsi" w:cstheme="minorHAnsi"/>
          <w:sz w:val="19"/>
          <w:szCs w:val="19"/>
        </w:rPr>
        <w:t xml:space="preserve"> </w:t>
      </w:r>
      <w:r w:rsidR="001C2B10" w:rsidRPr="00822ABB">
        <w:rPr>
          <w:rFonts w:asciiTheme="minorHAnsi" w:hAnsiTheme="minorHAnsi" w:cstheme="minorHAnsi"/>
          <w:sz w:val="19"/>
          <w:szCs w:val="19"/>
        </w:rPr>
        <w:t>constante</w:t>
      </w:r>
      <w:r w:rsidR="00312EEB" w:rsidRPr="00822ABB">
        <w:rPr>
          <w:rFonts w:asciiTheme="minorHAnsi" w:hAnsiTheme="minorHAnsi" w:cstheme="minorHAnsi"/>
          <w:sz w:val="19"/>
          <w:szCs w:val="19"/>
        </w:rPr>
        <w:t>s</w:t>
      </w:r>
      <w:r w:rsidRPr="00822ABB">
        <w:rPr>
          <w:rFonts w:asciiTheme="minorHAnsi" w:hAnsiTheme="minorHAnsi" w:cstheme="minorHAnsi"/>
          <w:sz w:val="19"/>
          <w:szCs w:val="19"/>
        </w:rPr>
        <w:t xml:space="preserve"> no </w:t>
      </w:r>
      <w:r w:rsidR="00DF432F" w:rsidRPr="00822ABB">
        <w:rPr>
          <w:rFonts w:asciiTheme="minorHAnsi" w:hAnsiTheme="minorHAnsi" w:cstheme="minorHAnsi"/>
          <w:bCs/>
          <w:sz w:val="19"/>
          <w:szCs w:val="19"/>
        </w:rPr>
        <w:t xml:space="preserve">Capítulo XIV do Edital de Chamamento Público nº 001/2019, </w:t>
      </w:r>
      <w:r w:rsidRPr="00822ABB">
        <w:rPr>
          <w:rFonts w:asciiTheme="minorHAnsi" w:hAnsiTheme="minorHAnsi" w:cstheme="minorHAnsi"/>
          <w:bCs/>
          <w:sz w:val="19"/>
          <w:szCs w:val="19"/>
        </w:rPr>
        <w:t>deve</w:t>
      </w:r>
      <w:r w:rsidR="00312EEB" w:rsidRPr="00822ABB">
        <w:rPr>
          <w:rFonts w:asciiTheme="minorHAnsi" w:hAnsiTheme="minorHAnsi" w:cstheme="minorHAnsi"/>
          <w:bCs/>
          <w:sz w:val="19"/>
          <w:szCs w:val="19"/>
        </w:rPr>
        <w:t>rão</w:t>
      </w:r>
      <w:r w:rsidRPr="00822ABB">
        <w:rPr>
          <w:rFonts w:asciiTheme="minorHAnsi" w:hAnsiTheme="minorHAnsi" w:cstheme="minorHAnsi"/>
          <w:bCs/>
          <w:sz w:val="19"/>
          <w:szCs w:val="19"/>
        </w:rPr>
        <w:t xml:space="preserve"> ser entregue </w:t>
      </w:r>
      <w:r w:rsidR="00704045" w:rsidRPr="00822ABB">
        <w:rPr>
          <w:rFonts w:asciiTheme="minorHAnsi" w:hAnsiTheme="minorHAnsi" w:cstheme="minorHAnsi"/>
          <w:bCs/>
          <w:sz w:val="19"/>
          <w:szCs w:val="19"/>
        </w:rPr>
        <w:t>em envelope identificado da seguinte forma:</w:t>
      </w:r>
    </w:p>
    <w:p w14:paraId="442B2B51" w14:textId="77777777" w:rsidR="00DF432F" w:rsidRPr="00822ABB" w:rsidRDefault="00DF432F" w:rsidP="007565C8">
      <w:pPr>
        <w:pStyle w:val="NormalWeb"/>
        <w:tabs>
          <w:tab w:val="left" w:pos="1701"/>
          <w:tab w:val="left" w:pos="9632"/>
        </w:tabs>
        <w:spacing w:beforeLines="0" w:afterLines="0"/>
        <w:jc w:val="both"/>
        <w:rPr>
          <w:rFonts w:asciiTheme="minorHAnsi" w:hAnsiTheme="minorHAnsi" w:cstheme="minorHAnsi"/>
          <w:b/>
          <w:i/>
          <w:sz w:val="19"/>
          <w:szCs w:val="19"/>
        </w:rPr>
      </w:pPr>
      <w:r w:rsidRPr="00822ABB">
        <w:rPr>
          <w:rFonts w:asciiTheme="minorHAnsi" w:hAnsiTheme="minorHAnsi" w:cstheme="minorHAnsi"/>
          <w:b/>
          <w:i/>
          <w:sz w:val="19"/>
          <w:szCs w:val="19"/>
        </w:rPr>
        <w:t>A/C Gabinete da Presidência</w:t>
      </w:r>
    </w:p>
    <w:p w14:paraId="14E5E8D5" w14:textId="77777777" w:rsidR="00704045" w:rsidRPr="00822ABB" w:rsidRDefault="00704045" w:rsidP="007565C8">
      <w:pPr>
        <w:pStyle w:val="NormalWeb"/>
        <w:tabs>
          <w:tab w:val="left" w:pos="0"/>
          <w:tab w:val="left" w:pos="851"/>
          <w:tab w:val="left" w:pos="1701"/>
          <w:tab w:val="left" w:pos="9632"/>
        </w:tabs>
        <w:spacing w:beforeLines="0" w:afterLines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  <w:r w:rsidRPr="00822ABB">
        <w:rPr>
          <w:rFonts w:asciiTheme="minorHAnsi" w:hAnsiTheme="minorHAnsi" w:cstheme="minorHAnsi"/>
          <w:bCs/>
          <w:i/>
          <w:sz w:val="19"/>
          <w:szCs w:val="19"/>
        </w:rPr>
        <w:t>[IDENTIFICAÇÃO DA PROPONENTE]</w:t>
      </w:r>
    </w:p>
    <w:p w14:paraId="5321F16B" w14:textId="77777777" w:rsidR="00704045" w:rsidRPr="00822ABB" w:rsidRDefault="00704045" w:rsidP="007565C8">
      <w:pPr>
        <w:pStyle w:val="NormalWeb"/>
        <w:tabs>
          <w:tab w:val="left" w:pos="0"/>
          <w:tab w:val="left" w:pos="851"/>
          <w:tab w:val="left" w:pos="1134"/>
        </w:tabs>
        <w:spacing w:beforeLines="0" w:afterLines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  <w:r w:rsidRPr="00822ABB">
        <w:rPr>
          <w:rFonts w:asciiTheme="minorHAnsi" w:hAnsiTheme="minorHAnsi" w:cstheme="minorHAnsi"/>
          <w:bCs/>
          <w:i/>
          <w:sz w:val="19"/>
          <w:szCs w:val="19"/>
        </w:rPr>
        <w:t>PROPOSTA DE APOIO INSTITUCIONAL, HABILITAÇÃO JURÍDICA E REGULARIDADE FISCAL</w:t>
      </w:r>
    </w:p>
    <w:p w14:paraId="58377EFF" w14:textId="77777777" w:rsidR="00704045" w:rsidRPr="00822ABB" w:rsidRDefault="00704045" w:rsidP="007565C8">
      <w:pPr>
        <w:pStyle w:val="NormalWeb"/>
        <w:tabs>
          <w:tab w:val="left" w:pos="0"/>
          <w:tab w:val="left" w:pos="851"/>
          <w:tab w:val="left" w:pos="1134"/>
        </w:tabs>
        <w:spacing w:beforeLines="0" w:afterLines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  <w:r w:rsidRPr="00822ABB">
        <w:rPr>
          <w:rFonts w:asciiTheme="minorHAnsi" w:hAnsiTheme="minorHAnsi" w:cstheme="minorHAnsi"/>
          <w:bCs/>
          <w:i/>
          <w:sz w:val="19"/>
          <w:szCs w:val="19"/>
        </w:rPr>
        <w:t xml:space="preserve">CHAMAMENTO PÚBLICO N.º 001/2019 </w:t>
      </w:r>
    </w:p>
    <w:p w14:paraId="640FD068" w14:textId="77777777" w:rsidR="00704045" w:rsidRPr="00822ABB" w:rsidRDefault="00704045" w:rsidP="007565C8">
      <w:pPr>
        <w:pStyle w:val="NormalWeb"/>
        <w:tabs>
          <w:tab w:val="left" w:pos="0"/>
          <w:tab w:val="left" w:pos="851"/>
          <w:tab w:val="left" w:pos="1134"/>
        </w:tabs>
        <w:spacing w:beforeLines="0" w:afterLines="0"/>
        <w:jc w:val="both"/>
        <w:rPr>
          <w:rFonts w:asciiTheme="minorHAnsi" w:hAnsiTheme="minorHAnsi" w:cstheme="minorHAnsi"/>
          <w:b/>
          <w:bCs/>
          <w:i/>
          <w:sz w:val="19"/>
          <w:szCs w:val="19"/>
        </w:rPr>
      </w:pPr>
      <w:r w:rsidRPr="00822ABB">
        <w:rPr>
          <w:rFonts w:asciiTheme="minorHAnsi" w:hAnsiTheme="minorHAnsi" w:cstheme="minorHAnsi"/>
          <w:b/>
          <w:bCs/>
          <w:i/>
          <w:sz w:val="19"/>
          <w:szCs w:val="19"/>
        </w:rPr>
        <w:t>AIFE01 – APOIO INSTITUCIONAL AO FÓRUM DAS ENTIDADES</w:t>
      </w:r>
    </w:p>
    <w:p w14:paraId="292A729B" w14:textId="063F0507" w:rsidR="00D57AFA" w:rsidRPr="00822ABB" w:rsidRDefault="00D57AFA" w:rsidP="007565C8">
      <w:pPr>
        <w:pStyle w:val="NormalWeb"/>
        <w:tabs>
          <w:tab w:val="left" w:pos="0"/>
          <w:tab w:val="left" w:pos="851"/>
          <w:tab w:val="left" w:pos="1134"/>
        </w:tabs>
        <w:spacing w:beforeLines="0" w:afterLines="0"/>
        <w:jc w:val="both"/>
        <w:rPr>
          <w:rFonts w:asciiTheme="minorHAnsi" w:hAnsiTheme="minorHAnsi" w:cstheme="minorHAnsi"/>
          <w:b/>
          <w:bCs/>
          <w:i/>
          <w:sz w:val="19"/>
          <w:szCs w:val="19"/>
        </w:rPr>
      </w:pPr>
      <w:r w:rsidRPr="00822ABB">
        <w:rPr>
          <w:rFonts w:asciiTheme="minorHAnsi" w:hAnsiTheme="minorHAnsi" w:cstheme="minorHAnsi"/>
          <w:b/>
          <w:bCs/>
          <w:i/>
          <w:sz w:val="19"/>
          <w:szCs w:val="19"/>
        </w:rPr>
        <w:t>PROJETO CAU/RS FORTALECE</w:t>
      </w:r>
    </w:p>
    <w:p w14:paraId="6EEB992D" w14:textId="6C382118" w:rsidR="00DF432F" w:rsidRPr="00822ABB" w:rsidRDefault="00DF432F" w:rsidP="007565C8">
      <w:pPr>
        <w:pStyle w:val="NormalWeb"/>
        <w:tabs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Ser</w:t>
      </w:r>
      <w:r w:rsidR="008F389D" w:rsidRPr="00822ABB">
        <w:rPr>
          <w:rFonts w:asciiTheme="minorHAnsi" w:hAnsiTheme="minorHAnsi" w:cstheme="minorHAnsi"/>
          <w:sz w:val="19"/>
          <w:szCs w:val="19"/>
        </w:rPr>
        <w:t>á</w:t>
      </w:r>
      <w:r w:rsidRPr="00822ABB">
        <w:rPr>
          <w:rFonts w:asciiTheme="minorHAnsi" w:hAnsiTheme="minorHAnsi" w:cstheme="minorHAnsi"/>
          <w:sz w:val="19"/>
          <w:szCs w:val="19"/>
        </w:rPr>
        <w:t xml:space="preserve"> aceita somente 01 (uma) proposta por envelope. Contudo, a entidade interessada </w:t>
      </w:r>
      <w:r w:rsidR="00154914">
        <w:rPr>
          <w:rFonts w:asciiTheme="minorHAnsi" w:hAnsiTheme="minorHAnsi" w:cstheme="minorHAnsi"/>
          <w:sz w:val="19"/>
          <w:szCs w:val="19"/>
        </w:rPr>
        <w:t xml:space="preserve">em </w:t>
      </w:r>
      <w:r w:rsidRPr="00822ABB">
        <w:rPr>
          <w:rFonts w:asciiTheme="minorHAnsi" w:hAnsiTheme="minorHAnsi" w:cstheme="minorHAnsi"/>
          <w:sz w:val="19"/>
          <w:szCs w:val="19"/>
        </w:rPr>
        <w:t>enviar mais de uma proposta encaminhará os documentos para a habilitação jurídica e fiscal uma única vez.</w:t>
      </w:r>
    </w:p>
    <w:p w14:paraId="513FAE8A" w14:textId="77777777" w:rsidR="00FD495A" w:rsidRPr="00822ABB" w:rsidRDefault="00FD495A" w:rsidP="007565C8">
      <w:pPr>
        <w:pStyle w:val="NormalWeb"/>
        <w:tabs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38C7C7E0" w14:textId="339AA0DD" w:rsidR="00FD495A" w:rsidRPr="00822ABB" w:rsidRDefault="00FD495A" w:rsidP="007565C8">
      <w:pPr>
        <w:pStyle w:val="NormalWeb"/>
        <w:numPr>
          <w:ilvl w:val="0"/>
          <w:numId w:val="4"/>
        </w:numPr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 xml:space="preserve"> ABERTURA DOS ENVELOPES</w:t>
      </w:r>
    </w:p>
    <w:p w14:paraId="170A37DD" w14:textId="1616F1B3" w:rsidR="0031143A" w:rsidRPr="00822ABB" w:rsidRDefault="00CD3B0B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19"/>
          <w:szCs w:val="19"/>
        </w:rPr>
      </w:pPr>
      <w:r w:rsidRPr="0030509F">
        <w:rPr>
          <w:rFonts w:asciiTheme="minorHAnsi" w:hAnsiTheme="minorHAnsi" w:cstheme="minorHAnsi"/>
          <w:sz w:val="19"/>
          <w:szCs w:val="19"/>
        </w:rPr>
        <w:t>A abertura dos envelopes será</w:t>
      </w:r>
      <w:r w:rsidRPr="00822ABB">
        <w:rPr>
          <w:rFonts w:asciiTheme="minorHAnsi" w:hAnsiTheme="minorHAnsi" w:cstheme="minorHAnsi"/>
          <w:sz w:val="19"/>
          <w:szCs w:val="19"/>
        </w:rPr>
        <w:t xml:space="preserve"> realizada </w:t>
      </w:r>
      <w:r w:rsidR="008F389D" w:rsidRPr="00822ABB">
        <w:rPr>
          <w:rFonts w:asciiTheme="minorHAnsi" w:hAnsiTheme="minorHAnsi" w:cstheme="minorHAnsi"/>
          <w:sz w:val="19"/>
          <w:szCs w:val="19"/>
        </w:rPr>
        <w:t xml:space="preserve">pela Comissão de Seleção do CAU/RS </w:t>
      </w:r>
      <w:r w:rsidRPr="00822ABB">
        <w:rPr>
          <w:rFonts w:asciiTheme="minorHAnsi" w:hAnsiTheme="minorHAnsi" w:cstheme="minorHAnsi"/>
          <w:sz w:val="19"/>
          <w:szCs w:val="19"/>
        </w:rPr>
        <w:t xml:space="preserve">em sessão pública </w:t>
      </w:r>
      <w:r w:rsidR="008F389D" w:rsidRPr="00822ABB">
        <w:rPr>
          <w:rFonts w:asciiTheme="minorHAnsi" w:hAnsiTheme="minorHAnsi" w:cstheme="minorHAnsi"/>
          <w:sz w:val="19"/>
          <w:szCs w:val="19"/>
        </w:rPr>
        <w:t xml:space="preserve">a ser realizada na </w:t>
      </w:r>
      <w:r w:rsidRPr="00822ABB">
        <w:rPr>
          <w:rFonts w:asciiTheme="minorHAnsi" w:hAnsiTheme="minorHAnsi" w:cstheme="minorHAnsi"/>
          <w:b/>
          <w:sz w:val="19"/>
          <w:szCs w:val="19"/>
        </w:rPr>
        <w:t>sede do CAU/RS</w:t>
      </w:r>
      <w:r w:rsidR="00154914" w:rsidRPr="00154914">
        <w:rPr>
          <w:rFonts w:asciiTheme="minorHAnsi" w:hAnsiTheme="minorHAnsi" w:cstheme="minorHAnsi"/>
          <w:sz w:val="19"/>
          <w:szCs w:val="19"/>
        </w:rPr>
        <w:t>,</w:t>
      </w:r>
      <w:r w:rsidR="00154914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822ABB">
        <w:rPr>
          <w:rFonts w:asciiTheme="minorHAnsi" w:hAnsiTheme="minorHAnsi" w:cstheme="minorHAnsi"/>
          <w:sz w:val="19"/>
          <w:szCs w:val="19"/>
        </w:rPr>
        <w:t xml:space="preserve">dia </w:t>
      </w:r>
      <w:r w:rsidR="00154914">
        <w:rPr>
          <w:rFonts w:asciiTheme="minorHAnsi" w:hAnsiTheme="minorHAnsi" w:cstheme="minorHAnsi"/>
          <w:b/>
          <w:sz w:val="19"/>
          <w:szCs w:val="19"/>
        </w:rPr>
        <w:t>15</w:t>
      </w:r>
      <w:r w:rsidRPr="00822ABB">
        <w:rPr>
          <w:rFonts w:asciiTheme="minorHAnsi" w:hAnsiTheme="minorHAnsi" w:cstheme="minorHAnsi"/>
          <w:b/>
          <w:sz w:val="19"/>
          <w:szCs w:val="19"/>
        </w:rPr>
        <w:t>/01</w:t>
      </w:r>
      <w:r w:rsidR="00312EEB" w:rsidRPr="00822ABB">
        <w:rPr>
          <w:rFonts w:asciiTheme="minorHAnsi" w:hAnsiTheme="minorHAnsi" w:cstheme="minorHAnsi"/>
          <w:b/>
          <w:sz w:val="19"/>
          <w:szCs w:val="19"/>
        </w:rPr>
        <w:t>/2020</w:t>
      </w:r>
      <w:r w:rsidRPr="00154914">
        <w:rPr>
          <w:rFonts w:asciiTheme="minorHAnsi" w:hAnsiTheme="minorHAnsi" w:cstheme="minorHAnsi"/>
          <w:sz w:val="19"/>
          <w:szCs w:val="19"/>
        </w:rPr>
        <w:t>,</w:t>
      </w:r>
      <w:r w:rsidRPr="00822ABB">
        <w:rPr>
          <w:rFonts w:asciiTheme="minorHAnsi" w:hAnsiTheme="minorHAnsi" w:cstheme="minorHAnsi"/>
          <w:b/>
          <w:sz w:val="19"/>
          <w:szCs w:val="19"/>
        </w:rPr>
        <w:t xml:space="preserve"> às 10h</w:t>
      </w:r>
      <w:r w:rsidRPr="00822ABB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5267C15A" w14:textId="77777777" w:rsidR="00CD3B0B" w:rsidRPr="00822ABB" w:rsidRDefault="00CD3B0B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19"/>
          <w:szCs w:val="19"/>
        </w:rPr>
      </w:pPr>
    </w:p>
    <w:p w14:paraId="1682D839" w14:textId="21E30DC9" w:rsidR="00455A82" w:rsidRPr="00822ABB" w:rsidRDefault="00704045" w:rsidP="007565C8">
      <w:pPr>
        <w:pStyle w:val="NormalWeb"/>
        <w:numPr>
          <w:ilvl w:val="0"/>
          <w:numId w:val="4"/>
        </w:numPr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 xml:space="preserve">TEMAS </w:t>
      </w:r>
      <w:r w:rsidR="008F389D" w:rsidRPr="00822ABB">
        <w:rPr>
          <w:rFonts w:asciiTheme="minorHAnsi" w:hAnsiTheme="minorHAnsi" w:cstheme="minorHAnsi"/>
          <w:b/>
          <w:sz w:val="19"/>
          <w:szCs w:val="19"/>
        </w:rPr>
        <w:t>DOS EVENTOS</w:t>
      </w:r>
    </w:p>
    <w:p w14:paraId="332AF9FA" w14:textId="7E4BF520" w:rsidR="00455A82" w:rsidRPr="00822ABB" w:rsidRDefault="00DF432F" w:rsidP="007565C8">
      <w:pPr>
        <w:pStyle w:val="NormalWeb"/>
        <w:tabs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Os temas a serem </w:t>
      </w:r>
      <w:r w:rsidR="008F389D" w:rsidRPr="00822ABB">
        <w:rPr>
          <w:rFonts w:asciiTheme="minorHAnsi" w:hAnsiTheme="minorHAnsi" w:cstheme="minorHAnsi"/>
          <w:sz w:val="19"/>
          <w:szCs w:val="19"/>
        </w:rPr>
        <w:t>abordados</w:t>
      </w:r>
      <w:r w:rsidRPr="00822ABB">
        <w:rPr>
          <w:rFonts w:asciiTheme="minorHAnsi" w:hAnsiTheme="minorHAnsi" w:cstheme="minorHAnsi"/>
          <w:sz w:val="19"/>
          <w:szCs w:val="19"/>
        </w:rPr>
        <w:t xml:space="preserve"> são aqueles definidos em conjunto com as entidades do Fórum da Entidades, de interesse do CAU/RS e contemplados na Plataforma de Gestão 2018/2020. </w:t>
      </w:r>
      <w:r w:rsidR="008F389D" w:rsidRPr="00822ABB">
        <w:rPr>
          <w:rFonts w:asciiTheme="minorHAnsi" w:hAnsiTheme="minorHAnsi" w:cstheme="minorHAnsi"/>
          <w:sz w:val="19"/>
          <w:szCs w:val="19"/>
        </w:rPr>
        <w:t>São eles:</w:t>
      </w:r>
    </w:p>
    <w:p w14:paraId="6DD85C5A" w14:textId="5420003F" w:rsidR="00145226" w:rsidRPr="00822ABB" w:rsidRDefault="00145226" w:rsidP="007565C8">
      <w:pPr>
        <w:pStyle w:val="NormalWeb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Assistência Técnica para Habitação de Interesse Social – ATHIS;</w:t>
      </w:r>
    </w:p>
    <w:p w14:paraId="6AB6561D" w14:textId="1DE196D4" w:rsidR="00145226" w:rsidRPr="00822ABB" w:rsidRDefault="00145226" w:rsidP="007565C8">
      <w:pPr>
        <w:pStyle w:val="NormalWeb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Qualidad</w:t>
      </w:r>
      <w:r w:rsidR="00460D38" w:rsidRPr="00822ABB">
        <w:rPr>
          <w:rFonts w:asciiTheme="minorHAnsi" w:hAnsiTheme="minorHAnsi" w:cstheme="minorHAnsi"/>
          <w:sz w:val="19"/>
          <w:szCs w:val="19"/>
        </w:rPr>
        <w:t xml:space="preserve">e nas licitações públicas - </w:t>
      </w:r>
    </w:p>
    <w:p w14:paraId="1ABBA022" w14:textId="0730E311" w:rsidR="00145226" w:rsidRPr="00822ABB" w:rsidRDefault="00145226" w:rsidP="007565C8">
      <w:pPr>
        <w:pStyle w:val="NormalWeb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Exercício profissional: atribuições, remuneração, fiscalização;</w:t>
      </w:r>
    </w:p>
    <w:p w14:paraId="7429EB32" w14:textId="1D977538" w:rsidR="00145226" w:rsidRPr="00822ABB" w:rsidRDefault="00145226" w:rsidP="007565C8">
      <w:pPr>
        <w:pStyle w:val="NormalWeb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Licenciamento de projetos e obras junto aos órgãos públicos;</w:t>
      </w:r>
    </w:p>
    <w:p w14:paraId="4E1BDA6D" w14:textId="41A468FE" w:rsidR="00145226" w:rsidRPr="00822ABB" w:rsidRDefault="00145226" w:rsidP="007565C8">
      <w:pPr>
        <w:pStyle w:val="NormalWeb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Empreendedorismo e qualificação da atuação profissional;</w:t>
      </w:r>
    </w:p>
    <w:p w14:paraId="6CFD048C" w14:textId="30BF5A45" w:rsidR="00145226" w:rsidRPr="00822ABB" w:rsidRDefault="00145226" w:rsidP="007565C8">
      <w:pPr>
        <w:pStyle w:val="NormalWeb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Ensino e Formação;</w:t>
      </w:r>
    </w:p>
    <w:p w14:paraId="0E9CCF0A" w14:textId="48E70341" w:rsidR="00145226" w:rsidRPr="00822ABB" w:rsidRDefault="00145226" w:rsidP="007565C8">
      <w:pPr>
        <w:pStyle w:val="NormalWeb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Planejamento urbano: plano diretor, mobilidade e dimensão ambiental</w:t>
      </w:r>
    </w:p>
    <w:p w14:paraId="41AA9A1C" w14:textId="32BF9D3C" w:rsidR="00145226" w:rsidRPr="00822ABB" w:rsidRDefault="00145226" w:rsidP="007565C8">
      <w:pPr>
        <w:pStyle w:val="NormalWeb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Preservação do patrimônio histórico;</w:t>
      </w:r>
    </w:p>
    <w:p w14:paraId="0520C77F" w14:textId="11E78136" w:rsidR="001C2B10" w:rsidRPr="00822ABB" w:rsidRDefault="00460D38" w:rsidP="00460D38">
      <w:pPr>
        <w:pStyle w:val="NormalWeb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Arquitetura de interiores.</w:t>
      </w:r>
    </w:p>
    <w:p w14:paraId="2FEDC7A8" w14:textId="77777777" w:rsidR="000110D5" w:rsidRPr="00822ABB" w:rsidRDefault="000110D5" w:rsidP="007565C8">
      <w:pPr>
        <w:pStyle w:val="NormalWeb"/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7498FC55" w14:textId="14514D17" w:rsidR="00316F38" w:rsidRPr="00822ABB" w:rsidRDefault="00704045" w:rsidP="007565C8">
      <w:pPr>
        <w:pStyle w:val="NormalWeb"/>
        <w:numPr>
          <w:ilvl w:val="0"/>
          <w:numId w:val="4"/>
        </w:numPr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>PÚBLICO-ALVO</w:t>
      </w:r>
    </w:p>
    <w:p w14:paraId="2C15329B" w14:textId="5745F083" w:rsidR="00316F38" w:rsidRPr="00822ABB" w:rsidRDefault="00704045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Os eventos </w:t>
      </w:r>
      <w:r w:rsidR="004F3534" w:rsidRPr="00822ABB">
        <w:rPr>
          <w:rFonts w:asciiTheme="minorHAnsi" w:hAnsiTheme="minorHAnsi" w:cstheme="minorHAnsi"/>
          <w:sz w:val="19"/>
          <w:szCs w:val="19"/>
        </w:rPr>
        <w:t>são direcionados a</w:t>
      </w:r>
      <w:r w:rsidRPr="00822ABB">
        <w:rPr>
          <w:rFonts w:asciiTheme="minorHAnsi" w:hAnsiTheme="minorHAnsi" w:cstheme="minorHAnsi"/>
          <w:sz w:val="19"/>
          <w:szCs w:val="19"/>
        </w:rPr>
        <w:t xml:space="preserve">os profissionais, estudantes e empresas de </w:t>
      </w:r>
      <w:r w:rsidR="00B02D0D" w:rsidRPr="00822ABB">
        <w:rPr>
          <w:rFonts w:asciiTheme="minorHAnsi" w:hAnsiTheme="minorHAnsi" w:cstheme="minorHAnsi"/>
          <w:sz w:val="19"/>
          <w:szCs w:val="19"/>
        </w:rPr>
        <w:t>Arquitetura e Urbanismo</w:t>
      </w:r>
      <w:r w:rsidR="00DF432F" w:rsidRPr="00822ABB">
        <w:rPr>
          <w:rFonts w:asciiTheme="minorHAnsi" w:hAnsiTheme="minorHAnsi" w:cstheme="minorHAnsi"/>
          <w:sz w:val="19"/>
          <w:szCs w:val="19"/>
        </w:rPr>
        <w:t>, instituições de ensino superior</w:t>
      </w:r>
      <w:r w:rsidR="00FE3A00" w:rsidRPr="00822ABB">
        <w:rPr>
          <w:rFonts w:asciiTheme="minorHAnsi" w:hAnsiTheme="minorHAnsi" w:cstheme="minorHAnsi"/>
          <w:sz w:val="19"/>
          <w:szCs w:val="19"/>
        </w:rPr>
        <w:t xml:space="preserve">, </w:t>
      </w:r>
      <w:r w:rsidR="004F3534" w:rsidRPr="00822ABB">
        <w:rPr>
          <w:rFonts w:asciiTheme="minorHAnsi" w:hAnsiTheme="minorHAnsi" w:cstheme="minorHAnsi"/>
          <w:sz w:val="19"/>
          <w:szCs w:val="19"/>
        </w:rPr>
        <w:t>e</w:t>
      </w:r>
      <w:r w:rsidR="009448B8" w:rsidRPr="00822ABB">
        <w:rPr>
          <w:rFonts w:asciiTheme="minorHAnsi" w:hAnsiTheme="minorHAnsi" w:cstheme="minorHAnsi"/>
          <w:sz w:val="19"/>
          <w:szCs w:val="19"/>
        </w:rPr>
        <w:t xml:space="preserve"> </w:t>
      </w:r>
      <w:r w:rsidR="004F3534" w:rsidRPr="00822ABB">
        <w:rPr>
          <w:rFonts w:asciiTheme="minorHAnsi" w:hAnsiTheme="minorHAnsi" w:cstheme="minorHAnsi"/>
          <w:sz w:val="19"/>
          <w:szCs w:val="19"/>
        </w:rPr>
        <w:t>devem abordar também tema e/ou atividade de interesse de toda a sociedade.</w:t>
      </w:r>
    </w:p>
    <w:p w14:paraId="3538E744" w14:textId="77777777" w:rsidR="00704045" w:rsidRPr="00822ABB" w:rsidRDefault="00704045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bCs/>
          <w:sz w:val="19"/>
          <w:szCs w:val="19"/>
        </w:rPr>
      </w:pPr>
    </w:p>
    <w:p w14:paraId="40B1816F" w14:textId="2129CCDF" w:rsidR="00BB1BAA" w:rsidRPr="00822ABB" w:rsidRDefault="00BB1BAA" w:rsidP="007565C8">
      <w:pPr>
        <w:pStyle w:val="NormalWeb"/>
        <w:numPr>
          <w:ilvl w:val="0"/>
          <w:numId w:val="4"/>
        </w:numPr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>MUNIC</w:t>
      </w:r>
      <w:r w:rsidR="000961EB" w:rsidRPr="00822ABB">
        <w:rPr>
          <w:rFonts w:asciiTheme="minorHAnsi" w:hAnsiTheme="minorHAnsi" w:cstheme="minorHAnsi"/>
          <w:b/>
          <w:sz w:val="19"/>
          <w:szCs w:val="19"/>
        </w:rPr>
        <w:t>ÍPI</w:t>
      </w:r>
      <w:r w:rsidRPr="00822ABB">
        <w:rPr>
          <w:rFonts w:asciiTheme="minorHAnsi" w:hAnsiTheme="minorHAnsi" w:cstheme="minorHAnsi"/>
          <w:b/>
          <w:sz w:val="19"/>
          <w:szCs w:val="19"/>
        </w:rPr>
        <w:t>OS PARA A REALIZAÇÃO DO</w:t>
      </w:r>
      <w:r w:rsidR="00DF432F" w:rsidRPr="00822ABB">
        <w:rPr>
          <w:rFonts w:asciiTheme="minorHAnsi" w:hAnsiTheme="minorHAnsi" w:cstheme="minorHAnsi"/>
          <w:b/>
          <w:sz w:val="19"/>
          <w:szCs w:val="19"/>
        </w:rPr>
        <w:t>S</w:t>
      </w:r>
      <w:r w:rsidRPr="00822ABB">
        <w:rPr>
          <w:rFonts w:asciiTheme="minorHAnsi" w:hAnsiTheme="minorHAnsi" w:cstheme="minorHAnsi"/>
          <w:b/>
          <w:sz w:val="19"/>
          <w:szCs w:val="19"/>
        </w:rPr>
        <w:t xml:space="preserve"> EVENTO</w:t>
      </w:r>
      <w:r w:rsidR="00DF432F" w:rsidRPr="00822ABB">
        <w:rPr>
          <w:rFonts w:asciiTheme="minorHAnsi" w:hAnsiTheme="minorHAnsi" w:cstheme="minorHAnsi"/>
          <w:b/>
          <w:sz w:val="19"/>
          <w:szCs w:val="19"/>
        </w:rPr>
        <w:t>S POR REGIÕES FUNCIONAIS</w:t>
      </w:r>
    </w:p>
    <w:p w14:paraId="42FBFA8D" w14:textId="3E610E52" w:rsidR="003B0A40" w:rsidRPr="00822ABB" w:rsidRDefault="003B0A40" w:rsidP="007565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Para a escolha dos municípios foram observados, a partir dos dados georreferenciados do IGEO – Sistema de Inteligência Geográfica, do CAU/BR, os critérios de considerável concentração de escritórios e profissionais de </w:t>
      </w:r>
      <w:r w:rsidR="00B02D0D" w:rsidRPr="00822ABB">
        <w:rPr>
          <w:rFonts w:asciiTheme="minorHAnsi" w:hAnsiTheme="minorHAnsi" w:cstheme="minorHAnsi"/>
          <w:sz w:val="19"/>
          <w:szCs w:val="19"/>
        </w:rPr>
        <w:t>Arquitetura e Urbanismo</w:t>
      </w:r>
      <w:r w:rsidRPr="00822ABB">
        <w:rPr>
          <w:rFonts w:asciiTheme="minorHAnsi" w:hAnsiTheme="minorHAnsi" w:cstheme="minorHAnsi"/>
          <w:sz w:val="19"/>
          <w:szCs w:val="19"/>
        </w:rPr>
        <w:t xml:space="preserve"> e, ainda, aquelas que apresentam, geograficamente, o melhor acesso aos interessados de cada região.</w:t>
      </w:r>
    </w:p>
    <w:p w14:paraId="5E242DBB" w14:textId="77777777" w:rsidR="002A0A13" w:rsidRDefault="00BB1BAA" w:rsidP="000C5ACA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20" w:after="12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822ABB">
        <w:rPr>
          <w:rFonts w:asciiTheme="minorHAnsi" w:hAnsiTheme="minorHAnsi" w:cstheme="minorHAnsi"/>
          <w:color w:val="000000"/>
          <w:sz w:val="19"/>
          <w:szCs w:val="19"/>
        </w:rPr>
        <w:t>Os eventos ocorrerão nos municípios em que o CAU/RS não possui Escritório Regional (Santa Maria, Pelotas, Passo Fundo e Caxias do Sul) e abrangerá as 09 (nove) Regiões Funcionais do Estado</w:t>
      </w:r>
      <w:r w:rsidR="003C3CFC" w:rsidRPr="00822ABB">
        <w:rPr>
          <w:rFonts w:asciiTheme="minorHAnsi" w:hAnsiTheme="minorHAnsi" w:cstheme="minorHAnsi"/>
          <w:color w:val="000000"/>
          <w:sz w:val="19"/>
          <w:szCs w:val="19"/>
        </w:rPr>
        <w:t>, conforme mapa</w:t>
      </w:r>
      <w:r w:rsidR="00046A9E" w:rsidRPr="00822ABB">
        <w:rPr>
          <w:rFonts w:asciiTheme="minorHAnsi" w:hAnsiTheme="minorHAnsi" w:cstheme="minorHAnsi"/>
          <w:color w:val="000000"/>
          <w:sz w:val="19"/>
          <w:szCs w:val="19"/>
        </w:rPr>
        <w:t xml:space="preserve"> das R</w:t>
      </w:r>
      <w:r w:rsidR="00DF432F" w:rsidRPr="00822ABB">
        <w:rPr>
          <w:rFonts w:asciiTheme="minorHAnsi" w:hAnsiTheme="minorHAnsi" w:cstheme="minorHAnsi"/>
          <w:color w:val="000000"/>
          <w:sz w:val="19"/>
          <w:szCs w:val="19"/>
        </w:rPr>
        <w:t xml:space="preserve">egiões (Anexo </w:t>
      </w:r>
      <w:r w:rsidR="00C778E9">
        <w:rPr>
          <w:rFonts w:asciiTheme="minorHAnsi" w:hAnsiTheme="minorHAnsi" w:cstheme="minorHAnsi"/>
          <w:color w:val="000000"/>
          <w:sz w:val="19"/>
          <w:szCs w:val="19"/>
        </w:rPr>
        <w:t>C</w:t>
      </w:r>
      <w:r w:rsidR="00DF432F" w:rsidRPr="00822ABB">
        <w:rPr>
          <w:rFonts w:asciiTheme="minorHAnsi" w:hAnsiTheme="minorHAnsi" w:cstheme="minorHAnsi"/>
          <w:color w:val="000000"/>
          <w:sz w:val="19"/>
          <w:szCs w:val="19"/>
        </w:rPr>
        <w:t>)</w:t>
      </w:r>
      <w:r w:rsidR="003C3CFC" w:rsidRPr="00822ABB">
        <w:rPr>
          <w:rFonts w:asciiTheme="minorHAnsi" w:hAnsiTheme="minorHAnsi" w:cstheme="minorHAnsi"/>
          <w:color w:val="000000"/>
          <w:sz w:val="19"/>
          <w:szCs w:val="19"/>
        </w:rPr>
        <w:t xml:space="preserve"> e planilha </w:t>
      </w:r>
      <w:r w:rsidR="00046A9E" w:rsidRPr="00822ABB">
        <w:rPr>
          <w:rFonts w:asciiTheme="minorHAnsi" w:hAnsiTheme="minorHAnsi" w:cstheme="minorHAnsi"/>
          <w:color w:val="000000"/>
          <w:sz w:val="19"/>
          <w:szCs w:val="19"/>
        </w:rPr>
        <w:t>com descriçã</w:t>
      </w:r>
      <w:r w:rsidR="00B95F37">
        <w:rPr>
          <w:rFonts w:asciiTheme="minorHAnsi" w:hAnsiTheme="minorHAnsi" w:cstheme="minorHAnsi"/>
          <w:color w:val="000000"/>
          <w:sz w:val="19"/>
          <w:szCs w:val="19"/>
        </w:rPr>
        <w:t xml:space="preserve">o dos municípios/Região (Anexo </w:t>
      </w:r>
      <w:r w:rsidR="00C778E9">
        <w:rPr>
          <w:rFonts w:asciiTheme="minorHAnsi" w:hAnsiTheme="minorHAnsi" w:cstheme="minorHAnsi"/>
          <w:color w:val="000000"/>
          <w:sz w:val="19"/>
          <w:szCs w:val="19"/>
        </w:rPr>
        <w:t>D</w:t>
      </w:r>
      <w:r w:rsidR="00DF432F" w:rsidRPr="00822ABB">
        <w:rPr>
          <w:rFonts w:asciiTheme="minorHAnsi" w:hAnsiTheme="minorHAnsi" w:cstheme="minorHAnsi"/>
          <w:color w:val="000000"/>
          <w:sz w:val="19"/>
          <w:szCs w:val="19"/>
        </w:rPr>
        <w:t>).</w:t>
      </w:r>
      <w:r w:rsidR="002A0A13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13019A0E" w14:textId="2CFB51F3" w:rsidR="000C5ACA" w:rsidRDefault="002D150D" w:rsidP="000C5ACA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20" w:after="12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822ABB">
        <w:rPr>
          <w:rFonts w:asciiTheme="minorHAnsi" w:hAnsiTheme="minorHAnsi" w:cstheme="minorHAnsi"/>
          <w:color w:val="000000"/>
          <w:sz w:val="19"/>
          <w:szCs w:val="19"/>
        </w:rPr>
        <w:t xml:space="preserve">Abaixo a relação dos municípios, iniciando com os prioritários, quando destacados, e, na sequência, os demais em ordem alfabética. </w:t>
      </w:r>
    </w:p>
    <w:p w14:paraId="26282872" w14:textId="77777777" w:rsidR="00822ABB" w:rsidRPr="00822ABB" w:rsidRDefault="00822ABB" w:rsidP="000C5ACA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20" w:after="120"/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14:paraId="24AE6F94" w14:textId="3F7FD125" w:rsidR="00BB1BAA" w:rsidRPr="00822ABB" w:rsidRDefault="003C3CFC" w:rsidP="000C5ACA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19"/>
          <w:szCs w:val="19"/>
          <w:u w:val="single"/>
        </w:rPr>
      </w:pPr>
      <w:r w:rsidRPr="00822ABB">
        <w:rPr>
          <w:rFonts w:asciiTheme="minorHAnsi" w:hAnsiTheme="minorHAnsi" w:cstheme="minorHAnsi"/>
          <w:sz w:val="19"/>
          <w:szCs w:val="19"/>
          <w:u w:val="single"/>
        </w:rPr>
        <w:t>Região Funcional 01</w:t>
      </w:r>
    </w:p>
    <w:p w14:paraId="6D8D03B0" w14:textId="026BBB92" w:rsidR="009448B8" w:rsidRPr="00822ABB" w:rsidRDefault="00BB1BAA" w:rsidP="007565C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contextualSpacing w:val="0"/>
        <w:rPr>
          <w:rFonts w:asciiTheme="minorHAnsi" w:hAnsiTheme="minorHAnsi" w:cstheme="minorHAnsi"/>
          <w:sz w:val="19"/>
          <w:szCs w:val="19"/>
        </w:rPr>
      </w:pPr>
      <w:r w:rsidRPr="007836F5">
        <w:rPr>
          <w:rFonts w:asciiTheme="minorHAnsi" w:hAnsiTheme="minorHAnsi" w:cstheme="minorHAnsi"/>
          <w:i/>
          <w:sz w:val="19"/>
          <w:szCs w:val="19"/>
        </w:rPr>
        <w:t>Novo Hamburgo</w:t>
      </w:r>
      <w:r w:rsidR="009448B8" w:rsidRPr="007836F5">
        <w:rPr>
          <w:rFonts w:asciiTheme="minorHAnsi" w:hAnsiTheme="minorHAnsi" w:cstheme="minorHAnsi"/>
          <w:i/>
          <w:sz w:val="19"/>
          <w:szCs w:val="19"/>
        </w:rPr>
        <w:t xml:space="preserve"> (prioritariamente)</w:t>
      </w:r>
      <w:r w:rsidR="004A25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4A2548" w:rsidRPr="004A2548">
        <w:rPr>
          <w:rFonts w:asciiTheme="minorHAnsi" w:hAnsiTheme="minorHAnsi" w:cstheme="minorHAnsi"/>
          <w:sz w:val="19"/>
          <w:szCs w:val="19"/>
        </w:rPr>
        <w:t>ou</w:t>
      </w:r>
      <w:r w:rsidR="004A25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9448B8" w:rsidRPr="00822ABB">
        <w:rPr>
          <w:rFonts w:asciiTheme="minorHAnsi" w:hAnsiTheme="minorHAnsi" w:cstheme="minorHAnsi"/>
          <w:sz w:val="19"/>
          <w:szCs w:val="19"/>
        </w:rPr>
        <w:t>São Leopoldo</w:t>
      </w:r>
      <w:r w:rsidR="004A2548">
        <w:rPr>
          <w:rFonts w:asciiTheme="minorHAnsi" w:hAnsiTheme="minorHAnsi" w:cstheme="minorHAnsi"/>
          <w:sz w:val="19"/>
          <w:szCs w:val="19"/>
        </w:rPr>
        <w:t xml:space="preserve"> ou </w:t>
      </w:r>
      <w:r w:rsidR="009448B8" w:rsidRPr="00822ABB">
        <w:rPr>
          <w:rFonts w:asciiTheme="minorHAnsi" w:hAnsiTheme="minorHAnsi" w:cstheme="minorHAnsi"/>
          <w:sz w:val="19"/>
          <w:szCs w:val="19"/>
        </w:rPr>
        <w:t>Canoas</w:t>
      </w:r>
    </w:p>
    <w:p w14:paraId="10093785" w14:textId="01E52190" w:rsidR="00BB1BAA" w:rsidRPr="00822ABB" w:rsidRDefault="003C3CFC" w:rsidP="007565C8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19"/>
          <w:szCs w:val="19"/>
          <w:u w:val="single"/>
        </w:rPr>
      </w:pPr>
      <w:r w:rsidRPr="00822ABB">
        <w:rPr>
          <w:rFonts w:asciiTheme="minorHAnsi" w:hAnsiTheme="minorHAnsi" w:cstheme="minorHAnsi"/>
          <w:sz w:val="19"/>
          <w:szCs w:val="19"/>
          <w:u w:val="single"/>
        </w:rPr>
        <w:t>Região Funcional 02</w:t>
      </w:r>
    </w:p>
    <w:p w14:paraId="480E1035" w14:textId="189538C9" w:rsidR="00DF1C31" w:rsidRPr="00822ABB" w:rsidRDefault="00BB1BAA" w:rsidP="007565C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contextualSpacing w:val="0"/>
        <w:rPr>
          <w:rFonts w:asciiTheme="minorHAnsi" w:hAnsiTheme="minorHAnsi" w:cstheme="minorHAnsi"/>
          <w:sz w:val="19"/>
          <w:szCs w:val="19"/>
        </w:rPr>
      </w:pPr>
      <w:r w:rsidRPr="007836F5">
        <w:rPr>
          <w:rFonts w:asciiTheme="minorHAnsi" w:hAnsiTheme="minorHAnsi" w:cstheme="minorHAnsi"/>
          <w:i/>
          <w:sz w:val="19"/>
          <w:szCs w:val="19"/>
        </w:rPr>
        <w:t>Santa Cruz do Sul</w:t>
      </w:r>
      <w:r w:rsidR="009448B8" w:rsidRPr="007836F5">
        <w:rPr>
          <w:rFonts w:asciiTheme="minorHAnsi" w:hAnsiTheme="minorHAnsi" w:cstheme="minorHAnsi"/>
          <w:i/>
          <w:sz w:val="19"/>
          <w:szCs w:val="19"/>
        </w:rPr>
        <w:t xml:space="preserve"> (prioritariamente)</w:t>
      </w:r>
      <w:r w:rsidR="004A25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4A2548" w:rsidRPr="004A2548">
        <w:rPr>
          <w:rFonts w:asciiTheme="minorHAnsi" w:hAnsiTheme="minorHAnsi" w:cstheme="minorHAnsi"/>
          <w:sz w:val="19"/>
          <w:szCs w:val="19"/>
        </w:rPr>
        <w:t>ou</w:t>
      </w:r>
      <w:r w:rsidR="004A25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9448B8" w:rsidRPr="00822ABB">
        <w:rPr>
          <w:rFonts w:asciiTheme="minorHAnsi" w:hAnsiTheme="minorHAnsi" w:cstheme="minorHAnsi"/>
          <w:sz w:val="19"/>
          <w:szCs w:val="19"/>
        </w:rPr>
        <w:t>Lajeado</w:t>
      </w:r>
    </w:p>
    <w:p w14:paraId="3BA06AF8" w14:textId="51C332B0" w:rsidR="00BB1BAA" w:rsidRPr="00822ABB" w:rsidRDefault="003C3CFC" w:rsidP="007565C8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19"/>
          <w:szCs w:val="19"/>
          <w:u w:val="single"/>
        </w:rPr>
      </w:pPr>
      <w:r w:rsidRPr="00822ABB">
        <w:rPr>
          <w:rFonts w:asciiTheme="minorHAnsi" w:hAnsiTheme="minorHAnsi" w:cstheme="minorHAnsi"/>
          <w:sz w:val="19"/>
          <w:szCs w:val="19"/>
          <w:u w:val="single"/>
        </w:rPr>
        <w:t>Região Funcional 03</w:t>
      </w:r>
    </w:p>
    <w:p w14:paraId="5C5CD5A5" w14:textId="6380B150" w:rsidR="00B957B4" w:rsidRPr="00822ABB" w:rsidRDefault="00BB1BAA" w:rsidP="007565C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contextualSpacing w:val="0"/>
        <w:rPr>
          <w:rFonts w:asciiTheme="minorHAnsi" w:hAnsiTheme="minorHAnsi" w:cstheme="minorHAnsi"/>
          <w:sz w:val="19"/>
          <w:szCs w:val="19"/>
        </w:rPr>
      </w:pPr>
      <w:r w:rsidRPr="007836F5">
        <w:rPr>
          <w:rFonts w:asciiTheme="minorHAnsi" w:hAnsiTheme="minorHAnsi" w:cstheme="minorHAnsi"/>
          <w:i/>
          <w:sz w:val="19"/>
          <w:szCs w:val="19"/>
        </w:rPr>
        <w:t>Gramado</w:t>
      </w:r>
      <w:r w:rsidR="009448B8" w:rsidRPr="007836F5">
        <w:rPr>
          <w:rFonts w:asciiTheme="minorHAnsi" w:hAnsiTheme="minorHAnsi" w:cstheme="minorHAnsi"/>
          <w:i/>
          <w:sz w:val="19"/>
          <w:szCs w:val="19"/>
        </w:rPr>
        <w:t xml:space="preserve"> (prioritariamente)</w:t>
      </w:r>
      <w:r w:rsidR="004A25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4A2548">
        <w:rPr>
          <w:rFonts w:asciiTheme="minorHAnsi" w:hAnsiTheme="minorHAnsi" w:cstheme="minorHAnsi"/>
          <w:sz w:val="19"/>
          <w:szCs w:val="19"/>
        </w:rPr>
        <w:t xml:space="preserve">ou </w:t>
      </w:r>
      <w:r w:rsidR="00BB1B20" w:rsidRPr="00822ABB">
        <w:rPr>
          <w:rFonts w:asciiTheme="minorHAnsi" w:hAnsiTheme="minorHAnsi" w:cstheme="minorHAnsi"/>
          <w:sz w:val="19"/>
          <w:szCs w:val="19"/>
        </w:rPr>
        <w:t>Bento Gonçalves</w:t>
      </w:r>
      <w:r w:rsidR="004A2548">
        <w:rPr>
          <w:rFonts w:asciiTheme="minorHAnsi" w:hAnsiTheme="minorHAnsi" w:cstheme="minorHAnsi"/>
          <w:sz w:val="19"/>
          <w:szCs w:val="19"/>
        </w:rPr>
        <w:t xml:space="preserve"> ou </w:t>
      </w:r>
      <w:r w:rsidR="00B957B4" w:rsidRPr="00822ABB">
        <w:rPr>
          <w:rFonts w:asciiTheme="minorHAnsi" w:hAnsiTheme="minorHAnsi" w:cstheme="minorHAnsi"/>
          <w:sz w:val="19"/>
          <w:szCs w:val="19"/>
        </w:rPr>
        <w:t>Canela</w:t>
      </w:r>
      <w:r w:rsidR="004A2548">
        <w:rPr>
          <w:rFonts w:asciiTheme="minorHAnsi" w:hAnsiTheme="minorHAnsi" w:cstheme="minorHAnsi"/>
          <w:sz w:val="19"/>
          <w:szCs w:val="19"/>
        </w:rPr>
        <w:t xml:space="preserve"> ou </w:t>
      </w:r>
      <w:r w:rsidR="00B957B4" w:rsidRPr="00822ABB">
        <w:rPr>
          <w:rFonts w:asciiTheme="minorHAnsi" w:hAnsiTheme="minorHAnsi" w:cstheme="minorHAnsi"/>
          <w:sz w:val="19"/>
          <w:szCs w:val="19"/>
        </w:rPr>
        <w:t>Garibaldi</w:t>
      </w:r>
    </w:p>
    <w:p w14:paraId="3F9B2122" w14:textId="77777777" w:rsidR="00BB1BAA" w:rsidRPr="00822ABB" w:rsidRDefault="00BB1BAA" w:rsidP="007565C8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19"/>
          <w:szCs w:val="19"/>
          <w:u w:val="single"/>
        </w:rPr>
      </w:pPr>
      <w:r w:rsidRPr="00822ABB">
        <w:rPr>
          <w:rFonts w:asciiTheme="minorHAnsi" w:hAnsiTheme="minorHAnsi" w:cstheme="minorHAnsi"/>
          <w:sz w:val="19"/>
          <w:szCs w:val="19"/>
          <w:u w:val="single"/>
        </w:rPr>
        <w:t>Região Funcional 04</w:t>
      </w:r>
    </w:p>
    <w:p w14:paraId="284E173A" w14:textId="46A40489" w:rsidR="00BB1B20" w:rsidRPr="00822ABB" w:rsidRDefault="00BB1BAA" w:rsidP="007565C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contextualSpacing w:val="0"/>
        <w:rPr>
          <w:rFonts w:asciiTheme="minorHAnsi" w:hAnsiTheme="minorHAnsi" w:cstheme="minorHAnsi"/>
          <w:sz w:val="19"/>
          <w:szCs w:val="19"/>
        </w:rPr>
      </w:pPr>
      <w:proofErr w:type="spellStart"/>
      <w:r w:rsidRPr="007836F5">
        <w:rPr>
          <w:rFonts w:asciiTheme="minorHAnsi" w:hAnsiTheme="minorHAnsi" w:cstheme="minorHAnsi"/>
          <w:i/>
          <w:sz w:val="19"/>
          <w:szCs w:val="19"/>
        </w:rPr>
        <w:t>Xangri-lá</w:t>
      </w:r>
      <w:proofErr w:type="spellEnd"/>
      <w:r w:rsidRPr="007836F5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BB1B20" w:rsidRPr="007836F5">
        <w:rPr>
          <w:rFonts w:asciiTheme="minorHAnsi" w:hAnsiTheme="minorHAnsi" w:cstheme="minorHAnsi"/>
          <w:i/>
          <w:sz w:val="19"/>
          <w:szCs w:val="19"/>
        </w:rPr>
        <w:t>(prioritariamente)</w:t>
      </w:r>
      <w:r w:rsidR="004A25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4A2548">
        <w:rPr>
          <w:rFonts w:asciiTheme="minorHAnsi" w:hAnsiTheme="minorHAnsi" w:cstheme="minorHAnsi"/>
          <w:sz w:val="19"/>
          <w:szCs w:val="19"/>
        </w:rPr>
        <w:t xml:space="preserve">ou </w:t>
      </w:r>
      <w:r w:rsidR="00BB1B20" w:rsidRPr="00822ABB">
        <w:rPr>
          <w:rFonts w:asciiTheme="minorHAnsi" w:hAnsiTheme="minorHAnsi" w:cstheme="minorHAnsi"/>
          <w:sz w:val="19"/>
          <w:szCs w:val="19"/>
        </w:rPr>
        <w:t>Capão da Canoa</w:t>
      </w:r>
      <w:r w:rsidR="004A2548">
        <w:rPr>
          <w:rFonts w:asciiTheme="minorHAnsi" w:hAnsiTheme="minorHAnsi" w:cstheme="minorHAnsi"/>
          <w:sz w:val="19"/>
          <w:szCs w:val="19"/>
        </w:rPr>
        <w:t xml:space="preserve"> ou </w:t>
      </w:r>
      <w:r w:rsidR="00BB1B20" w:rsidRPr="00822ABB">
        <w:rPr>
          <w:rFonts w:asciiTheme="minorHAnsi" w:hAnsiTheme="minorHAnsi" w:cstheme="minorHAnsi"/>
          <w:sz w:val="19"/>
          <w:szCs w:val="19"/>
        </w:rPr>
        <w:t>Torres</w:t>
      </w:r>
      <w:r w:rsidR="004A2548">
        <w:rPr>
          <w:rFonts w:asciiTheme="minorHAnsi" w:hAnsiTheme="minorHAnsi" w:cstheme="minorHAnsi"/>
          <w:sz w:val="19"/>
          <w:szCs w:val="19"/>
        </w:rPr>
        <w:t xml:space="preserve"> ou </w:t>
      </w:r>
      <w:r w:rsidR="00BB1B20" w:rsidRPr="00822ABB">
        <w:rPr>
          <w:rFonts w:asciiTheme="minorHAnsi" w:hAnsiTheme="minorHAnsi" w:cstheme="minorHAnsi"/>
          <w:sz w:val="19"/>
          <w:szCs w:val="19"/>
        </w:rPr>
        <w:t>Tramandaí</w:t>
      </w:r>
    </w:p>
    <w:p w14:paraId="30280E10" w14:textId="669F5FE1" w:rsidR="00BB1BAA" w:rsidRPr="00822ABB" w:rsidRDefault="00BB1BAA" w:rsidP="007565C8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19"/>
          <w:szCs w:val="19"/>
          <w:u w:val="single"/>
        </w:rPr>
      </w:pPr>
      <w:r w:rsidRPr="00822ABB">
        <w:rPr>
          <w:rFonts w:asciiTheme="minorHAnsi" w:hAnsiTheme="minorHAnsi" w:cstheme="minorHAnsi"/>
          <w:sz w:val="19"/>
          <w:szCs w:val="19"/>
          <w:u w:val="single"/>
        </w:rPr>
        <w:t xml:space="preserve">Região </w:t>
      </w:r>
      <w:r w:rsidR="003C3CFC" w:rsidRPr="00822ABB">
        <w:rPr>
          <w:rFonts w:asciiTheme="minorHAnsi" w:hAnsiTheme="minorHAnsi" w:cstheme="minorHAnsi"/>
          <w:sz w:val="19"/>
          <w:szCs w:val="19"/>
          <w:u w:val="single"/>
        </w:rPr>
        <w:t>Funcional 05</w:t>
      </w:r>
    </w:p>
    <w:p w14:paraId="1B956CF4" w14:textId="59232689" w:rsidR="00DF1C31" w:rsidRPr="00822ABB" w:rsidRDefault="007836F5" w:rsidP="007565C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contextualSpacing w:val="0"/>
        <w:rPr>
          <w:rFonts w:asciiTheme="minorHAnsi" w:hAnsiTheme="minorHAnsi" w:cstheme="minorHAnsi"/>
          <w:sz w:val="19"/>
          <w:szCs w:val="19"/>
        </w:rPr>
      </w:pPr>
      <w:r w:rsidRPr="007836F5">
        <w:rPr>
          <w:rFonts w:asciiTheme="minorHAnsi" w:hAnsiTheme="minorHAnsi" w:cstheme="minorHAnsi"/>
          <w:i/>
          <w:sz w:val="19"/>
          <w:szCs w:val="19"/>
        </w:rPr>
        <w:t>São Lourenço</w:t>
      </w:r>
      <w:r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7836F5">
        <w:rPr>
          <w:rFonts w:asciiTheme="minorHAnsi" w:hAnsiTheme="minorHAnsi" w:cstheme="minorHAnsi"/>
          <w:i/>
          <w:sz w:val="19"/>
          <w:szCs w:val="19"/>
        </w:rPr>
        <w:t>(prioritariamente)</w:t>
      </w:r>
      <w:r w:rsidR="004A25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4A2548">
        <w:rPr>
          <w:rFonts w:asciiTheme="minorHAnsi" w:hAnsiTheme="minorHAnsi" w:cstheme="minorHAnsi"/>
          <w:sz w:val="19"/>
          <w:szCs w:val="19"/>
        </w:rPr>
        <w:t xml:space="preserve">ou </w:t>
      </w:r>
      <w:r w:rsidR="002D150D" w:rsidRPr="00822ABB">
        <w:rPr>
          <w:rFonts w:asciiTheme="minorHAnsi" w:hAnsiTheme="minorHAnsi" w:cstheme="minorHAnsi"/>
          <w:sz w:val="19"/>
          <w:szCs w:val="19"/>
        </w:rPr>
        <w:t>Jaguarão</w:t>
      </w:r>
      <w:r w:rsidR="004A2548">
        <w:rPr>
          <w:rFonts w:asciiTheme="minorHAnsi" w:hAnsiTheme="minorHAnsi" w:cstheme="minorHAnsi"/>
          <w:sz w:val="19"/>
          <w:szCs w:val="19"/>
        </w:rPr>
        <w:t xml:space="preserve"> ou </w:t>
      </w:r>
      <w:r w:rsidR="00BB1BAA" w:rsidRPr="00822ABB">
        <w:rPr>
          <w:rFonts w:asciiTheme="minorHAnsi" w:hAnsiTheme="minorHAnsi" w:cstheme="minorHAnsi"/>
          <w:sz w:val="19"/>
          <w:szCs w:val="19"/>
        </w:rPr>
        <w:t>Piratini</w:t>
      </w:r>
    </w:p>
    <w:p w14:paraId="048293FC" w14:textId="77777777" w:rsidR="00BB1BAA" w:rsidRPr="007836F5" w:rsidRDefault="00BB1BAA" w:rsidP="007565C8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i/>
          <w:sz w:val="19"/>
          <w:szCs w:val="19"/>
          <w:u w:val="single"/>
        </w:rPr>
      </w:pPr>
      <w:r w:rsidRPr="00822ABB">
        <w:rPr>
          <w:rFonts w:asciiTheme="minorHAnsi" w:hAnsiTheme="minorHAnsi" w:cstheme="minorHAnsi"/>
          <w:sz w:val="19"/>
          <w:szCs w:val="19"/>
          <w:u w:val="single"/>
        </w:rPr>
        <w:t>Região Funcional 06</w:t>
      </w:r>
    </w:p>
    <w:p w14:paraId="18C5D618" w14:textId="2027F280" w:rsidR="00BB1BAA" w:rsidRPr="00822ABB" w:rsidRDefault="00BB1BAA" w:rsidP="004A254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rPr>
          <w:rFonts w:asciiTheme="minorHAnsi" w:hAnsiTheme="minorHAnsi" w:cstheme="minorHAnsi"/>
          <w:sz w:val="19"/>
          <w:szCs w:val="19"/>
        </w:rPr>
      </w:pPr>
      <w:r w:rsidRPr="007836F5">
        <w:rPr>
          <w:rFonts w:asciiTheme="minorHAnsi" w:hAnsiTheme="minorHAnsi" w:cstheme="minorHAnsi"/>
          <w:i/>
          <w:sz w:val="19"/>
          <w:szCs w:val="19"/>
        </w:rPr>
        <w:t xml:space="preserve">Bagé </w:t>
      </w:r>
      <w:r w:rsidR="00B957B4" w:rsidRPr="007836F5">
        <w:rPr>
          <w:rFonts w:asciiTheme="minorHAnsi" w:hAnsiTheme="minorHAnsi" w:cstheme="minorHAnsi"/>
          <w:i/>
          <w:sz w:val="19"/>
          <w:szCs w:val="19"/>
        </w:rPr>
        <w:t>(prioritariamente)</w:t>
      </w:r>
      <w:r w:rsidR="004A25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4A2548">
        <w:rPr>
          <w:rFonts w:asciiTheme="minorHAnsi" w:hAnsiTheme="minorHAnsi" w:cstheme="minorHAnsi"/>
          <w:sz w:val="19"/>
          <w:szCs w:val="19"/>
        </w:rPr>
        <w:t xml:space="preserve">ou </w:t>
      </w:r>
      <w:r w:rsidR="00B957B4" w:rsidRPr="00822ABB">
        <w:rPr>
          <w:rFonts w:asciiTheme="minorHAnsi" w:hAnsiTheme="minorHAnsi" w:cstheme="minorHAnsi"/>
          <w:sz w:val="19"/>
          <w:szCs w:val="19"/>
        </w:rPr>
        <w:t>Alegrete</w:t>
      </w:r>
      <w:r w:rsidR="004A2548">
        <w:rPr>
          <w:rFonts w:asciiTheme="minorHAnsi" w:hAnsiTheme="minorHAnsi" w:cstheme="minorHAnsi"/>
          <w:sz w:val="19"/>
          <w:szCs w:val="19"/>
        </w:rPr>
        <w:t xml:space="preserve"> ou </w:t>
      </w:r>
      <w:r w:rsidR="00B957B4" w:rsidRPr="00822ABB">
        <w:rPr>
          <w:rFonts w:asciiTheme="minorHAnsi" w:hAnsiTheme="minorHAnsi" w:cstheme="minorHAnsi"/>
          <w:sz w:val="19"/>
          <w:szCs w:val="19"/>
        </w:rPr>
        <w:t>Livramento</w:t>
      </w:r>
      <w:r w:rsidR="004A2548">
        <w:rPr>
          <w:rFonts w:asciiTheme="minorHAnsi" w:hAnsiTheme="minorHAnsi" w:cstheme="minorHAnsi"/>
          <w:sz w:val="19"/>
          <w:szCs w:val="19"/>
        </w:rPr>
        <w:t xml:space="preserve"> ou </w:t>
      </w:r>
      <w:r w:rsidRPr="00822ABB">
        <w:rPr>
          <w:rFonts w:asciiTheme="minorHAnsi" w:hAnsiTheme="minorHAnsi" w:cstheme="minorHAnsi"/>
          <w:sz w:val="19"/>
          <w:szCs w:val="19"/>
        </w:rPr>
        <w:t>Uruguaiana</w:t>
      </w:r>
    </w:p>
    <w:p w14:paraId="78B31F05" w14:textId="6DD87AD8" w:rsidR="00BB1BAA" w:rsidRPr="00822ABB" w:rsidRDefault="003C3CFC" w:rsidP="007565C8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19"/>
          <w:szCs w:val="19"/>
          <w:u w:val="single"/>
        </w:rPr>
      </w:pPr>
      <w:r w:rsidRPr="00822ABB">
        <w:rPr>
          <w:rFonts w:asciiTheme="minorHAnsi" w:hAnsiTheme="minorHAnsi" w:cstheme="minorHAnsi"/>
          <w:sz w:val="19"/>
          <w:szCs w:val="19"/>
          <w:u w:val="single"/>
        </w:rPr>
        <w:t>Região Funcional 07</w:t>
      </w:r>
    </w:p>
    <w:p w14:paraId="65B896F2" w14:textId="66FB4B26" w:rsidR="00BB1BAA" w:rsidRPr="00822ABB" w:rsidRDefault="007836F5" w:rsidP="004A254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rPr>
          <w:rFonts w:asciiTheme="minorHAnsi" w:hAnsiTheme="minorHAnsi" w:cstheme="minorHAnsi"/>
          <w:sz w:val="19"/>
          <w:szCs w:val="19"/>
        </w:rPr>
      </w:pPr>
      <w:r w:rsidRPr="007836F5">
        <w:rPr>
          <w:rFonts w:asciiTheme="minorHAnsi" w:hAnsiTheme="minorHAnsi" w:cstheme="minorHAnsi"/>
          <w:i/>
          <w:sz w:val="19"/>
          <w:szCs w:val="19"/>
        </w:rPr>
        <w:t>Santa Rosa</w:t>
      </w:r>
      <w:r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7836F5">
        <w:rPr>
          <w:rFonts w:asciiTheme="minorHAnsi" w:hAnsiTheme="minorHAnsi" w:cstheme="minorHAnsi"/>
          <w:i/>
          <w:sz w:val="19"/>
          <w:szCs w:val="19"/>
        </w:rPr>
        <w:t>(prioritariamente)</w:t>
      </w:r>
      <w:r w:rsidR="004A25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4A2548">
        <w:rPr>
          <w:rFonts w:asciiTheme="minorHAnsi" w:hAnsiTheme="minorHAnsi" w:cstheme="minorHAnsi"/>
          <w:sz w:val="19"/>
          <w:szCs w:val="19"/>
        </w:rPr>
        <w:t xml:space="preserve">ou </w:t>
      </w:r>
      <w:r w:rsidR="002D150D" w:rsidRPr="00822ABB">
        <w:rPr>
          <w:rFonts w:asciiTheme="minorHAnsi" w:hAnsiTheme="minorHAnsi" w:cstheme="minorHAnsi"/>
          <w:sz w:val="19"/>
          <w:szCs w:val="19"/>
        </w:rPr>
        <w:t>Ijuí</w:t>
      </w:r>
      <w:r w:rsidR="004A2548">
        <w:rPr>
          <w:rFonts w:asciiTheme="minorHAnsi" w:hAnsiTheme="minorHAnsi" w:cstheme="minorHAnsi"/>
          <w:sz w:val="19"/>
          <w:szCs w:val="19"/>
        </w:rPr>
        <w:t xml:space="preserve"> ou </w:t>
      </w:r>
      <w:r w:rsidR="00BB1BAA" w:rsidRPr="00822ABB">
        <w:rPr>
          <w:rFonts w:asciiTheme="minorHAnsi" w:hAnsiTheme="minorHAnsi" w:cstheme="minorHAnsi"/>
          <w:sz w:val="19"/>
          <w:szCs w:val="19"/>
        </w:rPr>
        <w:t>Santo Ângelo</w:t>
      </w:r>
    </w:p>
    <w:p w14:paraId="7583A019" w14:textId="4C019ADB" w:rsidR="00BB1BAA" w:rsidRPr="00822ABB" w:rsidRDefault="003C3CFC" w:rsidP="007565C8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19"/>
          <w:szCs w:val="19"/>
          <w:u w:val="single"/>
        </w:rPr>
      </w:pPr>
      <w:r w:rsidRPr="00822ABB">
        <w:rPr>
          <w:rFonts w:asciiTheme="minorHAnsi" w:hAnsiTheme="minorHAnsi" w:cstheme="minorHAnsi"/>
          <w:sz w:val="19"/>
          <w:szCs w:val="19"/>
          <w:u w:val="single"/>
        </w:rPr>
        <w:t>Região Funcional 08</w:t>
      </w:r>
    </w:p>
    <w:p w14:paraId="55A1C549" w14:textId="45501670" w:rsidR="00BB1BAA" w:rsidRPr="00822ABB" w:rsidRDefault="007836F5" w:rsidP="004A254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rPr>
          <w:rFonts w:asciiTheme="minorHAnsi" w:hAnsiTheme="minorHAnsi" w:cstheme="minorHAnsi"/>
          <w:sz w:val="19"/>
          <w:szCs w:val="19"/>
        </w:rPr>
      </w:pPr>
      <w:r w:rsidRPr="007836F5">
        <w:rPr>
          <w:rFonts w:asciiTheme="minorHAnsi" w:hAnsiTheme="minorHAnsi" w:cstheme="minorHAnsi"/>
          <w:i/>
          <w:sz w:val="19"/>
          <w:szCs w:val="19"/>
        </w:rPr>
        <w:t>Cruz Alta</w:t>
      </w:r>
      <w:r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7836F5">
        <w:rPr>
          <w:rFonts w:asciiTheme="minorHAnsi" w:hAnsiTheme="minorHAnsi" w:cstheme="minorHAnsi"/>
          <w:i/>
          <w:sz w:val="19"/>
          <w:szCs w:val="19"/>
        </w:rPr>
        <w:t>(prioritariamente)</w:t>
      </w:r>
      <w:r w:rsidR="004A25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4A2548">
        <w:rPr>
          <w:rFonts w:asciiTheme="minorHAnsi" w:hAnsiTheme="minorHAnsi" w:cstheme="minorHAnsi"/>
          <w:sz w:val="19"/>
          <w:szCs w:val="19"/>
        </w:rPr>
        <w:t xml:space="preserve">ou </w:t>
      </w:r>
      <w:r w:rsidR="002D150D" w:rsidRPr="00822ABB">
        <w:rPr>
          <w:rFonts w:asciiTheme="minorHAnsi" w:hAnsiTheme="minorHAnsi" w:cstheme="minorHAnsi"/>
          <w:sz w:val="19"/>
          <w:szCs w:val="19"/>
        </w:rPr>
        <w:t>Cachoeira</w:t>
      </w:r>
      <w:r>
        <w:rPr>
          <w:rFonts w:asciiTheme="minorHAnsi" w:hAnsiTheme="minorHAnsi" w:cstheme="minorHAnsi"/>
          <w:sz w:val="19"/>
          <w:szCs w:val="19"/>
        </w:rPr>
        <w:t xml:space="preserve"> do Sul</w:t>
      </w:r>
      <w:r w:rsidR="004A2548">
        <w:rPr>
          <w:rFonts w:asciiTheme="minorHAnsi" w:hAnsiTheme="minorHAnsi" w:cstheme="minorHAnsi"/>
          <w:sz w:val="19"/>
          <w:szCs w:val="19"/>
        </w:rPr>
        <w:t xml:space="preserve"> ou </w:t>
      </w:r>
      <w:r w:rsidR="00BB1BAA" w:rsidRPr="00822ABB">
        <w:rPr>
          <w:rFonts w:asciiTheme="minorHAnsi" w:hAnsiTheme="minorHAnsi" w:cstheme="minorHAnsi"/>
          <w:sz w:val="19"/>
          <w:szCs w:val="19"/>
        </w:rPr>
        <w:t xml:space="preserve">Santiago </w:t>
      </w:r>
    </w:p>
    <w:p w14:paraId="1ECB3A22" w14:textId="77777777" w:rsidR="00BB1BAA" w:rsidRPr="00822ABB" w:rsidRDefault="00BB1BAA" w:rsidP="007565C8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19"/>
          <w:szCs w:val="19"/>
          <w:u w:val="single"/>
        </w:rPr>
      </w:pPr>
      <w:r w:rsidRPr="00822ABB">
        <w:rPr>
          <w:rFonts w:asciiTheme="minorHAnsi" w:hAnsiTheme="minorHAnsi" w:cstheme="minorHAnsi"/>
          <w:sz w:val="19"/>
          <w:szCs w:val="19"/>
          <w:u w:val="single"/>
        </w:rPr>
        <w:t>Região Funcional 09</w:t>
      </w:r>
    </w:p>
    <w:p w14:paraId="19348ECC" w14:textId="04CF98AD" w:rsidR="000C5ACA" w:rsidRPr="00822ABB" w:rsidRDefault="00BB1BAA" w:rsidP="007565C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contextualSpacing w:val="0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Erechim</w:t>
      </w:r>
      <w:r w:rsidR="004A2548">
        <w:rPr>
          <w:rFonts w:asciiTheme="minorHAnsi" w:hAnsiTheme="minorHAnsi" w:cstheme="minorHAnsi"/>
          <w:sz w:val="19"/>
          <w:szCs w:val="19"/>
        </w:rPr>
        <w:t xml:space="preserve"> ou </w:t>
      </w:r>
      <w:r w:rsidRPr="00822ABB">
        <w:rPr>
          <w:rFonts w:asciiTheme="minorHAnsi" w:hAnsiTheme="minorHAnsi" w:cstheme="minorHAnsi"/>
          <w:sz w:val="19"/>
          <w:szCs w:val="19"/>
        </w:rPr>
        <w:t>Frederico Westphalen</w:t>
      </w:r>
      <w:r w:rsidR="004A2548">
        <w:rPr>
          <w:rFonts w:asciiTheme="minorHAnsi" w:hAnsiTheme="minorHAnsi" w:cstheme="minorHAnsi"/>
          <w:sz w:val="19"/>
          <w:szCs w:val="19"/>
        </w:rPr>
        <w:t xml:space="preserve"> ou </w:t>
      </w:r>
      <w:r w:rsidR="000C5ACA" w:rsidRPr="00822ABB">
        <w:rPr>
          <w:rFonts w:asciiTheme="minorHAnsi" w:hAnsiTheme="minorHAnsi" w:cstheme="minorHAnsi"/>
          <w:sz w:val="19"/>
          <w:szCs w:val="19"/>
        </w:rPr>
        <w:t>Marau</w:t>
      </w:r>
    </w:p>
    <w:p w14:paraId="69BEF31B" w14:textId="0D7F9429" w:rsidR="00BB1BAA" w:rsidRPr="00822ABB" w:rsidRDefault="00BB1BAA" w:rsidP="007565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O CAU/RS custeará </w:t>
      </w:r>
      <w:r w:rsidR="00953993" w:rsidRPr="00822ABB">
        <w:rPr>
          <w:rFonts w:asciiTheme="minorHAnsi" w:hAnsiTheme="minorHAnsi" w:cstheme="minorHAnsi"/>
          <w:sz w:val="19"/>
          <w:szCs w:val="19"/>
        </w:rPr>
        <w:t xml:space="preserve">a realização de </w:t>
      </w:r>
      <w:r w:rsidRPr="00822ABB">
        <w:rPr>
          <w:rFonts w:asciiTheme="minorHAnsi" w:hAnsiTheme="minorHAnsi" w:cstheme="minorHAnsi"/>
          <w:sz w:val="19"/>
          <w:szCs w:val="19"/>
        </w:rPr>
        <w:t>somente 01 (um) evento em cada Região Funcional.</w:t>
      </w:r>
    </w:p>
    <w:p w14:paraId="2DA632A0" w14:textId="77777777" w:rsidR="00704045" w:rsidRPr="00822ABB" w:rsidRDefault="00704045" w:rsidP="007565C8">
      <w:pPr>
        <w:pStyle w:val="NormalWeb"/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rPr>
          <w:rFonts w:asciiTheme="minorHAnsi" w:hAnsiTheme="minorHAnsi" w:cstheme="minorHAnsi"/>
          <w:b/>
          <w:sz w:val="19"/>
          <w:szCs w:val="19"/>
        </w:rPr>
      </w:pPr>
    </w:p>
    <w:p w14:paraId="5E416B85" w14:textId="5223331D" w:rsidR="00704045" w:rsidRPr="00822ABB" w:rsidRDefault="00704045" w:rsidP="007565C8">
      <w:pPr>
        <w:pStyle w:val="NormalWeb"/>
        <w:numPr>
          <w:ilvl w:val="0"/>
          <w:numId w:val="4"/>
        </w:numPr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>DO PERÍODO PARA A REALIZAÇÃO DO EVENTO</w:t>
      </w:r>
    </w:p>
    <w:p w14:paraId="4682DA8E" w14:textId="1E2762B9" w:rsidR="00704045" w:rsidRPr="00822ABB" w:rsidRDefault="00953993" w:rsidP="007565C8">
      <w:pPr>
        <w:pStyle w:val="NormalWeb"/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Os 09 (nove) eventos estão distribuídos nos meses de </w:t>
      </w:r>
      <w:r w:rsidRPr="00822ABB">
        <w:rPr>
          <w:rFonts w:asciiTheme="minorHAnsi" w:hAnsiTheme="minorHAnsi" w:cstheme="minorHAnsi"/>
          <w:b/>
          <w:sz w:val="19"/>
          <w:szCs w:val="19"/>
        </w:rPr>
        <w:t>março a novembro*</w:t>
      </w:r>
      <w:r w:rsidRPr="00822ABB">
        <w:rPr>
          <w:rFonts w:asciiTheme="minorHAnsi" w:hAnsiTheme="minorHAnsi" w:cstheme="minorHAnsi"/>
          <w:sz w:val="19"/>
          <w:szCs w:val="19"/>
        </w:rPr>
        <w:t xml:space="preserve"> </w:t>
      </w:r>
      <w:r w:rsidRPr="00822ABB">
        <w:rPr>
          <w:rFonts w:asciiTheme="minorHAnsi" w:hAnsiTheme="minorHAnsi" w:cstheme="minorHAnsi"/>
          <w:b/>
          <w:sz w:val="19"/>
          <w:szCs w:val="19"/>
        </w:rPr>
        <w:t>de 2020</w:t>
      </w:r>
      <w:r w:rsidRPr="00822ABB">
        <w:rPr>
          <w:rFonts w:asciiTheme="minorHAnsi" w:hAnsiTheme="minorHAnsi" w:cstheme="minorHAnsi"/>
          <w:sz w:val="19"/>
          <w:szCs w:val="19"/>
        </w:rPr>
        <w:t>, sendo denominados “Evento 01” a “Evento 09”, e deverão ocorrer dentro do mês correspondente, sendo o cronograma de cada um deles aquele discriminado n</w:t>
      </w:r>
      <w:r w:rsidR="003D66C6" w:rsidRPr="00822ABB">
        <w:rPr>
          <w:rFonts w:asciiTheme="minorHAnsi" w:hAnsiTheme="minorHAnsi" w:cstheme="minorHAnsi"/>
          <w:sz w:val="19"/>
          <w:szCs w:val="19"/>
        </w:rPr>
        <w:t>o</w:t>
      </w:r>
      <w:r w:rsidRPr="00822ABB">
        <w:rPr>
          <w:rFonts w:asciiTheme="minorHAnsi" w:hAnsiTheme="minorHAnsi" w:cstheme="minorHAnsi"/>
          <w:sz w:val="19"/>
          <w:szCs w:val="19"/>
        </w:rPr>
        <w:t xml:space="preserve"> respectiv</w:t>
      </w:r>
      <w:r w:rsidR="003D66C6" w:rsidRPr="00822ABB">
        <w:rPr>
          <w:rFonts w:asciiTheme="minorHAnsi" w:hAnsiTheme="minorHAnsi" w:cstheme="minorHAnsi"/>
          <w:sz w:val="19"/>
          <w:szCs w:val="19"/>
        </w:rPr>
        <w:t>o</w:t>
      </w:r>
      <w:r w:rsidRPr="00822ABB">
        <w:rPr>
          <w:rFonts w:asciiTheme="minorHAnsi" w:hAnsiTheme="minorHAnsi" w:cstheme="minorHAnsi"/>
          <w:sz w:val="19"/>
          <w:szCs w:val="19"/>
        </w:rPr>
        <w:t xml:space="preserve"> </w:t>
      </w:r>
      <w:r w:rsidR="00046A9E" w:rsidRPr="00822ABB">
        <w:rPr>
          <w:rFonts w:asciiTheme="minorHAnsi" w:hAnsiTheme="minorHAnsi" w:cstheme="minorHAnsi"/>
          <w:sz w:val="19"/>
          <w:szCs w:val="19"/>
        </w:rPr>
        <w:t>Anexo A</w:t>
      </w:r>
      <w:r w:rsidR="003D66C6" w:rsidRPr="00822ABB">
        <w:rPr>
          <w:rFonts w:asciiTheme="minorHAnsi" w:hAnsiTheme="minorHAnsi" w:cstheme="minorHAnsi"/>
          <w:sz w:val="19"/>
          <w:szCs w:val="19"/>
        </w:rPr>
        <w:t xml:space="preserve"> – Proposta/Plano de </w:t>
      </w:r>
      <w:r w:rsidR="00D57AFA" w:rsidRPr="00822ABB">
        <w:rPr>
          <w:rFonts w:asciiTheme="minorHAnsi" w:hAnsiTheme="minorHAnsi" w:cstheme="minorHAnsi"/>
          <w:sz w:val="19"/>
          <w:szCs w:val="19"/>
        </w:rPr>
        <w:t>Trabalho</w:t>
      </w:r>
      <w:r w:rsidRPr="00822ABB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5BF0FAD1" w14:textId="68BC5EB8" w:rsidR="00704045" w:rsidRPr="00822ABB" w:rsidRDefault="00046A9E" w:rsidP="007565C8">
      <w:pPr>
        <w:pStyle w:val="NormalWeb"/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rPr>
          <w:rFonts w:asciiTheme="minorHAnsi" w:hAnsiTheme="minorHAnsi" w:cstheme="minorHAnsi"/>
          <w:i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>*</w:t>
      </w:r>
      <w:r w:rsidRPr="00822ABB">
        <w:rPr>
          <w:rFonts w:asciiTheme="minorHAnsi" w:hAnsiTheme="minorHAnsi" w:cstheme="minorHAnsi"/>
          <w:b/>
          <w:i/>
          <w:sz w:val="19"/>
          <w:szCs w:val="19"/>
        </w:rPr>
        <w:t xml:space="preserve"> </w:t>
      </w:r>
      <w:r w:rsidRPr="00822ABB">
        <w:rPr>
          <w:rFonts w:asciiTheme="minorHAnsi" w:hAnsiTheme="minorHAnsi" w:cstheme="minorHAnsi"/>
          <w:i/>
          <w:sz w:val="19"/>
          <w:szCs w:val="19"/>
          <w:u w:val="single"/>
        </w:rPr>
        <w:t xml:space="preserve">Excepcionalmente no mês de novembro, devido ao prazo para prestação de contas – como elencado no Item </w:t>
      </w:r>
      <w:r w:rsidR="00953993" w:rsidRPr="00822ABB">
        <w:rPr>
          <w:rFonts w:asciiTheme="minorHAnsi" w:hAnsiTheme="minorHAnsi" w:cstheme="minorHAnsi"/>
          <w:i/>
          <w:sz w:val="19"/>
          <w:szCs w:val="19"/>
          <w:u w:val="single"/>
        </w:rPr>
        <w:t>V</w:t>
      </w:r>
      <w:r w:rsidRPr="00822ABB">
        <w:rPr>
          <w:rFonts w:asciiTheme="minorHAnsi" w:hAnsiTheme="minorHAnsi" w:cstheme="minorHAnsi"/>
          <w:i/>
          <w:sz w:val="19"/>
          <w:szCs w:val="19"/>
          <w:u w:val="single"/>
        </w:rPr>
        <w:t>, o evento deverá ocorrer entre os dias 1º e 15</w:t>
      </w:r>
      <w:r w:rsidR="00953993" w:rsidRPr="00822ABB">
        <w:rPr>
          <w:rFonts w:asciiTheme="minorHAnsi" w:hAnsiTheme="minorHAnsi" w:cstheme="minorHAnsi"/>
          <w:i/>
          <w:sz w:val="19"/>
          <w:szCs w:val="19"/>
          <w:u w:val="single"/>
        </w:rPr>
        <w:t>.</w:t>
      </w:r>
    </w:p>
    <w:p w14:paraId="01F55BA8" w14:textId="77777777" w:rsidR="003C3CFC" w:rsidRPr="00822ABB" w:rsidRDefault="003C3CFC" w:rsidP="007565C8">
      <w:pPr>
        <w:pStyle w:val="NormalWeb"/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rPr>
          <w:rFonts w:asciiTheme="minorHAnsi" w:hAnsiTheme="minorHAnsi" w:cstheme="minorHAnsi"/>
          <w:b/>
          <w:sz w:val="19"/>
          <w:szCs w:val="19"/>
        </w:rPr>
      </w:pPr>
    </w:p>
    <w:p w14:paraId="056CFAB8" w14:textId="1D4DC9BC" w:rsidR="002611DE" w:rsidRPr="00822ABB" w:rsidRDefault="002611DE" w:rsidP="007565C8">
      <w:pPr>
        <w:pStyle w:val="NormalWeb"/>
        <w:numPr>
          <w:ilvl w:val="0"/>
          <w:numId w:val="4"/>
        </w:numPr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ind w:left="0" w:firstLine="0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>MODELO E PROGRAMAÇÃO DO EVENTO</w:t>
      </w:r>
    </w:p>
    <w:p w14:paraId="653F71B9" w14:textId="52894609" w:rsidR="003C3CFC" w:rsidRPr="00822ABB" w:rsidRDefault="00046A9E" w:rsidP="007565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O formato proposto visa contemplar espaço de participação para o CAU/RS, para as entidades componentes do CEAU-CAU/RS e entidade(s) local(ais)</w:t>
      </w:r>
      <w:r w:rsidR="006F1D60" w:rsidRPr="00822ABB">
        <w:rPr>
          <w:rFonts w:asciiTheme="minorHAnsi" w:hAnsiTheme="minorHAnsi" w:cstheme="minorHAnsi"/>
          <w:sz w:val="19"/>
          <w:szCs w:val="19"/>
        </w:rPr>
        <w:t>.</w:t>
      </w:r>
    </w:p>
    <w:p w14:paraId="09285FED" w14:textId="011FA82D" w:rsidR="002B6E68" w:rsidRPr="00822ABB" w:rsidRDefault="002B6E68" w:rsidP="007565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19"/>
          <w:szCs w:val="19"/>
          <w:u w:val="single"/>
        </w:rPr>
      </w:pPr>
      <w:r w:rsidRPr="00822ABB">
        <w:rPr>
          <w:rFonts w:asciiTheme="minorHAnsi" w:hAnsiTheme="minorHAnsi" w:cstheme="minorHAnsi"/>
          <w:sz w:val="19"/>
          <w:szCs w:val="19"/>
          <w:u w:val="single"/>
        </w:rPr>
        <w:t>Dia 01:</w:t>
      </w:r>
    </w:p>
    <w:p w14:paraId="6CF4A9B6" w14:textId="143E6D6F" w:rsidR="002B6E68" w:rsidRPr="00822ABB" w:rsidRDefault="002B6E68" w:rsidP="007565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Tarde: Espaço CAU/RS – Oficina/palestra sobre empreendedorismo</w:t>
      </w:r>
      <w:r w:rsidR="00046A9E" w:rsidRPr="00822ABB">
        <w:rPr>
          <w:rFonts w:asciiTheme="minorHAnsi" w:hAnsiTheme="minorHAnsi" w:cstheme="minorHAnsi"/>
          <w:sz w:val="19"/>
          <w:szCs w:val="19"/>
        </w:rPr>
        <w:t>.</w:t>
      </w:r>
    </w:p>
    <w:p w14:paraId="231061CB" w14:textId="43F0EC65" w:rsidR="002B6E68" w:rsidRPr="00822ABB" w:rsidRDefault="002B6E68" w:rsidP="007565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Noite: Palestra Magna</w:t>
      </w:r>
      <w:r w:rsidR="00046A9E" w:rsidRPr="00822ABB">
        <w:rPr>
          <w:rFonts w:asciiTheme="minorHAnsi" w:hAnsiTheme="minorHAnsi" w:cstheme="minorHAnsi"/>
          <w:sz w:val="19"/>
          <w:szCs w:val="19"/>
        </w:rPr>
        <w:t>.</w:t>
      </w:r>
    </w:p>
    <w:p w14:paraId="454AF410" w14:textId="7D520BF9" w:rsidR="00BB1BAA" w:rsidRPr="00822ABB" w:rsidRDefault="00BB1BAA" w:rsidP="007565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19"/>
          <w:szCs w:val="19"/>
          <w:u w:val="single"/>
        </w:rPr>
      </w:pPr>
      <w:r w:rsidRPr="00822ABB">
        <w:rPr>
          <w:rFonts w:asciiTheme="minorHAnsi" w:hAnsiTheme="minorHAnsi" w:cstheme="minorHAnsi"/>
          <w:sz w:val="19"/>
          <w:szCs w:val="19"/>
          <w:u w:val="single"/>
        </w:rPr>
        <w:t>Dia 02:</w:t>
      </w:r>
    </w:p>
    <w:p w14:paraId="6781E599" w14:textId="68DD83CB" w:rsidR="00BB1BAA" w:rsidRPr="00822ABB" w:rsidRDefault="00BB1BAA" w:rsidP="007565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Manhã: debate temático com a participação do CAU</w:t>
      </w:r>
      <w:r w:rsidR="00046A9E" w:rsidRPr="00822ABB">
        <w:rPr>
          <w:rFonts w:asciiTheme="minorHAnsi" w:hAnsiTheme="minorHAnsi" w:cstheme="minorHAnsi"/>
          <w:sz w:val="19"/>
          <w:szCs w:val="19"/>
        </w:rPr>
        <w:t>/RS</w:t>
      </w:r>
      <w:r w:rsidRPr="00822ABB">
        <w:rPr>
          <w:rFonts w:asciiTheme="minorHAnsi" w:hAnsiTheme="minorHAnsi" w:cstheme="minorHAnsi"/>
          <w:sz w:val="19"/>
          <w:szCs w:val="19"/>
        </w:rPr>
        <w:t>, CEAU</w:t>
      </w:r>
      <w:r w:rsidR="00046A9E" w:rsidRPr="00822ABB">
        <w:rPr>
          <w:rFonts w:asciiTheme="minorHAnsi" w:hAnsiTheme="minorHAnsi" w:cstheme="minorHAnsi"/>
          <w:sz w:val="19"/>
          <w:szCs w:val="19"/>
        </w:rPr>
        <w:t>-CAU/RS</w:t>
      </w:r>
      <w:r w:rsidRPr="00822ABB">
        <w:rPr>
          <w:rFonts w:asciiTheme="minorHAnsi" w:hAnsiTheme="minorHAnsi" w:cstheme="minorHAnsi"/>
          <w:sz w:val="19"/>
          <w:szCs w:val="19"/>
        </w:rPr>
        <w:t>, entidade</w:t>
      </w:r>
      <w:r w:rsidR="00046A9E" w:rsidRPr="00822ABB">
        <w:rPr>
          <w:rFonts w:asciiTheme="minorHAnsi" w:hAnsiTheme="minorHAnsi" w:cstheme="minorHAnsi"/>
          <w:sz w:val="19"/>
          <w:szCs w:val="19"/>
        </w:rPr>
        <w:t xml:space="preserve"> parceira e outras l</w:t>
      </w:r>
      <w:r w:rsidRPr="00822ABB">
        <w:rPr>
          <w:rFonts w:asciiTheme="minorHAnsi" w:hAnsiTheme="minorHAnsi" w:cstheme="minorHAnsi"/>
          <w:sz w:val="19"/>
          <w:szCs w:val="19"/>
        </w:rPr>
        <w:t>ocais, órgãos públicos e conselhos locais, instituições de ensino superior e estudantes.</w:t>
      </w:r>
    </w:p>
    <w:p w14:paraId="349A49D7" w14:textId="225007E7" w:rsidR="00BB1BAA" w:rsidRPr="00822ABB" w:rsidRDefault="00BB1BAA" w:rsidP="007565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Tarde: atividade cultural – exposição/mostra, visita guiada, ocupação de espaço público, sessão de autógrafos e outras.</w:t>
      </w:r>
    </w:p>
    <w:p w14:paraId="734BFA4A" w14:textId="3ED1EC99" w:rsidR="00BB1BAA" w:rsidRPr="00822ABB" w:rsidRDefault="00BB1BAA" w:rsidP="007565C8">
      <w:pPr>
        <w:pStyle w:val="PargrafodaLista"/>
        <w:tabs>
          <w:tab w:val="left" w:pos="567"/>
        </w:tabs>
        <w:spacing w:before="120" w:after="120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O de</w:t>
      </w:r>
      <w:r w:rsidR="005E3C73" w:rsidRPr="00822ABB">
        <w:rPr>
          <w:rFonts w:asciiTheme="minorHAnsi" w:hAnsiTheme="minorHAnsi" w:cstheme="minorHAnsi"/>
          <w:sz w:val="19"/>
          <w:szCs w:val="19"/>
        </w:rPr>
        <w:t>talhamento das atividades deverá constar</w:t>
      </w:r>
      <w:r w:rsidR="003C3CFC" w:rsidRPr="00822ABB">
        <w:rPr>
          <w:rFonts w:asciiTheme="minorHAnsi" w:hAnsiTheme="minorHAnsi" w:cstheme="minorHAnsi"/>
          <w:sz w:val="19"/>
          <w:szCs w:val="19"/>
        </w:rPr>
        <w:t xml:space="preserve"> no </w:t>
      </w:r>
      <w:r w:rsidR="00046A9E" w:rsidRPr="00822ABB">
        <w:rPr>
          <w:rFonts w:asciiTheme="minorHAnsi" w:hAnsiTheme="minorHAnsi" w:cstheme="minorHAnsi"/>
          <w:sz w:val="19"/>
          <w:szCs w:val="19"/>
        </w:rPr>
        <w:t xml:space="preserve">Anexo A </w:t>
      </w:r>
      <w:r w:rsidR="00D57AFA" w:rsidRPr="00822ABB">
        <w:rPr>
          <w:rFonts w:asciiTheme="minorHAnsi" w:hAnsiTheme="minorHAnsi" w:cstheme="minorHAnsi"/>
          <w:sz w:val="19"/>
          <w:szCs w:val="19"/>
        </w:rPr>
        <w:t>–</w:t>
      </w:r>
      <w:r w:rsidR="00046A9E" w:rsidRPr="00822ABB">
        <w:rPr>
          <w:rFonts w:asciiTheme="minorHAnsi" w:hAnsiTheme="minorHAnsi" w:cstheme="minorHAnsi"/>
          <w:sz w:val="19"/>
          <w:szCs w:val="19"/>
        </w:rPr>
        <w:t xml:space="preserve"> </w:t>
      </w:r>
      <w:r w:rsidR="00D57AFA" w:rsidRPr="00822ABB">
        <w:rPr>
          <w:rFonts w:asciiTheme="minorHAnsi" w:hAnsiTheme="minorHAnsi" w:cstheme="minorHAnsi"/>
          <w:sz w:val="19"/>
          <w:szCs w:val="19"/>
        </w:rPr>
        <w:t>Proposta/</w:t>
      </w:r>
      <w:r w:rsidR="003C3CFC" w:rsidRPr="00822ABB">
        <w:rPr>
          <w:rFonts w:asciiTheme="minorHAnsi" w:hAnsiTheme="minorHAnsi" w:cstheme="minorHAnsi"/>
          <w:sz w:val="19"/>
          <w:szCs w:val="19"/>
        </w:rPr>
        <w:t>Plano de Trabalho</w:t>
      </w:r>
      <w:r w:rsidR="00046A9E" w:rsidRPr="00822ABB">
        <w:rPr>
          <w:rFonts w:asciiTheme="minorHAnsi" w:hAnsiTheme="minorHAnsi" w:cstheme="minorHAnsi"/>
          <w:sz w:val="19"/>
          <w:szCs w:val="19"/>
        </w:rPr>
        <w:t>.</w:t>
      </w:r>
    </w:p>
    <w:p w14:paraId="1CC5C262" w14:textId="77777777" w:rsidR="00BB1BAA" w:rsidRPr="00822ABB" w:rsidRDefault="00BB1BAA" w:rsidP="007565C8">
      <w:pPr>
        <w:pStyle w:val="PargrafodaLista"/>
        <w:tabs>
          <w:tab w:val="left" w:pos="567"/>
        </w:tabs>
        <w:spacing w:before="120" w:after="120"/>
        <w:ind w:left="0"/>
        <w:jc w:val="both"/>
        <w:rPr>
          <w:rFonts w:asciiTheme="minorHAnsi" w:hAnsiTheme="minorHAnsi" w:cstheme="minorHAnsi"/>
          <w:sz w:val="19"/>
          <w:szCs w:val="19"/>
        </w:rPr>
      </w:pPr>
    </w:p>
    <w:p w14:paraId="79A14CFC" w14:textId="5ED28398" w:rsidR="000D39EF" w:rsidRPr="00822ABB" w:rsidRDefault="000D39EF" w:rsidP="007565C8">
      <w:pPr>
        <w:pStyle w:val="NormalWeb"/>
        <w:numPr>
          <w:ilvl w:val="0"/>
          <w:numId w:val="4"/>
        </w:numPr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ind w:left="0" w:firstLine="0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lastRenderedPageBreak/>
        <w:t xml:space="preserve">CRITÉRIOS </w:t>
      </w:r>
      <w:r w:rsidR="00FD495A" w:rsidRPr="00822ABB">
        <w:rPr>
          <w:rFonts w:asciiTheme="minorHAnsi" w:hAnsiTheme="minorHAnsi" w:cstheme="minorHAnsi"/>
          <w:b/>
          <w:sz w:val="19"/>
          <w:szCs w:val="19"/>
        </w:rPr>
        <w:t xml:space="preserve">CLASSIFICATÓRIOS </w:t>
      </w:r>
      <w:r w:rsidRPr="00822ABB">
        <w:rPr>
          <w:rFonts w:asciiTheme="minorHAnsi" w:hAnsiTheme="minorHAnsi" w:cstheme="minorHAnsi"/>
          <w:b/>
          <w:sz w:val="19"/>
          <w:szCs w:val="19"/>
        </w:rPr>
        <w:t>PARA ESCOLHA DAS PROPOSTAS</w:t>
      </w:r>
    </w:p>
    <w:p w14:paraId="51ED60B6" w14:textId="0999D00A" w:rsidR="00455A82" w:rsidRPr="00822ABB" w:rsidRDefault="00455A82" w:rsidP="007565C8">
      <w:pPr>
        <w:pStyle w:val="PargrafodaLista"/>
        <w:tabs>
          <w:tab w:val="left" w:pos="567"/>
        </w:tabs>
        <w:spacing w:before="120" w:after="120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Para a análise e aprovação das propostas, a Comissão de Avaliação utilizará os seguintes critérios </w:t>
      </w:r>
      <w:r w:rsidR="006F1D60" w:rsidRPr="00822ABB">
        <w:rPr>
          <w:rFonts w:asciiTheme="minorHAnsi" w:hAnsiTheme="minorHAnsi" w:cstheme="minorHAnsi"/>
          <w:sz w:val="19"/>
          <w:szCs w:val="19"/>
        </w:rPr>
        <w:t xml:space="preserve">e </w:t>
      </w:r>
      <w:r w:rsidRPr="00822ABB">
        <w:rPr>
          <w:rFonts w:asciiTheme="minorHAnsi" w:hAnsiTheme="minorHAnsi" w:cstheme="minorHAnsi"/>
          <w:sz w:val="19"/>
          <w:szCs w:val="19"/>
        </w:rPr>
        <w:t>pontuação:</w:t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BC598C" w:rsidRPr="00822ABB" w14:paraId="120FDFBB" w14:textId="1DEAE7EF" w:rsidTr="00BC598C">
        <w:trPr>
          <w:trHeight w:val="567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607FEDFD" w14:textId="716E4FE5" w:rsidR="00BC598C" w:rsidRPr="00822ABB" w:rsidRDefault="00BC598C" w:rsidP="007565C8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Critérios classificatórios e notas</w:t>
            </w:r>
          </w:p>
        </w:tc>
      </w:tr>
      <w:tr w:rsidR="00BC598C" w:rsidRPr="00822ABB" w14:paraId="51D4F7EE" w14:textId="76CB5AC8" w:rsidTr="00BC598C">
        <w:trPr>
          <w:trHeight w:val="577"/>
        </w:trPr>
        <w:tc>
          <w:tcPr>
            <w:tcW w:w="9214" w:type="dxa"/>
            <w:shd w:val="clear" w:color="auto" w:fill="auto"/>
            <w:vAlign w:val="center"/>
          </w:tcPr>
          <w:p w14:paraId="2BEA74EF" w14:textId="252C7460" w:rsidR="00732B0F" w:rsidRPr="00822ABB" w:rsidRDefault="00BC598C" w:rsidP="003D6FAF">
            <w:pPr>
              <w:pStyle w:val="PargrafodaLista"/>
              <w:numPr>
                <w:ilvl w:val="0"/>
                <w:numId w:val="13"/>
              </w:numPr>
              <w:tabs>
                <w:tab w:val="left" w:pos="309"/>
              </w:tabs>
              <w:spacing w:before="120" w:after="120"/>
              <w:ind w:left="318" w:hanging="318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Participar do Fórum das Entidades de Arquitetos do RS - </w:t>
            </w:r>
            <w:r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nota máxima – </w:t>
            </w:r>
            <w:r w:rsidR="003D6FAF">
              <w:rPr>
                <w:rFonts w:asciiTheme="minorHAnsi" w:hAnsiTheme="minorHAnsi" w:cstheme="minorHAnsi"/>
                <w:i/>
                <w:sz w:val="19"/>
                <w:szCs w:val="19"/>
              </w:rPr>
              <w:t>1</w:t>
            </w:r>
            <w:r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,0</w:t>
            </w:r>
            <w:r w:rsidR="00B6140C"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.</w:t>
            </w:r>
          </w:p>
        </w:tc>
      </w:tr>
      <w:tr w:rsidR="00BC598C" w:rsidRPr="00822ABB" w14:paraId="290C6FA0" w14:textId="67343190" w:rsidTr="00BC598C">
        <w:trPr>
          <w:trHeight w:val="577"/>
        </w:trPr>
        <w:tc>
          <w:tcPr>
            <w:tcW w:w="9214" w:type="dxa"/>
            <w:shd w:val="clear" w:color="auto" w:fill="auto"/>
            <w:vAlign w:val="center"/>
          </w:tcPr>
          <w:p w14:paraId="2DE50B6F" w14:textId="3B523201" w:rsidR="00732B0F" w:rsidRPr="00822ABB" w:rsidRDefault="00BC598C" w:rsidP="00B6140C">
            <w:pPr>
              <w:pStyle w:val="PargrafodaLista"/>
              <w:numPr>
                <w:ilvl w:val="0"/>
                <w:numId w:val="13"/>
              </w:numPr>
              <w:tabs>
                <w:tab w:val="left" w:pos="313"/>
              </w:tabs>
              <w:spacing w:before="120" w:after="120"/>
              <w:ind w:left="318" w:hanging="318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A entidade </w:t>
            </w:r>
            <w:r w:rsidR="00D93D24" w:rsidRPr="00822ABB">
              <w:rPr>
                <w:rFonts w:asciiTheme="minorHAnsi" w:hAnsiTheme="minorHAnsi" w:cstheme="minorHAnsi"/>
                <w:sz w:val="19"/>
                <w:szCs w:val="19"/>
              </w:rPr>
              <w:t>ter sede/Núcleo</w:t>
            </w: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30509F">
              <w:rPr>
                <w:rFonts w:asciiTheme="minorHAnsi" w:hAnsiTheme="minorHAnsi" w:cstheme="minorHAnsi"/>
                <w:sz w:val="19"/>
                <w:szCs w:val="19"/>
              </w:rPr>
              <w:t xml:space="preserve">na </w:t>
            </w: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região funcional em que se realizará o evento - </w:t>
            </w:r>
            <w:r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nota máxima – 1,0</w:t>
            </w:r>
            <w:r w:rsidR="00B6140C"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.</w:t>
            </w:r>
          </w:p>
        </w:tc>
      </w:tr>
      <w:tr w:rsidR="00BC598C" w:rsidRPr="00822ABB" w14:paraId="6E9D4D6D" w14:textId="7FFDEED3" w:rsidTr="00BC598C">
        <w:trPr>
          <w:trHeight w:val="774"/>
        </w:trPr>
        <w:tc>
          <w:tcPr>
            <w:tcW w:w="9214" w:type="dxa"/>
            <w:shd w:val="clear" w:color="auto" w:fill="auto"/>
            <w:vAlign w:val="center"/>
          </w:tcPr>
          <w:p w14:paraId="017CC369" w14:textId="7011C4E3" w:rsidR="00732B0F" w:rsidRPr="00822ABB" w:rsidRDefault="00BC598C" w:rsidP="00B6140C">
            <w:pPr>
              <w:pStyle w:val="PargrafodaLista"/>
              <w:numPr>
                <w:ilvl w:val="0"/>
                <w:numId w:val="13"/>
              </w:numPr>
              <w:tabs>
                <w:tab w:val="left" w:pos="313"/>
              </w:tabs>
              <w:spacing w:before="120" w:after="120"/>
              <w:ind w:left="318" w:hanging="318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Apresentar parceiros locais como, por exemplo, hotel, empresa de eventos, restaurante, gráfica</w:t>
            </w:r>
            <w:r w:rsidR="00B6140C" w:rsidRPr="00822ABB">
              <w:rPr>
                <w:rFonts w:asciiTheme="minorHAnsi" w:hAnsiTheme="minorHAnsi" w:cstheme="minorHAnsi"/>
                <w:sz w:val="19"/>
                <w:szCs w:val="19"/>
              </w:rPr>
              <w:t>, mídia, locação de equipamentos</w:t>
            </w: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 e outros que venham a prestar serviços para a realização do evento - </w:t>
            </w:r>
            <w:r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nota máxima – 1,0</w:t>
            </w:r>
            <w:r w:rsidR="00B6140C"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.</w:t>
            </w:r>
          </w:p>
        </w:tc>
      </w:tr>
      <w:tr w:rsidR="00BC598C" w:rsidRPr="00822ABB" w14:paraId="1C88CDBB" w14:textId="21E47335" w:rsidTr="00BC598C">
        <w:trPr>
          <w:trHeight w:val="577"/>
        </w:trPr>
        <w:tc>
          <w:tcPr>
            <w:tcW w:w="9214" w:type="dxa"/>
            <w:shd w:val="clear" w:color="auto" w:fill="auto"/>
            <w:vAlign w:val="center"/>
          </w:tcPr>
          <w:p w14:paraId="0173DE15" w14:textId="0A77D590" w:rsidR="00732B0F" w:rsidRPr="00822ABB" w:rsidRDefault="00BC598C" w:rsidP="003D6FAF">
            <w:pPr>
              <w:pStyle w:val="PargrafodaLista"/>
              <w:numPr>
                <w:ilvl w:val="0"/>
                <w:numId w:val="13"/>
              </w:numPr>
              <w:tabs>
                <w:tab w:val="left" w:pos="294"/>
              </w:tabs>
              <w:spacing w:before="120" w:after="120"/>
              <w:ind w:left="318" w:hanging="318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Parceria com outra(s) entidade(s) de Arquitetura e Urbanismo para realiz</w:t>
            </w:r>
            <w:r w:rsidR="00B6140C"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ação do evento - </w:t>
            </w:r>
            <w:r w:rsidR="00B6140C"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nota máxima – </w:t>
            </w:r>
            <w:r w:rsidR="003D6FAF">
              <w:rPr>
                <w:rFonts w:asciiTheme="minorHAnsi" w:hAnsiTheme="minorHAnsi" w:cstheme="minorHAnsi"/>
                <w:i/>
                <w:sz w:val="19"/>
                <w:szCs w:val="19"/>
              </w:rPr>
              <w:t>2</w:t>
            </w:r>
            <w:r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,0</w:t>
            </w:r>
            <w:r w:rsidR="00B6140C"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.</w:t>
            </w:r>
          </w:p>
        </w:tc>
      </w:tr>
      <w:tr w:rsidR="00B6140C" w:rsidRPr="00822ABB" w14:paraId="1E695BDF" w14:textId="77777777" w:rsidTr="00BC598C">
        <w:trPr>
          <w:trHeight w:val="577"/>
        </w:trPr>
        <w:tc>
          <w:tcPr>
            <w:tcW w:w="9214" w:type="dxa"/>
            <w:shd w:val="clear" w:color="auto" w:fill="FFFFFF" w:themeFill="background1"/>
            <w:vAlign w:val="center"/>
          </w:tcPr>
          <w:p w14:paraId="507B1F37" w14:textId="1E062B0E" w:rsidR="00B6140C" w:rsidRPr="00822ABB" w:rsidRDefault="00B6140C" w:rsidP="00B6140C">
            <w:pPr>
              <w:pStyle w:val="PargrafodaLista"/>
              <w:numPr>
                <w:ilvl w:val="0"/>
                <w:numId w:val="13"/>
              </w:numPr>
              <w:tabs>
                <w:tab w:val="left" w:pos="313"/>
              </w:tabs>
              <w:spacing w:before="120" w:after="120"/>
              <w:ind w:left="318" w:hanging="318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Possuir capacidade técnica e experiência prévia na realização, com efetividade, do objeto da parceria ou de natureza semelhante, pelo prazo mínimo de 01 (um)</w:t>
            </w:r>
            <w:r w:rsidRPr="00822ABB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ano </w:t>
            </w:r>
            <w:r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– nota máxima 2,0.</w:t>
            </w:r>
          </w:p>
        </w:tc>
      </w:tr>
      <w:tr w:rsidR="00BC598C" w:rsidRPr="00822ABB" w14:paraId="6736AED0" w14:textId="1493531E" w:rsidTr="00BC598C">
        <w:trPr>
          <w:trHeight w:val="577"/>
        </w:trPr>
        <w:tc>
          <w:tcPr>
            <w:tcW w:w="9214" w:type="dxa"/>
            <w:shd w:val="clear" w:color="auto" w:fill="FFFFFF" w:themeFill="background1"/>
            <w:vAlign w:val="center"/>
          </w:tcPr>
          <w:p w14:paraId="78FC7CB8" w14:textId="28AC5A43" w:rsidR="00732B0F" w:rsidRPr="0030509F" w:rsidRDefault="00BC598C" w:rsidP="0030509F">
            <w:pPr>
              <w:pStyle w:val="PargrafodaLista"/>
              <w:numPr>
                <w:ilvl w:val="0"/>
                <w:numId w:val="13"/>
              </w:numPr>
              <w:tabs>
                <w:tab w:val="left" w:pos="313"/>
              </w:tabs>
              <w:spacing w:before="120" w:after="120"/>
              <w:ind w:left="318" w:hanging="318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Qualidade das contrapartidas - apresentar ao menos 02 contrapartidas - </w:t>
            </w:r>
            <w:r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nota máxima – 1,0</w:t>
            </w:r>
            <w:r w:rsidR="00B6140C"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.</w:t>
            </w:r>
          </w:p>
        </w:tc>
      </w:tr>
      <w:tr w:rsidR="00BC598C" w:rsidRPr="00822ABB" w14:paraId="7986DC94" w14:textId="573AE3BA" w:rsidTr="00BC598C">
        <w:trPr>
          <w:trHeight w:val="577"/>
        </w:trPr>
        <w:tc>
          <w:tcPr>
            <w:tcW w:w="9214" w:type="dxa"/>
            <w:shd w:val="clear" w:color="auto" w:fill="FFFFFF" w:themeFill="background1"/>
            <w:vAlign w:val="center"/>
          </w:tcPr>
          <w:p w14:paraId="574E7153" w14:textId="2AFB627A" w:rsidR="00732B0F" w:rsidRPr="0030509F" w:rsidRDefault="00BC598C" w:rsidP="003D6FAF">
            <w:pPr>
              <w:pStyle w:val="PargrafodaLista"/>
              <w:numPr>
                <w:ilvl w:val="0"/>
                <w:numId w:val="13"/>
              </w:numPr>
              <w:tabs>
                <w:tab w:val="left" w:pos="294"/>
              </w:tabs>
              <w:spacing w:before="120" w:after="120"/>
              <w:ind w:left="318" w:hanging="318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Clareza e coerência na apresentação da proposta </w:t>
            </w:r>
            <w:r w:rsidR="00B6140C"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- </w:t>
            </w:r>
            <w:r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nota máxima – </w:t>
            </w:r>
            <w:r w:rsidR="003D6FAF">
              <w:rPr>
                <w:rFonts w:asciiTheme="minorHAnsi" w:hAnsiTheme="minorHAnsi" w:cstheme="minorHAnsi"/>
                <w:i/>
                <w:sz w:val="19"/>
                <w:szCs w:val="19"/>
              </w:rPr>
              <w:t>2</w:t>
            </w:r>
            <w:r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,0</w:t>
            </w:r>
            <w:r w:rsidR="00B6140C"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.</w:t>
            </w:r>
          </w:p>
        </w:tc>
      </w:tr>
    </w:tbl>
    <w:p w14:paraId="59C2210A" w14:textId="6DD1DCFA" w:rsidR="00455A82" w:rsidRPr="00822ABB" w:rsidRDefault="00BB113B" w:rsidP="007565C8">
      <w:pPr>
        <w:pStyle w:val="PargrafodaLista"/>
        <w:tabs>
          <w:tab w:val="left" w:pos="567"/>
        </w:tabs>
        <w:spacing w:before="120" w:after="120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Os critérios acima</w:t>
      </w:r>
      <w:r w:rsidR="00D33108" w:rsidRPr="00822ABB">
        <w:rPr>
          <w:rFonts w:asciiTheme="minorHAnsi" w:hAnsiTheme="minorHAnsi" w:cstheme="minorHAnsi"/>
          <w:sz w:val="19"/>
          <w:szCs w:val="19"/>
        </w:rPr>
        <w:t xml:space="preserve"> </w:t>
      </w:r>
      <w:r w:rsidRPr="00822ABB">
        <w:rPr>
          <w:rFonts w:asciiTheme="minorHAnsi" w:hAnsiTheme="minorHAnsi" w:cstheme="minorHAnsi"/>
          <w:sz w:val="19"/>
          <w:szCs w:val="19"/>
        </w:rPr>
        <w:t>se aplica</w:t>
      </w:r>
      <w:r w:rsidR="006F1D60" w:rsidRPr="00822ABB">
        <w:rPr>
          <w:rFonts w:asciiTheme="minorHAnsi" w:hAnsiTheme="minorHAnsi" w:cstheme="minorHAnsi"/>
          <w:sz w:val="19"/>
          <w:szCs w:val="19"/>
        </w:rPr>
        <w:t>rão</w:t>
      </w:r>
      <w:r w:rsidRPr="00822ABB">
        <w:rPr>
          <w:rFonts w:asciiTheme="minorHAnsi" w:hAnsiTheme="minorHAnsi" w:cstheme="minorHAnsi"/>
          <w:sz w:val="19"/>
          <w:szCs w:val="19"/>
        </w:rPr>
        <w:t xml:space="preserve"> </w:t>
      </w:r>
      <w:r w:rsidR="00FD495A" w:rsidRPr="00822ABB">
        <w:rPr>
          <w:rFonts w:asciiTheme="minorHAnsi" w:hAnsiTheme="minorHAnsi" w:cstheme="minorHAnsi"/>
          <w:sz w:val="19"/>
          <w:szCs w:val="19"/>
        </w:rPr>
        <w:t>após aprovação da proposta nos quesitos “Habilitação Jurídica e Fiscal”</w:t>
      </w:r>
      <w:r w:rsidRPr="00822ABB">
        <w:rPr>
          <w:rFonts w:asciiTheme="minorHAnsi" w:hAnsiTheme="minorHAnsi" w:cstheme="minorHAnsi"/>
          <w:sz w:val="19"/>
          <w:szCs w:val="19"/>
        </w:rPr>
        <w:t>,</w:t>
      </w:r>
      <w:r w:rsidR="00FD495A" w:rsidRPr="00822ABB">
        <w:rPr>
          <w:rFonts w:asciiTheme="minorHAnsi" w:hAnsiTheme="minorHAnsi" w:cstheme="minorHAnsi"/>
          <w:sz w:val="19"/>
          <w:szCs w:val="19"/>
        </w:rPr>
        <w:t xml:space="preserve"> regrado no Capítulo XIV do Edital de Chamamento Público nº 001/2019</w:t>
      </w:r>
      <w:r w:rsidR="00D33108" w:rsidRPr="00822ABB">
        <w:rPr>
          <w:rFonts w:asciiTheme="minorHAnsi" w:hAnsiTheme="minorHAnsi" w:cstheme="minorHAnsi"/>
          <w:sz w:val="19"/>
          <w:szCs w:val="19"/>
        </w:rPr>
        <w:t>, esses sim de caráter eliminatório.</w:t>
      </w:r>
    </w:p>
    <w:p w14:paraId="3FD32654" w14:textId="16DD8C24" w:rsidR="000D39EF" w:rsidRPr="00822ABB" w:rsidRDefault="00C61A39" w:rsidP="006812BD">
      <w:pPr>
        <w:pStyle w:val="NormalWeb"/>
        <w:numPr>
          <w:ilvl w:val="0"/>
          <w:numId w:val="4"/>
        </w:numPr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ind w:left="0" w:firstLine="0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>CRONO</w:t>
      </w:r>
      <w:r w:rsidR="000D39EF" w:rsidRPr="00822ABB">
        <w:rPr>
          <w:rFonts w:asciiTheme="minorHAnsi" w:hAnsiTheme="minorHAnsi" w:cstheme="minorHAnsi"/>
          <w:b/>
          <w:sz w:val="19"/>
          <w:szCs w:val="19"/>
        </w:rPr>
        <w:t>GRAMA</w:t>
      </w:r>
      <w:r w:rsidR="006F1D60" w:rsidRPr="00822ABB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F3940" w:rsidRPr="00822ABB">
        <w:rPr>
          <w:rFonts w:asciiTheme="minorHAnsi" w:hAnsiTheme="minorHAnsi" w:cstheme="minorHAnsi"/>
          <w:b/>
          <w:sz w:val="19"/>
          <w:szCs w:val="19"/>
        </w:rPr>
        <w:t>DO</w:t>
      </w:r>
      <w:r w:rsidR="00AB11DA" w:rsidRPr="00822ABB">
        <w:rPr>
          <w:rFonts w:asciiTheme="minorHAnsi" w:hAnsiTheme="minorHAnsi" w:cstheme="minorHAnsi"/>
          <w:b/>
          <w:sz w:val="19"/>
          <w:szCs w:val="19"/>
        </w:rPr>
        <w:t>S</w:t>
      </w:r>
      <w:r w:rsidR="008F3940" w:rsidRPr="00822ABB">
        <w:rPr>
          <w:rFonts w:asciiTheme="minorHAnsi" w:hAnsiTheme="minorHAnsi" w:cstheme="minorHAnsi"/>
          <w:b/>
          <w:sz w:val="19"/>
          <w:szCs w:val="19"/>
        </w:rPr>
        <w:t xml:space="preserve"> PROJETOS</w:t>
      </w:r>
    </w:p>
    <w:p w14:paraId="110D003F" w14:textId="30117D16" w:rsidR="00316F38" w:rsidRPr="00822ABB" w:rsidRDefault="00A33EA3" w:rsidP="007565C8">
      <w:pPr>
        <w:pStyle w:val="NormalWeb"/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O cronograma abaixo </w:t>
      </w:r>
      <w:r w:rsidR="00BC598C" w:rsidRPr="00822ABB">
        <w:rPr>
          <w:rFonts w:asciiTheme="minorHAnsi" w:hAnsiTheme="minorHAnsi" w:cstheme="minorHAnsi"/>
          <w:sz w:val="19"/>
          <w:szCs w:val="19"/>
        </w:rPr>
        <w:t xml:space="preserve">se aplica a </w:t>
      </w:r>
      <w:r w:rsidRPr="00822ABB">
        <w:rPr>
          <w:rFonts w:asciiTheme="minorHAnsi" w:hAnsiTheme="minorHAnsi" w:cstheme="minorHAnsi"/>
          <w:sz w:val="19"/>
          <w:szCs w:val="19"/>
        </w:rPr>
        <w:t xml:space="preserve">todas propostas, porém haverá, ainda, um detalhado </w:t>
      </w:r>
      <w:r w:rsidR="00BC598C" w:rsidRPr="00822ABB">
        <w:rPr>
          <w:rFonts w:asciiTheme="minorHAnsi" w:hAnsiTheme="minorHAnsi" w:cstheme="minorHAnsi"/>
          <w:sz w:val="19"/>
          <w:szCs w:val="19"/>
        </w:rPr>
        <w:t xml:space="preserve">– a partir dos Objetivos Específicos, </w:t>
      </w:r>
      <w:r w:rsidR="00821AF1">
        <w:rPr>
          <w:rFonts w:asciiTheme="minorHAnsi" w:hAnsiTheme="minorHAnsi" w:cstheme="minorHAnsi"/>
          <w:sz w:val="19"/>
          <w:szCs w:val="19"/>
        </w:rPr>
        <w:t xml:space="preserve">que deve </w:t>
      </w:r>
      <w:r w:rsidRPr="00822ABB">
        <w:rPr>
          <w:rFonts w:asciiTheme="minorHAnsi" w:hAnsiTheme="minorHAnsi" w:cstheme="minorHAnsi"/>
          <w:sz w:val="19"/>
          <w:szCs w:val="19"/>
        </w:rPr>
        <w:t>constar n</w:t>
      </w:r>
      <w:r w:rsidR="00D57AFA" w:rsidRPr="00822ABB">
        <w:rPr>
          <w:rFonts w:asciiTheme="minorHAnsi" w:hAnsiTheme="minorHAnsi" w:cstheme="minorHAnsi"/>
          <w:sz w:val="19"/>
          <w:szCs w:val="19"/>
        </w:rPr>
        <w:t>a Proposta/</w:t>
      </w:r>
      <w:r w:rsidR="00BC598C" w:rsidRPr="00822ABB">
        <w:rPr>
          <w:rFonts w:asciiTheme="minorHAnsi" w:hAnsiTheme="minorHAnsi" w:cstheme="minorHAnsi"/>
          <w:sz w:val="19"/>
          <w:szCs w:val="19"/>
        </w:rPr>
        <w:t>Plano de Trabalho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106"/>
        <w:gridCol w:w="1418"/>
        <w:gridCol w:w="1559"/>
        <w:gridCol w:w="1984"/>
      </w:tblGrid>
      <w:tr w:rsidR="00495EC1" w:rsidRPr="00822ABB" w14:paraId="22DCB485" w14:textId="7FA1B30C" w:rsidTr="00580C5F">
        <w:trPr>
          <w:trHeight w:val="380"/>
        </w:trPr>
        <w:tc>
          <w:tcPr>
            <w:tcW w:w="4106" w:type="dxa"/>
            <w:vAlign w:val="center"/>
          </w:tcPr>
          <w:p w14:paraId="60DD0DEA" w14:textId="027821EB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Ação</w:t>
            </w:r>
          </w:p>
        </w:tc>
        <w:tc>
          <w:tcPr>
            <w:tcW w:w="1418" w:type="dxa"/>
            <w:vAlign w:val="center"/>
          </w:tcPr>
          <w:p w14:paraId="1B6BC677" w14:textId="57D53A71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Prazo mínimo</w:t>
            </w:r>
          </w:p>
        </w:tc>
        <w:tc>
          <w:tcPr>
            <w:tcW w:w="1559" w:type="dxa"/>
            <w:vAlign w:val="center"/>
          </w:tcPr>
          <w:p w14:paraId="10A991C2" w14:textId="3B14F316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Prazo máximo</w:t>
            </w:r>
          </w:p>
        </w:tc>
        <w:tc>
          <w:tcPr>
            <w:tcW w:w="1984" w:type="dxa"/>
            <w:vAlign w:val="center"/>
          </w:tcPr>
          <w:p w14:paraId="795EBF67" w14:textId="340AE23F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i/>
                <w:sz w:val="19"/>
                <w:szCs w:val="19"/>
              </w:rPr>
              <w:t>Responsável(eis)</w:t>
            </w:r>
          </w:p>
        </w:tc>
      </w:tr>
      <w:tr w:rsidR="00495EC1" w:rsidRPr="00822ABB" w14:paraId="34167E71" w14:textId="42E1CFEC" w:rsidTr="00580C5F">
        <w:tc>
          <w:tcPr>
            <w:tcW w:w="4106" w:type="dxa"/>
            <w:vAlign w:val="center"/>
          </w:tcPr>
          <w:p w14:paraId="08060E56" w14:textId="6E0AA00F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Realizar 1ª reunião de alinhamento pré-evento</w:t>
            </w:r>
            <w:r w:rsidRPr="00822ABB">
              <w:rPr>
                <w:rStyle w:val="Refdenotaderodap"/>
                <w:rFonts w:asciiTheme="minorHAnsi" w:hAnsiTheme="minorHAnsi" w:cstheme="minorHAnsi"/>
                <w:sz w:val="19"/>
                <w:szCs w:val="19"/>
              </w:rPr>
              <w:footnoteReference w:id="2"/>
            </w: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1418" w:type="dxa"/>
            <w:vAlign w:val="center"/>
          </w:tcPr>
          <w:p w14:paraId="6B60BFAC" w14:textId="34D6D0E7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15 dias antes</w:t>
            </w:r>
          </w:p>
        </w:tc>
        <w:tc>
          <w:tcPr>
            <w:tcW w:w="1559" w:type="dxa"/>
            <w:vAlign w:val="center"/>
          </w:tcPr>
          <w:p w14:paraId="79A61FCB" w14:textId="301908A8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10 dias antes</w:t>
            </w:r>
          </w:p>
        </w:tc>
        <w:tc>
          <w:tcPr>
            <w:tcW w:w="1984" w:type="dxa"/>
            <w:vAlign w:val="center"/>
          </w:tcPr>
          <w:p w14:paraId="6BF27429" w14:textId="0F008675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CAU/RS e Parceiro</w:t>
            </w:r>
          </w:p>
        </w:tc>
      </w:tr>
      <w:tr w:rsidR="00495EC1" w:rsidRPr="00822ABB" w14:paraId="70CA6027" w14:textId="77777777" w:rsidTr="00580C5F">
        <w:tc>
          <w:tcPr>
            <w:tcW w:w="4106" w:type="dxa"/>
            <w:vAlign w:val="center"/>
          </w:tcPr>
          <w:p w14:paraId="51204B85" w14:textId="65D4D539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Iniciar a divulgação do evento </w:t>
            </w:r>
          </w:p>
        </w:tc>
        <w:tc>
          <w:tcPr>
            <w:tcW w:w="1418" w:type="dxa"/>
            <w:vAlign w:val="center"/>
          </w:tcPr>
          <w:p w14:paraId="5EFDFB9D" w14:textId="3104CC4A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15 dias antes do evento</w:t>
            </w:r>
          </w:p>
        </w:tc>
        <w:tc>
          <w:tcPr>
            <w:tcW w:w="1559" w:type="dxa"/>
            <w:vAlign w:val="center"/>
          </w:tcPr>
          <w:p w14:paraId="50AAAF1E" w14:textId="201E11E5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10 dias antes do evento</w:t>
            </w:r>
          </w:p>
        </w:tc>
        <w:tc>
          <w:tcPr>
            <w:tcW w:w="1984" w:type="dxa"/>
            <w:vAlign w:val="center"/>
          </w:tcPr>
          <w:p w14:paraId="3F0D001E" w14:textId="3CA13DF5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CAU/RS e Parceiro</w:t>
            </w:r>
          </w:p>
        </w:tc>
      </w:tr>
      <w:tr w:rsidR="00495EC1" w:rsidRPr="00822ABB" w14:paraId="529C37A5" w14:textId="77777777" w:rsidTr="00580C5F">
        <w:trPr>
          <w:trHeight w:val="698"/>
        </w:trPr>
        <w:tc>
          <w:tcPr>
            <w:tcW w:w="4106" w:type="dxa"/>
            <w:vAlign w:val="center"/>
          </w:tcPr>
          <w:p w14:paraId="7558C513" w14:textId="109F8321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Disponibilizar ao CAU/RS o material </w:t>
            </w:r>
            <w:r w:rsidR="004E67C3" w:rsidRPr="00822ABB">
              <w:rPr>
                <w:rFonts w:asciiTheme="minorHAnsi" w:hAnsiTheme="minorHAnsi" w:cstheme="minorHAnsi"/>
                <w:sz w:val="19"/>
                <w:szCs w:val="19"/>
              </w:rPr>
              <w:t xml:space="preserve">de divulgação </w:t>
            </w: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em meio eletrônico e/ou físico.</w:t>
            </w:r>
          </w:p>
        </w:tc>
        <w:tc>
          <w:tcPr>
            <w:tcW w:w="1418" w:type="dxa"/>
            <w:vAlign w:val="center"/>
          </w:tcPr>
          <w:p w14:paraId="698D6F1F" w14:textId="26CDF9B1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10 dias antes</w:t>
            </w:r>
          </w:p>
        </w:tc>
        <w:tc>
          <w:tcPr>
            <w:tcW w:w="1559" w:type="dxa"/>
            <w:vAlign w:val="center"/>
          </w:tcPr>
          <w:p w14:paraId="71ECF6F6" w14:textId="46F0D24B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7 dias antes</w:t>
            </w:r>
          </w:p>
        </w:tc>
        <w:tc>
          <w:tcPr>
            <w:tcW w:w="1984" w:type="dxa"/>
            <w:vAlign w:val="center"/>
          </w:tcPr>
          <w:p w14:paraId="2ACB417E" w14:textId="1FC05CAB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Parceiro</w:t>
            </w:r>
          </w:p>
        </w:tc>
      </w:tr>
      <w:tr w:rsidR="00495EC1" w:rsidRPr="00822ABB" w14:paraId="479C8A34" w14:textId="4F5F4A85" w:rsidTr="00580C5F">
        <w:trPr>
          <w:trHeight w:val="606"/>
        </w:trPr>
        <w:tc>
          <w:tcPr>
            <w:tcW w:w="4106" w:type="dxa"/>
            <w:vAlign w:val="center"/>
          </w:tcPr>
          <w:p w14:paraId="150A3764" w14:textId="50F099FA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Informar ao CAU/RS a relação dos palestrantes, convidados e autoridades confirmadas.</w:t>
            </w:r>
          </w:p>
        </w:tc>
        <w:tc>
          <w:tcPr>
            <w:tcW w:w="1418" w:type="dxa"/>
            <w:vAlign w:val="center"/>
          </w:tcPr>
          <w:p w14:paraId="43FBBA2A" w14:textId="7D1DA460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10 dias antes</w:t>
            </w:r>
          </w:p>
        </w:tc>
        <w:tc>
          <w:tcPr>
            <w:tcW w:w="1559" w:type="dxa"/>
            <w:vAlign w:val="center"/>
          </w:tcPr>
          <w:p w14:paraId="2B21B7FF" w14:textId="4C6ED06F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7 dias antes</w:t>
            </w:r>
          </w:p>
        </w:tc>
        <w:tc>
          <w:tcPr>
            <w:tcW w:w="1984" w:type="dxa"/>
            <w:vAlign w:val="center"/>
          </w:tcPr>
          <w:p w14:paraId="15BAB373" w14:textId="471A1813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Parceiro</w:t>
            </w:r>
          </w:p>
        </w:tc>
      </w:tr>
      <w:tr w:rsidR="00495EC1" w:rsidRPr="00822ABB" w14:paraId="419E47E4" w14:textId="77777777" w:rsidTr="00580C5F">
        <w:trPr>
          <w:trHeight w:val="400"/>
        </w:trPr>
        <w:tc>
          <w:tcPr>
            <w:tcW w:w="4106" w:type="dxa"/>
            <w:vAlign w:val="center"/>
          </w:tcPr>
          <w:p w14:paraId="231FD987" w14:textId="6B82F7E8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Realizar 2ª reunião de alinhamento pré-evento.</w:t>
            </w:r>
          </w:p>
        </w:tc>
        <w:tc>
          <w:tcPr>
            <w:tcW w:w="1418" w:type="dxa"/>
            <w:vAlign w:val="center"/>
          </w:tcPr>
          <w:p w14:paraId="17E8D641" w14:textId="1A6D82EF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7 dias antes</w:t>
            </w:r>
          </w:p>
        </w:tc>
        <w:tc>
          <w:tcPr>
            <w:tcW w:w="1559" w:type="dxa"/>
            <w:vAlign w:val="center"/>
          </w:tcPr>
          <w:p w14:paraId="5A7036A8" w14:textId="7644C3D7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5 dias antes</w:t>
            </w:r>
          </w:p>
        </w:tc>
        <w:tc>
          <w:tcPr>
            <w:tcW w:w="1984" w:type="dxa"/>
            <w:vAlign w:val="center"/>
          </w:tcPr>
          <w:p w14:paraId="1DEDA9F8" w14:textId="69A2E7DD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CAU/RS e Parceiro</w:t>
            </w:r>
          </w:p>
        </w:tc>
      </w:tr>
      <w:tr w:rsidR="00495EC1" w:rsidRPr="00822ABB" w14:paraId="262C0663" w14:textId="145A3D3B" w:rsidTr="00580C5F">
        <w:tc>
          <w:tcPr>
            <w:tcW w:w="4106" w:type="dxa"/>
            <w:vAlign w:val="center"/>
          </w:tcPr>
          <w:p w14:paraId="22DAE4CF" w14:textId="5EDC2A81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Apresentar relatório contendo:</w:t>
            </w:r>
          </w:p>
          <w:p w14:paraId="0D26EADB" w14:textId="443E36D4" w:rsidR="00495EC1" w:rsidRPr="00822ABB" w:rsidRDefault="00495EC1" w:rsidP="007565C8">
            <w:pPr>
              <w:pStyle w:val="NormalWeb"/>
              <w:numPr>
                <w:ilvl w:val="0"/>
                <w:numId w:val="3"/>
              </w:numPr>
              <w:tabs>
                <w:tab w:val="left" w:pos="171"/>
                <w:tab w:val="left" w:pos="9632"/>
              </w:tabs>
              <w:spacing w:beforeLines="0" w:before="120" w:afterLines="0" w:after="120"/>
              <w:ind w:left="29"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Avaliação e conclusões quanto ao desenvolvimento do objeto;</w:t>
            </w:r>
          </w:p>
          <w:p w14:paraId="290C7B1F" w14:textId="21CA4A1E" w:rsidR="00495EC1" w:rsidRPr="00822ABB" w:rsidRDefault="00495EC1" w:rsidP="007565C8">
            <w:pPr>
              <w:pStyle w:val="NormalWeb"/>
              <w:numPr>
                <w:ilvl w:val="0"/>
                <w:numId w:val="3"/>
              </w:numPr>
              <w:tabs>
                <w:tab w:val="left" w:pos="171"/>
                <w:tab w:val="left" w:pos="9632"/>
              </w:tabs>
              <w:spacing w:beforeLines="0" w:before="120" w:afterLines="0" w:after="120"/>
              <w:ind w:left="29" w:hanging="29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Destaques para os principais feitos e avanços;</w:t>
            </w:r>
          </w:p>
          <w:p w14:paraId="6F8BAEC8" w14:textId="688A3856" w:rsidR="00495EC1" w:rsidRPr="00822ABB" w:rsidRDefault="00495EC1" w:rsidP="007565C8">
            <w:pPr>
              <w:pStyle w:val="NormalWeb"/>
              <w:numPr>
                <w:ilvl w:val="0"/>
                <w:numId w:val="3"/>
              </w:numPr>
              <w:tabs>
                <w:tab w:val="left" w:pos="171"/>
                <w:tab w:val="left" w:pos="9632"/>
              </w:tabs>
              <w:spacing w:beforeLines="0" w:before="120" w:afterLines="0" w:after="120"/>
              <w:ind w:left="29" w:hanging="29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Recomendações para o aprimoramento da parceria.</w:t>
            </w:r>
          </w:p>
        </w:tc>
        <w:tc>
          <w:tcPr>
            <w:tcW w:w="1418" w:type="dxa"/>
            <w:vAlign w:val="center"/>
          </w:tcPr>
          <w:p w14:paraId="5CBD13BC" w14:textId="5D811D85" w:rsidR="00495EC1" w:rsidRPr="00822ABB" w:rsidRDefault="008D3A5E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-</w:t>
            </w:r>
          </w:p>
        </w:tc>
        <w:tc>
          <w:tcPr>
            <w:tcW w:w="1559" w:type="dxa"/>
            <w:vAlign w:val="center"/>
          </w:tcPr>
          <w:p w14:paraId="5CAAEE7C" w14:textId="28DF8AC1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30 dias após a realização do evento</w:t>
            </w:r>
          </w:p>
        </w:tc>
        <w:tc>
          <w:tcPr>
            <w:tcW w:w="1984" w:type="dxa"/>
            <w:vAlign w:val="center"/>
          </w:tcPr>
          <w:p w14:paraId="64EBB661" w14:textId="3E08AE11" w:rsidR="00495EC1" w:rsidRPr="00822ABB" w:rsidRDefault="00495EC1" w:rsidP="007565C8">
            <w:pPr>
              <w:pStyle w:val="NormalWeb"/>
              <w:tabs>
                <w:tab w:val="left" w:pos="284"/>
                <w:tab w:val="left" w:pos="426"/>
                <w:tab w:val="left" w:pos="1701"/>
                <w:tab w:val="left" w:pos="9632"/>
              </w:tabs>
              <w:spacing w:beforeLines="0" w:before="120" w:afterLines="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22ABB">
              <w:rPr>
                <w:rFonts w:asciiTheme="minorHAnsi" w:hAnsiTheme="minorHAnsi" w:cstheme="minorHAnsi"/>
                <w:sz w:val="19"/>
                <w:szCs w:val="19"/>
              </w:rPr>
              <w:t>CAU/RS - Gestor do Termo de Colaboração – e o Parceiro</w:t>
            </w:r>
          </w:p>
        </w:tc>
      </w:tr>
    </w:tbl>
    <w:p w14:paraId="4E46C1C1" w14:textId="72CF9DB7" w:rsidR="00486B01" w:rsidRPr="00822ABB" w:rsidRDefault="00486B01" w:rsidP="006812BD">
      <w:pPr>
        <w:pStyle w:val="NormalWeb"/>
        <w:numPr>
          <w:ilvl w:val="0"/>
          <w:numId w:val="4"/>
        </w:numPr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ind w:left="0" w:firstLine="0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lastRenderedPageBreak/>
        <w:t>PUBLICAÇÃO DO RESULTADO</w:t>
      </w:r>
    </w:p>
    <w:p w14:paraId="60A8D9A7" w14:textId="0CBCFA43" w:rsidR="00486B01" w:rsidRPr="00822ABB" w:rsidRDefault="00486B01" w:rsidP="007565C8">
      <w:pPr>
        <w:spacing w:before="120" w:after="120"/>
        <w:jc w:val="both"/>
        <w:rPr>
          <w:rFonts w:asciiTheme="minorHAnsi" w:eastAsia="Times New Roman" w:hAnsiTheme="minorHAnsi" w:cstheme="minorHAnsi"/>
          <w:sz w:val="19"/>
          <w:szCs w:val="19"/>
          <w:lang w:eastAsia="pt-BR"/>
        </w:rPr>
      </w:pPr>
      <w:r w:rsidRPr="00822ABB">
        <w:rPr>
          <w:rFonts w:asciiTheme="minorHAnsi" w:eastAsia="Times New Roman" w:hAnsiTheme="minorHAnsi" w:cstheme="minorHAnsi"/>
          <w:sz w:val="19"/>
          <w:szCs w:val="19"/>
          <w:lang w:eastAsia="pt-BR"/>
        </w:rPr>
        <w:t>O resultado</w:t>
      </w:r>
      <w:r w:rsidR="00580C5F" w:rsidRPr="00822ABB">
        <w:rPr>
          <w:rFonts w:asciiTheme="minorHAnsi" w:eastAsia="Times New Roman" w:hAnsiTheme="minorHAnsi" w:cstheme="minorHAnsi"/>
          <w:sz w:val="19"/>
          <w:szCs w:val="19"/>
          <w:lang w:eastAsia="pt-BR"/>
        </w:rPr>
        <w:t xml:space="preserve"> final do processo de seleção será</w:t>
      </w:r>
      <w:r w:rsidRPr="00822ABB">
        <w:rPr>
          <w:rFonts w:asciiTheme="minorHAnsi" w:eastAsia="Times New Roman" w:hAnsiTheme="minorHAnsi" w:cstheme="minorHAnsi"/>
          <w:sz w:val="19"/>
          <w:szCs w:val="19"/>
          <w:lang w:eastAsia="pt-BR"/>
        </w:rPr>
        <w:t xml:space="preserve"> publicado no </w:t>
      </w:r>
      <w:r w:rsidR="000315AC" w:rsidRPr="00822ABB">
        <w:rPr>
          <w:rFonts w:asciiTheme="minorHAnsi" w:eastAsia="Times New Roman" w:hAnsiTheme="minorHAnsi" w:cstheme="minorHAnsi"/>
          <w:sz w:val="19"/>
          <w:szCs w:val="19"/>
          <w:lang w:eastAsia="pt-BR"/>
        </w:rPr>
        <w:t>sítio</w:t>
      </w:r>
      <w:r w:rsidRPr="00822ABB">
        <w:rPr>
          <w:rFonts w:asciiTheme="minorHAnsi" w:eastAsia="Times New Roman" w:hAnsiTheme="minorHAnsi" w:cstheme="minorHAnsi"/>
          <w:sz w:val="19"/>
          <w:szCs w:val="19"/>
          <w:lang w:eastAsia="pt-BR"/>
        </w:rPr>
        <w:t xml:space="preserve"> CAU/R</w:t>
      </w:r>
      <w:r w:rsidR="000315AC" w:rsidRPr="00822ABB">
        <w:rPr>
          <w:rFonts w:asciiTheme="minorHAnsi" w:eastAsia="Times New Roman" w:hAnsiTheme="minorHAnsi" w:cstheme="minorHAnsi"/>
          <w:sz w:val="19"/>
          <w:szCs w:val="19"/>
          <w:lang w:eastAsia="pt-BR"/>
        </w:rPr>
        <w:t>S, conforme item VI. Cronograma Geral do Aditivo.</w:t>
      </w:r>
    </w:p>
    <w:p w14:paraId="1115CF43" w14:textId="77777777" w:rsidR="000315AC" w:rsidRPr="00822ABB" w:rsidRDefault="000315AC" w:rsidP="007565C8">
      <w:pPr>
        <w:spacing w:before="120" w:after="120"/>
        <w:jc w:val="both"/>
        <w:rPr>
          <w:rFonts w:asciiTheme="minorHAnsi" w:eastAsia="Times New Roman" w:hAnsiTheme="minorHAnsi" w:cstheme="minorHAnsi"/>
          <w:sz w:val="19"/>
          <w:szCs w:val="19"/>
          <w:lang w:eastAsia="pt-BR"/>
        </w:rPr>
      </w:pPr>
      <w:bookmarkStart w:id="0" w:name="_GoBack"/>
      <w:bookmarkEnd w:id="0"/>
    </w:p>
    <w:p w14:paraId="1B06802C" w14:textId="0F8E1D12" w:rsidR="003970CC" w:rsidRPr="00822ABB" w:rsidRDefault="006F0F6A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ab/>
      </w:r>
      <w:r w:rsidR="003970CC" w:rsidRPr="00822ABB">
        <w:rPr>
          <w:rFonts w:asciiTheme="minorHAnsi" w:hAnsiTheme="minorHAnsi" w:cstheme="minorHAnsi"/>
          <w:sz w:val="19"/>
          <w:szCs w:val="19"/>
        </w:rPr>
        <w:t>Publique-se.</w:t>
      </w:r>
    </w:p>
    <w:p w14:paraId="48D9834D" w14:textId="77777777" w:rsidR="000315AC" w:rsidRPr="00822ABB" w:rsidRDefault="000315AC" w:rsidP="007565C8">
      <w:pPr>
        <w:pStyle w:val="PargrafodaLista"/>
        <w:tabs>
          <w:tab w:val="left" w:pos="567"/>
        </w:tabs>
        <w:spacing w:before="120" w:after="120"/>
        <w:ind w:left="0"/>
        <w:jc w:val="right"/>
        <w:rPr>
          <w:rFonts w:asciiTheme="minorHAnsi" w:hAnsiTheme="minorHAnsi" w:cstheme="minorHAnsi"/>
          <w:sz w:val="19"/>
          <w:szCs w:val="19"/>
        </w:rPr>
      </w:pPr>
    </w:p>
    <w:p w14:paraId="553734C7" w14:textId="6CF2D8FF" w:rsidR="00E77E3D" w:rsidRPr="00822ABB" w:rsidRDefault="00A37D0F" w:rsidP="007565C8">
      <w:pPr>
        <w:pStyle w:val="PargrafodaLista"/>
        <w:tabs>
          <w:tab w:val="left" w:pos="567"/>
        </w:tabs>
        <w:spacing w:before="120" w:after="120"/>
        <w:ind w:left="0"/>
        <w:jc w:val="right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 xml:space="preserve">Porto Alegre, </w:t>
      </w:r>
      <w:r w:rsidR="00486B01" w:rsidRPr="00822ABB">
        <w:rPr>
          <w:rFonts w:asciiTheme="minorHAnsi" w:hAnsiTheme="minorHAnsi" w:cstheme="minorHAnsi"/>
          <w:sz w:val="19"/>
          <w:szCs w:val="19"/>
        </w:rPr>
        <w:t>1</w:t>
      </w:r>
      <w:r w:rsidR="001E3906">
        <w:rPr>
          <w:rFonts w:asciiTheme="minorHAnsi" w:hAnsiTheme="minorHAnsi" w:cstheme="minorHAnsi"/>
          <w:sz w:val="19"/>
          <w:szCs w:val="19"/>
        </w:rPr>
        <w:t>7</w:t>
      </w:r>
      <w:r w:rsidR="00486B01" w:rsidRPr="00822ABB">
        <w:rPr>
          <w:rFonts w:asciiTheme="minorHAnsi" w:hAnsiTheme="minorHAnsi" w:cstheme="minorHAnsi"/>
          <w:sz w:val="19"/>
          <w:szCs w:val="19"/>
        </w:rPr>
        <w:t xml:space="preserve"> de dezembro</w:t>
      </w:r>
      <w:r w:rsidR="00534CCC" w:rsidRPr="00822ABB">
        <w:rPr>
          <w:rFonts w:asciiTheme="minorHAnsi" w:hAnsiTheme="minorHAnsi" w:cstheme="minorHAnsi"/>
          <w:sz w:val="19"/>
          <w:szCs w:val="19"/>
        </w:rPr>
        <w:t xml:space="preserve"> de 201</w:t>
      </w:r>
      <w:r w:rsidR="009D1C8D" w:rsidRPr="00822ABB">
        <w:rPr>
          <w:rFonts w:asciiTheme="minorHAnsi" w:hAnsiTheme="minorHAnsi" w:cstheme="minorHAnsi"/>
          <w:sz w:val="19"/>
          <w:szCs w:val="19"/>
        </w:rPr>
        <w:t>9</w:t>
      </w:r>
      <w:r w:rsidR="00EB48BF" w:rsidRPr="00822ABB">
        <w:rPr>
          <w:rFonts w:asciiTheme="minorHAnsi" w:hAnsiTheme="minorHAnsi" w:cstheme="minorHAnsi"/>
          <w:sz w:val="19"/>
          <w:szCs w:val="19"/>
        </w:rPr>
        <w:t>.</w:t>
      </w:r>
    </w:p>
    <w:p w14:paraId="5E65A78F" w14:textId="77777777" w:rsidR="008C5E1E" w:rsidRPr="00822ABB" w:rsidRDefault="008C5E1E" w:rsidP="007565C8">
      <w:pPr>
        <w:pStyle w:val="PargrafodaLista"/>
        <w:tabs>
          <w:tab w:val="left" w:pos="567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5B8F0C32" w14:textId="77777777" w:rsidR="000315AC" w:rsidRPr="00822ABB" w:rsidRDefault="000315AC" w:rsidP="007565C8">
      <w:pPr>
        <w:pStyle w:val="PargrafodaLista"/>
        <w:tabs>
          <w:tab w:val="left" w:pos="567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0E7E515F" w14:textId="77777777" w:rsidR="00025D17" w:rsidRPr="00822ABB" w:rsidRDefault="00025D17" w:rsidP="007565C8">
      <w:pPr>
        <w:pStyle w:val="PargrafodaLista"/>
        <w:tabs>
          <w:tab w:val="left" w:pos="567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16C2F4F6" w14:textId="5871516E" w:rsidR="00A37D0F" w:rsidRPr="00822ABB" w:rsidRDefault="00D271FE" w:rsidP="007565C8">
      <w:pPr>
        <w:pStyle w:val="PargrafodaLista"/>
        <w:tabs>
          <w:tab w:val="left" w:pos="567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822ABB">
        <w:rPr>
          <w:rFonts w:asciiTheme="minorHAnsi" w:hAnsiTheme="minorHAnsi" w:cstheme="minorHAnsi"/>
          <w:b/>
          <w:sz w:val="19"/>
          <w:szCs w:val="19"/>
        </w:rPr>
        <w:t>TIAGO HOLZMANN DA SILVA</w:t>
      </w:r>
    </w:p>
    <w:p w14:paraId="075D4C5A" w14:textId="69527F65" w:rsidR="00CA5CD9" w:rsidRPr="00822ABB" w:rsidRDefault="00A37D0F" w:rsidP="007565C8">
      <w:pPr>
        <w:pStyle w:val="PargrafodaLista"/>
        <w:tabs>
          <w:tab w:val="left" w:pos="567"/>
        </w:tabs>
        <w:spacing w:before="120" w:after="120"/>
        <w:ind w:left="0"/>
        <w:jc w:val="center"/>
        <w:rPr>
          <w:rFonts w:asciiTheme="minorHAnsi" w:hAnsiTheme="minorHAnsi" w:cstheme="minorHAnsi"/>
          <w:sz w:val="19"/>
          <w:szCs w:val="19"/>
        </w:rPr>
      </w:pPr>
      <w:r w:rsidRPr="00822ABB">
        <w:rPr>
          <w:rFonts w:asciiTheme="minorHAnsi" w:hAnsiTheme="minorHAnsi" w:cstheme="minorHAnsi"/>
          <w:sz w:val="19"/>
          <w:szCs w:val="19"/>
        </w:rPr>
        <w:t>Presidente do CAU/RS</w:t>
      </w:r>
    </w:p>
    <w:sectPr w:rsidR="00CA5CD9" w:rsidRPr="00822ABB" w:rsidSect="001B650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34" w:bottom="1135" w:left="1701" w:header="284" w:footer="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95BED" w16cid:durableId="1FB50C5A"/>
  <w16cid:commentId w16cid:paraId="40B786FA" w16cid:durableId="1FB50C84"/>
  <w16cid:commentId w16cid:paraId="2ADF6C13" w16cid:durableId="1FB50C5B"/>
  <w16cid:commentId w16cid:paraId="034F381E" w16cid:durableId="1FB50C5C"/>
  <w16cid:commentId w16cid:paraId="6A63F867" w16cid:durableId="1FB50C5D"/>
  <w16cid:commentId w16cid:paraId="64D5AAB9" w16cid:durableId="1FB50C8E"/>
  <w16cid:commentId w16cid:paraId="0DCBF231" w16cid:durableId="1FB50CCA"/>
  <w16cid:commentId w16cid:paraId="451A6B6A" w16cid:durableId="1FB50C5E"/>
  <w16cid:commentId w16cid:paraId="15592359" w16cid:durableId="1FB50D10"/>
  <w16cid:commentId w16cid:paraId="3D25B678" w16cid:durableId="1FB50D4C"/>
  <w16cid:commentId w16cid:paraId="6F7BAE77" w16cid:durableId="1FB50C5F"/>
  <w16cid:commentId w16cid:paraId="1615A83D" w16cid:durableId="1FB50D8C"/>
  <w16cid:commentId w16cid:paraId="6D273AB8" w16cid:durableId="1FB50DAE"/>
  <w16cid:commentId w16cid:paraId="51B57093" w16cid:durableId="1FB50C60"/>
  <w16cid:commentId w16cid:paraId="2F90FD5D" w16cid:durableId="1FB50DE5"/>
  <w16cid:commentId w16cid:paraId="1499628D" w16cid:durableId="1FB50C61"/>
  <w16cid:commentId w16cid:paraId="2C61A147" w16cid:durableId="1FB50E31"/>
  <w16cid:commentId w16cid:paraId="09BA732F" w16cid:durableId="1FB50C62"/>
  <w16cid:commentId w16cid:paraId="71DBE010" w16cid:durableId="1FB50C63"/>
  <w16cid:commentId w16cid:paraId="47C09F54" w16cid:durableId="1FB50E50"/>
  <w16cid:commentId w16cid:paraId="11EFFE1E" w16cid:durableId="1FB50C64"/>
  <w16cid:commentId w16cid:paraId="55D7AEC4" w16cid:durableId="1FB50E92"/>
  <w16cid:commentId w16cid:paraId="301CE8B0" w16cid:durableId="1FB50C65"/>
  <w16cid:commentId w16cid:paraId="783B4286" w16cid:durableId="1FB50EB5"/>
  <w16cid:commentId w16cid:paraId="6F43FE2B" w16cid:durableId="1FB50C66"/>
  <w16cid:commentId w16cid:paraId="32CA6F1F" w16cid:durableId="1FB50C67"/>
  <w16cid:commentId w16cid:paraId="435BCA05" w16cid:durableId="1FB50EFC"/>
  <w16cid:commentId w16cid:paraId="4E1E2EDA" w16cid:durableId="1FB50F1F"/>
  <w16cid:commentId w16cid:paraId="51E96707" w16cid:durableId="1FB50F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FA38D" w14:textId="77777777" w:rsidR="00763370" w:rsidRDefault="00763370">
      <w:r>
        <w:separator/>
      </w:r>
    </w:p>
  </w:endnote>
  <w:endnote w:type="continuationSeparator" w:id="0">
    <w:p w14:paraId="503C9A72" w14:textId="77777777" w:rsidR="00763370" w:rsidRDefault="0076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697161"/>
      <w:docPartObj>
        <w:docPartGallery w:val="Page Numbers (Bottom of Page)"/>
        <w:docPartUnique/>
      </w:docPartObj>
    </w:sdtPr>
    <w:sdtEndPr/>
    <w:sdtContent>
      <w:p w14:paraId="2E496AF1" w14:textId="77777777" w:rsidR="001B6501" w:rsidRPr="0093154B" w:rsidRDefault="001B6501" w:rsidP="001B6501">
        <w:pPr>
          <w:tabs>
            <w:tab w:val="center" w:pos="4320"/>
            <w:tab w:val="right" w:pos="8640"/>
          </w:tabs>
          <w:spacing w:after="120" w:line="276" w:lineRule="auto"/>
          <w:ind w:left="-1418" w:right="-1134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</w:t>
        </w:r>
        <w:r>
          <w:rPr>
            <w:rFonts w:ascii="Arial" w:hAnsi="Arial" w:cs="Arial"/>
            <w:b/>
            <w:color w:val="2C778C"/>
          </w:rPr>
          <w:t>_____________________________</w:t>
        </w:r>
      </w:p>
      <w:tbl>
        <w:tblPr>
          <w:tblStyle w:val="Tabelacomgrade"/>
          <w:tblW w:w="1911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781"/>
          <w:gridCol w:w="4666"/>
          <w:gridCol w:w="4666"/>
        </w:tblGrid>
        <w:tr w:rsidR="001B6501" w14:paraId="233FDDC8" w14:textId="77777777" w:rsidTr="001B6501">
          <w:trPr>
            <w:trHeight w:val="427"/>
          </w:trPr>
          <w:tc>
            <w:tcPr>
              <w:tcW w:w="9781" w:type="dxa"/>
            </w:tcPr>
            <w:p w14:paraId="6029AD57" w14:textId="77777777" w:rsidR="001B6501" w:rsidRDefault="001B6501" w:rsidP="001B6501">
              <w:pPr>
                <w:pStyle w:val="Rodap"/>
                <w:jc w:val="right"/>
              </w:pPr>
              <w:r w:rsidRPr="00B92EAF">
                <w:rPr>
                  <w:rFonts w:ascii="DaxCondensed" w:hAnsi="DaxCondensed" w:cs="Arial"/>
                  <w:color w:val="2C778C"/>
                  <w:sz w:val="18"/>
                  <w:szCs w:val="18"/>
                </w:rPr>
                <w:t>Rua Dona Laura, nº 320, 14º e 15º andares, bairro Rio Branco - Porto Alegre/RS - CEP:</w:t>
              </w:r>
              <w:r w:rsidRPr="00B92EAF">
                <w:rPr>
                  <w:rFonts w:ascii="DaxCondensed" w:hAnsi="DaxCondensed"/>
                  <w:sz w:val="18"/>
                  <w:szCs w:val="18"/>
                </w:rPr>
                <w:t xml:space="preserve"> </w:t>
              </w:r>
              <w:r w:rsidRPr="00B92EAF">
                <w:rPr>
                  <w:rFonts w:ascii="DaxCondensed" w:hAnsi="DaxCondensed" w:cs="Arial"/>
                  <w:color w:val="2C778C"/>
                  <w:sz w:val="18"/>
                  <w:szCs w:val="18"/>
                </w:rPr>
                <w:t xml:space="preserve">90430-090 | Telefone: (51) </w:t>
              </w:r>
              <w:proofErr w:type="gramStart"/>
              <w:r w:rsidRPr="00B92EAF">
                <w:rPr>
                  <w:rFonts w:ascii="DaxCondensed" w:hAnsi="DaxCondensed" w:cs="Arial"/>
                  <w:color w:val="2C778C"/>
                  <w:sz w:val="18"/>
                  <w:szCs w:val="18"/>
                </w:rPr>
                <w:t xml:space="preserve">3094.9800 </w:t>
              </w:r>
              <w:r w:rsidRPr="00B92EAF">
                <w:rPr>
                  <w:sz w:val="18"/>
                  <w:szCs w:val="18"/>
                </w:rPr>
                <w:t xml:space="preserve"> </w:t>
              </w:r>
              <w:hyperlink r:id="rId1" w:history="1">
                <w:r w:rsidRPr="00794C17">
                  <w:rPr>
                    <w:rStyle w:val="Hyperlink"/>
                    <w:rFonts w:ascii="DaxCondensed" w:hAnsi="DaxCondensed" w:cs="Arial"/>
                    <w:b/>
                    <w:sz w:val="18"/>
                    <w:szCs w:val="18"/>
                  </w:rPr>
                  <w:t>www.caurs.gov.br</w:t>
                </w:r>
                <w:proofErr w:type="gramEnd"/>
              </w:hyperlink>
              <w:r>
                <w:rPr>
                  <w:rFonts w:ascii="DaxCondensed" w:hAnsi="DaxCondensed" w:cs="Arial"/>
                  <w:b/>
                  <w:color w:val="2C778C"/>
                  <w:sz w:val="18"/>
                  <w:szCs w:val="18"/>
                </w:rPr>
                <w:t xml:space="preserve"> </w:t>
              </w:r>
              <w:r w:rsidRPr="001B6501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1B6501">
                <w:rPr>
                  <w:rFonts w:asciiTheme="minorHAnsi" w:hAnsiTheme="minorHAnsi" w:cstheme="minorHAnsi"/>
                  <w:sz w:val="18"/>
                  <w:szCs w:val="18"/>
                </w:rPr>
                <w:instrText>PAGE   \* MERGEFORMAT</w:instrText>
              </w:r>
              <w:r w:rsidRPr="001B6501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E03FE7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4</w:t>
              </w:r>
              <w:r w:rsidRPr="001B6501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</w:p>
            <w:p w14:paraId="51987711" w14:textId="47BCA1FB" w:rsidR="001B6501" w:rsidRPr="002635DF" w:rsidRDefault="001B6501" w:rsidP="001B6501">
              <w:pPr>
                <w:pStyle w:val="Rodap"/>
                <w:ind w:right="-574"/>
                <w:rPr>
                  <w:color w:val="000000"/>
                  <w:sz w:val="16"/>
                  <w:szCs w:val="16"/>
                </w:rPr>
              </w:pPr>
            </w:p>
          </w:tc>
          <w:tc>
            <w:tcPr>
              <w:tcW w:w="4666" w:type="dxa"/>
            </w:tcPr>
            <w:p w14:paraId="4DF7E2B8" w14:textId="77777777" w:rsidR="001B6501" w:rsidRDefault="001B6501" w:rsidP="001B6501">
              <w:pPr>
                <w:ind w:left="-533"/>
              </w:pPr>
            </w:p>
          </w:tc>
          <w:tc>
            <w:tcPr>
              <w:tcW w:w="4666" w:type="dxa"/>
            </w:tcPr>
            <w:p w14:paraId="611CA702" w14:textId="595B6225" w:rsidR="001B6501" w:rsidRPr="002635DF" w:rsidRDefault="00E03FE7" w:rsidP="001B6501">
              <w:pPr>
                <w:rPr>
                  <w:color w:val="000000"/>
                  <w:sz w:val="16"/>
                  <w:szCs w:val="16"/>
                </w:rPr>
              </w:pPr>
            </w:p>
          </w:tc>
        </w:tr>
      </w:tbl>
    </w:sdtContent>
  </w:sdt>
  <w:p w14:paraId="196320F1" w14:textId="77777777" w:rsidR="003C3CFC" w:rsidRDefault="003C3C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385550"/>
      <w:docPartObj>
        <w:docPartGallery w:val="Page Numbers (Bottom of Page)"/>
        <w:docPartUnique/>
      </w:docPartObj>
    </w:sdtPr>
    <w:sdtEndPr/>
    <w:sdtContent>
      <w:sdt>
        <w:sdtPr>
          <w:id w:val="-2011827142"/>
          <w:docPartObj>
            <w:docPartGallery w:val="Page Numbers (Bottom of Page)"/>
            <w:docPartUnique/>
          </w:docPartObj>
        </w:sdtPr>
        <w:sdtEndPr/>
        <w:sdtContent>
          <w:p w14:paraId="5D0AD111" w14:textId="77777777" w:rsidR="001B6501" w:rsidRPr="0093154B" w:rsidRDefault="001B6501" w:rsidP="001B6501">
            <w:pPr>
              <w:tabs>
                <w:tab w:val="center" w:pos="4320"/>
                <w:tab w:val="right" w:pos="8640"/>
              </w:tabs>
              <w:spacing w:after="120" w:line="276" w:lineRule="auto"/>
              <w:ind w:left="-1418" w:right="-1134"/>
              <w:jc w:val="center"/>
              <w:rPr>
                <w:rFonts w:ascii="Arial" w:hAnsi="Arial" w:cs="Arial"/>
                <w:b/>
                <w:color w:val="2C778C"/>
              </w:rPr>
            </w:pPr>
            <w:r w:rsidRPr="0093154B">
              <w:rPr>
                <w:rFonts w:ascii="Arial" w:hAnsi="Arial" w:cs="Arial"/>
                <w:b/>
                <w:color w:val="2C778C"/>
              </w:rPr>
              <w:t>_________________</w:t>
            </w:r>
            <w:r>
              <w:rPr>
                <w:rFonts w:ascii="Arial" w:hAnsi="Arial" w:cs="Arial"/>
                <w:b/>
                <w:color w:val="2C778C"/>
              </w:rPr>
              <w:t>__</w:t>
            </w:r>
            <w:r w:rsidRPr="0093154B">
              <w:rPr>
                <w:rFonts w:ascii="Arial" w:hAnsi="Arial" w:cs="Arial"/>
                <w:b/>
                <w:color w:val="2C778C"/>
              </w:rPr>
              <w:t>_____________________________________</w:t>
            </w:r>
            <w:r>
              <w:rPr>
                <w:rFonts w:ascii="Arial" w:hAnsi="Arial" w:cs="Arial"/>
                <w:b/>
                <w:color w:val="2C778C"/>
              </w:rPr>
              <w:t>_____________________________</w:t>
            </w:r>
          </w:p>
          <w:tbl>
            <w:tblPr>
              <w:tblStyle w:val="Tabelacomgrade"/>
              <w:tblW w:w="19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  <w:gridCol w:w="4666"/>
              <w:gridCol w:w="4666"/>
            </w:tblGrid>
            <w:tr w:rsidR="001B6501" w14:paraId="01EE41B1" w14:textId="77777777" w:rsidTr="003572EB">
              <w:trPr>
                <w:trHeight w:val="427"/>
              </w:trPr>
              <w:tc>
                <w:tcPr>
                  <w:tcW w:w="9781" w:type="dxa"/>
                </w:tcPr>
                <w:p w14:paraId="030353EB" w14:textId="77777777" w:rsidR="001B6501" w:rsidRDefault="001B6501" w:rsidP="001B6501">
                  <w:pPr>
                    <w:pStyle w:val="Rodap"/>
                    <w:jc w:val="right"/>
                  </w:pPr>
                  <w:r w:rsidRPr="00B92EAF">
                    <w:rPr>
                      <w:rFonts w:ascii="DaxCondensed" w:hAnsi="DaxCondensed" w:cs="Arial"/>
                      <w:color w:val="2C778C"/>
                      <w:sz w:val="18"/>
                      <w:szCs w:val="18"/>
                    </w:rPr>
                    <w:t>Rua Dona Laura, nº 320, 14º e 15º andares, bairro Rio Branco - Porto Alegre/RS - CEP:</w:t>
                  </w:r>
                  <w:r w:rsidRPr="00B92EAF">
                    <w:rPr>
                      <w:rFonts w:ascii="DaxCondensed" w:hAnsi="DaxCondensed"/>
                      <w:sz w:val="18"/>
                      <w:szCs w:val="18"/>
                    </w:rPr>
                    <w:t xml:space="preserve"> </w:t>
                  </w:r>
                  <w:r w:rsidRPr="00B92EAF">
                    <w:rPr>
                      <w:rFonts w:ascii="DaxCondensed" w:hAnsi="DaxCondensed" w:cs="Arial"/>
                      <w:color w:val="2C778C"/>
                      <w:sz w:val="18"/>
                      <w:szCs w:val="18"/>
                    </w:rPr>
                    <w:t xml:space="preserve">90430-090 | Telefone: (51) </w:t>
                  </w:r>
                  <w:proofErr w:type="gramStart"/>
                  <w:r w:rsidRPr="00B92EAF">
                    <w:rPr>
                      <w:rFonts w:ascii="DaxCondensed" w:hAnsi="DaxCondensed" w:cs="Arial"/>
                      <w:color w:val="2C778C"/>
                      <w:sz w:val="18"/>
                      <w:szCs w:val="18"/>
                    </w:rPr>
                    <w:t xml:space="preserve">3094.9800 </w:t>
                  </w:r>
                  <w:r w:rsidRPr="00B92EAF">
                    <w:rPr>
                      <w:sz w:val="18"/>
                      <w:szCs w:val="18"/>
                    </w:rPr>
                    <w:t xml:space="preserve"> </w:t>
                  </w:r>
                  <w:hyperlink r:id="rId1" w:history="1">
                    <w:r w:rsidRPr="00794C17">
                      <w:rPr>
                        <w:rStyle w:val="Hyperlink"/>
                        <w:rFonts w:ascii="DaxCondensed" w:hAnsi="DaxCondensed" w:cs="Arial"/>
                        <w:b/>
                        <w:sz w:val="18"/>
                        <w:szCs w:val="18"/>
                      </w:rPr>
                      <w:t>www.caurs.gov.br</w:t>
                    </w:r>
                    <w:proofErr w:type="gramEnd"/>
                  </w:hyperlink>
                  <w:r>
                    <w:rPr>
                      <w:rFonts w:ascii="DaxCondensed" w:hAnsi="DaxCondensed" w:cs="Arial"/>
                      <w:b/>
                      <w:color w:val="2C778C"/>
                      <w:sz w:val="18"/>
                      <w:szCs w:val="18"/>
                    </w:rPr>
                    <w:t xml:space="preserve"> </w:t>
                  </w:r>
                  <w:r w:rsidRPr="001B6501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/>
                  </w:r>
                  <w:r w:rsidRPr="001B6501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>PAGE   \* MERGEFORMAT</w:instrText>
                  </w:r>
                  <w:r w:rsidRPr="001B6501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="00E03FE7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5</w:t>
                  </w:r>
                  <w:r w:rsidRPr="001B6501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  <w:p w14:paraId="31B71093" w14:textId="77777777" w:rsidR="001B6501" w:rsidRPr="002635DF" w:rsidRDefault="001B6501" w:rsidP="001B6501">
                  <w:pPr>
                    <w:pStyle w:val="Rodap"/>
                    <w:ind w:right="-574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66" w:type="dxa"/>
                </w:tcPr>
                <w:p w14:paraId="5703A5B4" w14:textId="77777777" w:rsidR="001B6501" w:rsidRDefault="001B6501" w:rsidP="001B6501"/>
              </w:tc>
              <w:tc>
                <w:tcPr>
                  <w:tcW w:w="4666" w:type="dxa"/>
                </w:tcPr>
                <w:p w14:paraId="41F8D41D" w14:textId="77777777" w:rsidR="001B6501" w:rsidRPr="002635DF" w:rsidRDefault="00E03FE7" w:rsidP="001B650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</w:sdtContent>
      </w:sdt>
      <w:p w14:paraId="346E4FC8" w14:textId="4E5FECC1" w:rsidR="001B6501" w:rsidRDefault="00E03FE7">
        <w:pPr>
          <w:pStyle w:val="Rodap"/>
          <w:jc w:val="right"/>
        </w:pPr>
      </w:p>
    </w:sdtContent>
  </w:sdt>
  <w:p w14:paraId="7FE07A44" w14:textId="2976FE2E" w:rsidR="00822E68" w:rsidRPr="003B4628" w:rsidRDefault="00822E68" w:rsidP="00145226">
    <w:pPr>
      <w:pStyle w:val="Rodap"/>
      <w:ind w:left="-567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00993" w14:textId="77777777" w:rsidR="00763370" w:rsidRDefault="00763370">
      <w:r>
        <w:separator/>
      </w:r>
    </w:p>
  </w:footnote>
  <w:footnote w:type="continuationSeparator" w:id="0">
    <w:p w14:paraId="77964348" w14:textId="77777777" w:rsidR="00763370" w:rsidRDefault="00763370">
      <w:r>
        <w:continuationSeparator/>
      </w:r>
    </w:p>
  </w:footnote>
  <w:footnote w:id="1">
    <w:p w14:paraId="4A6370CF" w14:textId="63EBA48A" w:rsidR="00822ABB" w:rsidRPr="00822ABB" w:rsidRDefault="00704045" w:rsidP="00704045">
      <w:pPr>
        <w:pStyle w:val="Textodenotaderodap"/>
        <w:jc w:val="both"/>
        <w:rPr>
          <w:rFonts w:asciiTheme="minorHAnsi" w:hAnsiTheme="minorHAnsi" w:cstheme="minorHAnsi"/>
          <w:sz w:val="14"/>
          <w:szCs w:val="14"/>
        </w:rPr>
      </w:pPr>
      <w:r w:rsidRPr="00822ABB">
        <w:rPr>
          <w:rStyle w:val="Refdenotaderodap"/>
          <w:rFonts w:asciiTheme="minorHAnsi" w:hAnsiTheme="minorHAnsi" w:cstheme="minorHAnsi"/>
          <w:sz w:val="14"/>
          <w:szCs w:val="14"/>
        </w:rPr>
        <w:footnoteRef/>
      </w:r>
      <w:r w:rsidRPr="00822ABB">
        <w:rPr>
          <w:rFonts w:asciiTheme="minorHAnsi" w:hAnsiTheme="minorHAnsi" w:cstheme="minorHAnsi"/>
          <w:sz w:val="14"/>
          <w:szCs w:val="14"/>
        </w:rPr>
        <w:t xml:space="preserve"> </w:t>
      </w:r>
      <w:r w:rsidRPr="00822ABB">
        <w:rPr>
          <w:rFonts w:asciiTheme="minorHAnsi" w:hAnsiTheme="minorHAnsi" w:cstheme="minorHAnsi"/>
          <w:color w:val="333333"/>
          <w:sz w:val="14"/>
          <w:szCs w:val="14"/>
          <w:shd w:val="clear" w:color="auto" w:fill="FFFFFF"/>
        </w:rPr>
        <w:t xml:space="preserve">Para fins de planejamento, os municípios e Conselhos Regionais de Desenvolvimento - </w:t>
      </w:r>
      <w:proofErr w:type="spellStart"/>
      <w:r w:rsidRPr="00822ABB">
        <w:rPr>
          <w:rFonts w:asciiTheme="minorHAnsi" w:hAnsiTheme="minorHAnsi" w:cstheme="minorHAnsi"/>
          <w:color w:val="333333"/>
          <w:sz w:val="14"/>
          <w:szCs w:val="14"/>
          <w:shd w:val="clear" w:color="auto" w:fill="FFFFFF"/>
        </w:rPr>
        <w:t>COREDEs</w:t>
      </w:r>
      <w:proofErr w:type="spellEnd"/>
      <w:r w:rsidRPr="00822ABB">
        <w:rPr>
          <w:rFonts w:asciiTheme="minorHAnsi" w:hAnsiTheme="minorHAnsi" w:cstheme="minorHAnsi"/>
          <w:color w:val="333333"/>
          <w:sz w:val="14"/>
          <w:szCs w:val="14"/>
          <w:shd w:val="clear" w:color="auto" w:fill="FFFFFF"/>
        </w:rPr>
        <w:t xml:space="preserve">, são agrupados em 9 Regiões Funcionais de Planejamento. Esta regionalização foi definida pelo Estudo RUMOS 2015*, com base em critérios de homogeneidade econômica, ambiental e social e em variáveis relacionadas a identificação das polarizações de emprego, dos deslocamentos por tipo de transporte, da hierarquia urbana, da organização da rede de serviços de saúde e educação superior, entre outros. A regionalização dos Conselhos Regionais de Desenvolvimento - </w:t>
      </w:r>
      <w:proofErr w:type="spellStart"/>
      <w:r w:rsidRPr="00822ABB">
        <w:rPr>
          <w:rFonts w:asciiTheme="minorHAnsi" w:hAnsiTheme="minorHAnsi" w:cstheme="minorHAnsi"/>
          <w:color w:val="333333"/>
          <w:sz w:val="14"/>
          <w:szCs w:val="14"/>
          <w:shd w:val="clear" w:color="auto" w:fill="FFFFFF"/>
        </w:rPr>
        <w:t>COREDEs</w:t>
      </w:r>
      <w:proofErr w:type="spellEnd"/>
      <w:r w:rsidRPr="00822ABB">
        <w:rPr>
          <w:rFonts w:asciiTheme="minorHAnsi" w:hAnsiTheme="minorHAnsi" w:cstheme="minorHAnsi"/>
          <w:color w:val="333333"/>
          <w:sz w:val="14"/>
          <w:szCs w:val="14"/>
          <w:shd w:val="clear" w:color="auto" w:fill="FFFFFF"/>
        </w:rPr>
        <w:t xml:space="preserve"> e das Regiões Funcionais de Planejamento - </w:t>
      </w:r>
      <w:proofErr w:type="spellStart"/>
      <w:r w:rsidRPr="00822ABB">
        <w:rPr>
          <w:rFonts w:asciiTheme="minorHAnsi" w:hAnsiTheme="minorHAnsi" w:cstheme="minorHAnsi"/>
          <w:color w:val="333333"/>
          <w:sz w:val="14"/>
          <w:szCs w:val="14"/>
          <w:shd w:val="clear" w:color="auto" w:fill="FFFFFF"/>
        </w:rPr>
        <w:t>RFs</w:t>
      </w:r>
      <w:proofErr w:type="spellEnd"/>
      <w:r w:rsidRPr="00822ABB">
        <w:rPr>
          <w:rFonts w:asciiTheme="minorHAnsi" w:hAnsiTheme="minorHAnsi" w:cstheme="minorHAnsi"/>
          <w:color w:val="333333"/>
          <w:sz w:val="14"/>
          <w:szCs w:val="14"/>
          <w:shd w:val="clear" w:color="auto" w:fill="FFFFFF"/>
        </w:rPr>
        <w:t xml:space="preserve"> corresponde às escalas utilizadas atualmente como referência para elaboração de vários instrumentos de planejamento como o Plano Plurianual - PPA e o Orçamento do Estado - LOA e os diagnósticos e estudos prospectivos. Fonte: </w:t>
      </w:r>
      <w:hyperlink r:id="rId1" w:history="1">
        <w:r w:rsidRPr="00822ABB">
          <w:rPr>
            <w:rFonts w:asciiTheme="minorHAnsi" w:hAnsiTheme="minorHAnsi" w:cstheme="minorHAnsi"/>
            <w:color w:val="333333"/>
            <w:sz w:val="14"/>
            <w:szCs w:val="14"/>
            <w:shd w:val="clear" w:color="auto" w:fill="FFFFFF"/>
          </w:rPr>
          <w:t>https://atlassocioeconomico.rs.gov.br/regioes-funcionais-de-planejamento</w:t>
        </w:r>
      </w:hyperlink>
      <w:r w:rsidRPr="00822ABB">
        <w:rPr>
          <w:rFonts w:asciiTheme="minorHAnsi" w:hAnsiTheme="minorHAnsi" w:cstheme="minorHAnsi"/>
          <w:color w:val="333333"/>
          <w:sz w:val="14"/>
          <w:szCs w:val="14"/>
          <w:shd w:val="clear" w:color="auto" w:fill="FFFFFF"/>
        </w:rPr>
        <w:t>.</w:t>
      </w:r>
    </w:p>
  </w:footnote>
  <w:footnote w:id="2">
    <w:p w14:paraId="28AB5025" w14:textId="305C1310" w:rsidR="00495EC1" w:rsidRDefault="00495EC1">
      <w:pPr>
        <w:pStyle w:val="Textodenotaderodap"/>
      </w:pPr>
      <w:r w:rsidRPr="00495EC1">
        <w:rPr>
          <w:rFonts w:asciiTheme="minorHAnsi" w:hAnsiTheme="minorHAnsi" w:cstheme="minorHAnsi"/>
          <w:sz w:val="15"/>
          <w:szCs w:val="15"/>
        </w:rPr>
        <w:footnoteRef/>
      </w:r>
      <w:r w:rsidRPr="00495EC1">
        <w:rPr>
          <w:rFonts w:asciiTheme="minorHAnsi" w:hAnsiTheme="minorHAnsi" w:cstheme="minorHAnsi"/>
          <w:sz w:val="15"/>
          <w:szCs w:val="15"/>
        </w:rPr>
        <w:t xml:space="preserve"> As reuniões poderão ser presenciais ou virtuais</w:t>
      </w:r>
      <w:r>
        <w:rPr>
          <w:rFonts w:asciiTheme="minorHAnsi" w:hAnsiTheme="minorHAnsi"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FF9D" w14:textId="5526B3F4" w:rsidR="00822E68" w:rsidRDefault="0014522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8D2833D" wp14:editId="41597374">
          <wp:simplePos x="0" y="0"/>
          <wp:positionH relativeFrom="page">
            <wp:align>left</wp:align>
          </wp:positionH>
          <wp:positionV relativeFrom="paragraph">
            <wp:posOffset>-169968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7826464C" w:rsidR="00822E68" w:rsidRDefault="0014522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77301EAB" wp14:editId="0CCDB12B">
          <wp:simplePos x="0" y="0"/>
          <wp:positionH relativeFrom="page">
            <wp:align>left</wp:align>
          </wp:positionH>
          <wp:positionV relativeFrom="paragraph">
            <wp:posOffset>-178435</wp:posOffset>
          </wp:positionV>
          <wp:extent cx="7569835" cy="974725"/>
          <wp:effectExtent l="0" t="0" r="0" b="0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D53"/>
    <w:multiLevelType w:val="hybridMultilevel"/>
    <w:tmpl w:val="B37643B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3D3"/>
    <w:multiLevelType w:val="hybridMultilevel"/>
    <w:tmpl w:val="8028F5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539A"/>
    <w:multiLevelType w:val="hybridMultilevel"/>
    <w:tmpl w:val="32228CDE"/>
    <w:lvl w:ilvl="0" w:tplc="C98A49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31F74"/>
    <w:multiLevelType w:val="hybridMultilevel"/>
    <w:tmpl w:val="3B34A5BC"/>
    <w:lvl w:ilvl="0" w:tplc="B7582D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E3A5E"/>
    <w:multiLevelType w:val="hybridMultilevel"/>
    <w:tmpl w:val="9EBE8F60"/>
    <w:lvl w:ilvl="0" w:tplc="0F6C089C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3CBA61D7"/>
    <w:multiLevelType w:val="multilevel"/>
    <w:tmpl w:val="5ABC5CE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57CF8"/>
    <w:multiLevelType w:val="hybridMultilevel"/>
    <w:tmpl w:val="FBD2349C"/>
    <w:lvl w:ilvl="0" w:tplc="13B8CB98">
      <w:start w:val="2"/>
      <w:numFmt w:val="bullet"/>
      <w:lvlText w:val=""/>
      <w:lvlJc w:val="left"/>
      <w:pPr>
        <w:ind w:left="389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766AD"/>
    <w:multiLevelType w:val="hybridMultilevel"/>
    <w:tmpl w:val="74DE064E"/>
    <w:lvl w:ilvl="0" w:tplc="2A94C63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D7EB3"/>
    <w:multiLevelType w:val="hybridMultilevel"/>
    <w:tmpl w:val="CB4E177E"/>
    <w:lvl w:ilvl="0" w:tplc="AD865E6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0989"/>
    <w:rsid w:val="0000114E"/>
    <w:rsid w:val="000011A2"/>
    <w:rsid w:val="000023F2"/>
    <w:rsid w:val="00002C73"/>
    <w:rsid w:val="00003E5B"/>
    <w:rsid w:val="00005888"/>
    <w:rsid w:val="00006E23"/>
    <w:rsid w:val="00007A48"/>
    <w:rsid w:val="00007F02"/>
    <w:rsid w:val="00007FD0"/>
    <w:rsid w:val="00010AC0"/>
    <w:rsid w:val="000110D5"/>
    <w:rsid w:val="000130D8"/>
    <w:rsid w:val="0001560C"/>
    <w:rsid w:val="0001621D"/>
    <w:rsid w:val="000168FD"/>
    <w:rsid w:val="0001755E"/>
    <w:rsid w:val="00017A8C"/>
    <w:rsid w:val="00017FB1"/>
    <w:rsid w:val="000221FA"/>
    <w:rsid w:val="000224DE"/>
    <w:rsid w:val="00024772"/>
    <w:rsid w:val="00025545"/>
    <w:rsid w:val="00025BC0"/>
    <w:rsid w:val="00025D17"/>
    <w:rsid w:val="00025D29"/>
    <w:rsid w:val="00026586"/>
    <w:rsid w:val="00030D1A"/>
    <w:rsid w:val="00031129"/>
    <w:rsid w:val="0003124F"/>
    <w:rsid w:val="00031550"/>
    <w:rsid w:val="000315AC"/>
    <w:rsid w:val="00032043"/>
    <w:rsid w:val="00033655"/>
    <w:rsid w:val="00035011"/>
    <w:rsid w:val="00035BBE"/>
    <w:rsid w:val="00036109"/>
    <w:rsid w:val="00036562"/>
    <w:rsid w:val="0003698F"/>
    <w:rsid w:val="00037CE1"/>
    <w:rsid w:val="000401DD"/>
    <w:rsid w:val="00041FE4"/>
    <w:rsid w:val="0004211D"/>
    <w:rsid w:val="00044379"/>
    <w:rsid w:val="00044713"/>
    <w:rsid w:val="000447BF"/>
    <w:rsid w:val="00044B49"/>
    <w:rsid w:val="000454A0"/>
    <w:rsid w:val="00045930"/>
    <w:rsid w:val="00046579"/>
    <w:rsid w:val="00046A9E"/>
    <w:rsid w:val="000477BE"/>
    <w:rsid w:val="00047D95"/>
    <w:rsid w:val="00050D05"/>
    <w:rsid w:val="00050F21"/>
    <w:rsid w:val="0005210C"/>
    <w:rsid w:val="00052C66"/>
    <w:rsid w:val="00053A09"/>
    <w:rsid w:val="000553BB"/>
    <w:rsid w:val="00055704"/>
    <w:rsid w:val="00055894"/>
    <w:rsid w:val="00056B5B"/>
    <w:rsid w:val="000579BD"/>
    <w:rsid w:val="00057EE7"/>
    <w:rsid w:val="000602D1"/>
    <w:rsid w:val="00061D35"/>
    <w:rsid w:val="00062F3B"/>
    <w:rsid w:val="0006312A"/>
    <w:rsid w:val="00065831"/>
    <w:rsid w:val="00065BD3"/>
    <w:rsid w:val="00066658"/>
    <w:rsid w:val="00067750"/>
    <w:rsid w:val="000705B5"/>
    <w:rsid w:val="00070D12"/>
    <w:rsid w:val="000726B5"/>
    <w:rsid w:val="00072BB8"/>
    <w:rsid w:val="00072EAF"/>
    <w:rsid w:val="00073086"/>
    <w:rsid w:val="0007454F"/>
    <w:rsid w:val="00074814"/>
    <w:rsid w:val="00074F25"/>
    <w:rsid w:val="00076268"/>
    <w:rsid w:val="00076B71"/>
    <w:rsid w:val="00076C49"/>
    <w:rsid w:val="00076D3D"/>
    <w:rsid w:val="000773CA"/>
    <w:rsid w:val="0007793D"/>
    <w:rsid w:val="000807F3"/>
    <w:rsid w:val="00082A53"/>
    <w:rsid w:val="0008347B"/>
    <w:rsid w:val="00083D32"/>
    <w:rsid w:val="00084091"/>
    <w:rsid w:val="000842AC"/>
    <w:rsid w:val="000847C1"/>
    <w:rsid w:val="00086196"/>
    <w:rsid w:val="00086249"/>
    <w:rsid w:val="00086D30"/>
    <w:rsid w:val="0009019B"/>
    <w:rsid w:val="00090DC2"/>
    <w:rsid w:val="00091EF6"/>
    <w:rsid w:val="000926D7"/>
    <w:rsid w:val="00092DC5"/>
    <w:rsid w:val="00093471"/>
    <w:rsid w:val="00094311"/>
    <w:rsid w:val="00094776"/>
    <w:rsid w:val="00094C45"/>
    <w:rsid w:val="000954D3"/>
    <w:rsid w:val="0009565D"/>
    <w:rsid w:val="00095E6E"/>
    <w:rsid w:val="000961EB"/>
    <w:rsid w:val="00096BE7"/>
    <w:rsid w:val="000A153C"/>
    <w:rsid w:val="000A1D33"/>
    <w:rsid w:val="000A1FF0"/>
    <w:rsid w:val="000A4033"/>
    <w:rsid w:val="000A4405"/>
    <w:rsid w:val="000A45C8"/>
    <w:rsid w:val="000A5852"/>
    <w:rsid w:val="000A67AC"/>
    <w:rsid w:val="000A6DE6"/>
    <w:rsid w:val="000A7807"/>
    <w:rsid w:val="000A7B9F"/>
    <w:rsid w:val="000B0338"/>
    <w:rsid w:val="000B10D9"/>
    <w:rsid w:val="000B12A6"/>
    <w:rsid w:val="000B16EE"/>
    <w:rsid w:val="000B2232"/>
    <w:rsid w:val="000B2A38"/>
    <w:rsid w:val="000B2FEB"/>
    <w:rsid w:val="000B315F"/>
    <w:rsid w:val="000B3C27"/>
    <w:rsid w:val="000B45DD"/>
    <w:rsid w:val="000B784E"/>
    <w:rsid w:val="000C02B7"/>
    <w:rsid w:val="000C21B1"/>
    <w:rsid w:val="000C28AD"/>
    <w:rsid w:val="000C2D61"/>
    <w:rsid w:val="000C348A"/>
    <w:rsid w:val="000C3621"/>
    <w:rsid w:val="000C4763"/>
    <w:rsid w:val="000C5ACA"/>
    <w:rsid w:val="000C644E"/>
    <w:rsid w:val="000C754A"/>
    <w:rsid w:val="000C77A4"/>
    <w:rsid w:val="000D0464"/>
    <w:rsid w:val="000D0A0D"/>
    <w:rsid w:val="000D138A"/>
    <w:rsid w:val="000D195D"/>
    <w:rsid w:val="000D1CBF"/>
    <w:rsid w:val="000D2432"/>
    <w:rsid w:val="000D25FA"/>
    <w:rsid w:val="000D261C"/>
    <w:rsid w:val="000D292E"/>
    <w:rsid w:val="000D3120"/>
    <w:rsid w:val="000D39EF"/>
    <w:rsid w:val="000D4196"/>
    <w:rsid w:val="000D4B17"/>
    <w:rsid w:val="000D4EAA"/>
    <w:rsid w:val="000D67BE"/>
    <w:rsid w:val="000D6E96"/>
    <w:rsid w:val="000E01D1"/>
    <w:rsid w:val="000E14E2"/>
    <w:rsid w:val="000E24CF"/>
    <w:rsid w:val="000E2F5E"/>
    <w:rsid w:val="000E36BF"/>
    <w:rsid w:val="000E3C03"/>
    <w:rsid w:val="000E3CFB"/>
    <w:rsid w:val="000E43EA"/>
    <w:rsid w:val="000E47C9"/>
    <w:rsid w:val="000E6523"/>
    <w:rsid w:val="000E6891"/>
    <w:rsid w:val="000E6B4A"/>
    <w:rsid w:val="000E6E92"/>
    <w:rsid w:val="000F00C4"/>
    <w:rsid w:val="000F0867"/>
    <w:rsid w:val="000F1FCC"/>
    <w:rsid w:val="000F2A08"/>
    <w:rsid w:val="000F395D"/>
    <w:rsid w:val="000F4623"/>
    <w:rsid w:val="000F4DD0"/>
    <w:rsid w:val="000F4F14"/>
    <w:rsid w:val="000F4F1F"/>
    <w:rsid w:val="000F6BFA"/>
    <w:rsid w:val="000F6C99"/>
    <w:rsid w:val="000F6FD4"/>
    <w:rsid w:val="000F750F"/>
    <w:rsid w:val="000F792C"/>
    <w:rsid w:val="001018C0"/>
    <w:rsid w:val="00101E54"/>
    <w:rsid w:val="001021FD"/>
    <w:rsid w:val="00102BF7"/>
    <w:rsid w:val="00102C9A"/>
    <w:rsid w:val="00103453"/>
    <w:rsid w:val="001037BA"/>
    <w:rsid w:val="00104D68"/>
    <w:rsid w:val="00106175"/>
    <w:rsid w:val="00106626"/>
    <w:rsid w:val="00106874"/>
    <w:rsid w:val="0010736F"/>
    <w:rsid w:val="0011033C"/>
    <w:rsid w:val="00110AAC"/>
    <w:rsid w:val="00110D01"/>
    <w:rsid w:val="00111ADE"/>
    <w:rsid w:val="001124CA"/>
    <w:rsid w:val="00114A62"/>
    <w:rsid w:val="00115281"/>
    <w:rsid w:val="00115333"/>
    <w:rsid w:val="00116333"/>
    <w:rsid w:val="001163F5"/>
    <w:rsid w:val="00116819"/>
    <w:rsid w:val="00117B20"/>
    <w:rsid w:val="00120FE3"/>
    <w:rsid w:val="00121DBE"/>
    <w:rsid w:val="00123E6B"/>
    <w:rsid w:val="001244A4"/>
    <w:rsid w:val="00124A5E"/>
    <w:rsid w:val="001307C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36DDB"/>
    <w:rsid w:val="001400D2"/>
    <w:rsid w:val="00140610"/>
    <w:rsid w:val="001423CB"/>
    <w:rsid w:val="00142A30"/>
    <w:rsid w:val="00143A18"/>
    <w:rsid w:val="001440E7"/>
    <w:rsid w:val="00144376"/>
    <w:rsid w:val="0014478C"/>
    <w:rsid w:val="00145226"/>
    <w:rsid w:val="00146837"/>
    <w:rsid w:val="00146D49"/>
    <w:rsid w:val="0014707A"/>
    <w:rsid w:val="00150DAC"/>
    <w:rsid w:val="00151C61"/>
    <w:rsid w:val="001531DE"/>
    <w:rsid w:val="00153B0F"/>
    <w:rsid w:val="00154914"/>
    <w:rsid w:val="00154D19"/>
    <w:rsid w:val="00155A8B"/>
    <w:rsid w:val="00155E7C"/>
    <w:rsid w:val="00160AC5"/>
    <w:rsid w:val="0016303B"/>
    <w:rsid w:val="001639E5"/>
    <w:rsid w:val="00164D28"/>
    <w:rsid w:val="00164E57"/>
    <w:rsid w:val="00167E9F"/>
    <w:rsid w:val="00167F5A"/>
    <w:rsid w:val="001702FC"/>
    <w:rsid w:val="00171543"/>
    <w:rsid w:val="00172377"/>
    <w:rsid w:val="00172C6C"/>
    <w:rsid w:val="00172D97"/>
    <w:rsid w:val="0017322C"/>
    <w:rsid w:val="0017585E"/>
    <w:rsid w:val="00175AD3"/>
    <w:rsid w:val="001768A2"/>
    <w:rsid w:val="00177825"/>
    <w:rsid w:val="00180D44"/>
    <w:rsid w:val="00181C6C"/>
    <w:rsid w:val="001821DC"/>
    <w:rsid w:val="00182394"/>
    <w:rsid w:val="00182C72"/>
    <w:rsid w:val="0018331B"/>
    <w:rsid w:val="001834BE"/>
    <w:rsid w:val="0018434F"/>
    <w:rsid w:val="0018570F"/>
    <w:rsid w:val="00186959"/>
    <w:rsid w:val="001870B8"/>
    <w:rsid w:val="00191271"/>
    <w:rsid w:val="001916BD"/>
    <w:rsid w:val="00191D1F"/>
    <w:rsid w:val="001921FB"/>
    <w:rsid w:val="00192C73"/>
    <w:rsid w:val="00192D44"/>
    <w:rsid w:val="00193C15"/>
    <w:rsid w:val="00193F70"/>
    <w:rsid w:val="00195163"/>
    <w:rsid w:val="00195834"/>
    <w:rsid w:val="001978E0"/>
    <w:rsid w:val="00197B98"/>
    <w:rsid w:val="00197F17"/>
    <w:rsid w:val="001A0D95"/>
    <w:rsid w:val="001A28B9"/>
    <w:rsid w:val="001A3407"/>
    <w:rsid w:val="001A35FB"/>
    <w:rsid w:val="001A3BFA"/>
    <w:rsid w:val="001A5152"/>
    <w:rsid w:val="001A5860"/>
    <w:rsid w:val="001A5E82"/>
    <w:rsid w:val="001A5F45"/>
    <w:rsid w:val="001A7166"/>
    <w:rsid w:val="001A7D3B"/>
    <w:rsid w:val="001B06D3"/>
    <w:rsid w:val="001B08E4"/>
    <w:rsid w:val="001B0AC1"/>
    <w:rsid w:val="001B3241"/>
    <w:rsid w:val="001B34AA"/>
    <w:rsid w:val="001B4D43"/>
    <w:rsid w:val="001B4EB5"/>
    <w:rsid w:val="001B5521"/>
    <w:rsid w:val="001B6501"/>
    <w:rsid w:val="001B7F2F"/>
    <w:rsid w:val="001C1A5C"/>
    <w:rsid w:val="001C1AA1"/>
    <w:rsid w:val="001C1BCC"/>
    <w:rsid w:val="001C1FF5"/>
    <w:rsid w:val="001C22CB"/>
    <w:rsid w:val="001C2785"/>
    <w:rsid w:val="001C2B10"/>
    <w:rsid w:val="001C2E8A"/>
    <w:rsid w:val="001C38F7"/>
    <w:rsid w:val="001C451C"/>
    <w:rsid w:val="001C49CC"/>
    <w:rsid w:val="001C4B0F"/>
    <w:rsid w:val="001C52ED"/>
    <w:rsid w:val="001C5EE6"/>
    <w:rsid w:val="001C6AB2"/>
    <w:rsid w:val="001C738C"/>
    <w:rsid w:val="001C750E"/>
    <w:rsid w:val="001D0FCB"/>
    <w:rsid w:val="001D1E18"/>
    <w:rsid w:val="001D39A6"/>
    <w:rsid w:val="001D5384"/>
    <w:rsid w:val="001D5A4B"/>
    <w:rsid w:val="001D5C6D"/>
    <w:rsid w:val="001D6F69"/>
    <w:rsid w:val="001D7357"/>
    <w:rsid w:val="001D780C"/>
    <w:rsid w:val="001D7A98"/>
    <w:rsid w:val="001E0767"/>
    <w:rsid w:val="001E0806"/>
    <w:rsid w:val="001E10F5"/>
    <w:rsid w:val="001E215F"/>
    <w:rsid w:val="001E2728"/>
    <w:rsid w:val="001E3906"/>
    <w:rsid w:val="001E6A7B"/>
    <w:rsid w:val="001E706C"/>
    <w:rsid w:val="001E7D13"/>
    <w:rsid w:val="001E7E36"/>
    <w:rsid w:val="001F00F9"/>
    <w:rsid w:val="001F014A"/>
    <w:rsid w:val="001F0492"/>
    <w:rsid w:val="001F2256"/>
    <w:rsid w:val="001F2C25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23"/>
    <w:rsid w:val="00205F8B"/>
    <w:rsid w:val="00205FB8"/>
    <w:rsid w:val="00206C54"/>
    <w:rsid w:val="002071F0"/>
    <w:rsid w:val="00207D61"/>
    <w:rsid w:val="00211184"/>
    <w:rsid w:val="002122CB"/>
    <w:rsid w:val="00212504"/>
    <w:rsid w:val="002132A2"/>
    <w:rsid w:val="00216626"/>
    <w:rsid w:val="00216DF3"/>
    <w:rsid w:val="00216FAE"/>
    <w:rsid w:val="00217A73"/>
    <w:rsid w:val="00217B5E"/>
    <w:rsid w:val="00217D9B"/>
    <w:rsid w:val="00217DF1"/>
    <w:rsid w:val="00217F13"/>
    <w:rsid w:val="00217F8C"/>
    <w:rsid w:val="00220293"/>
    <w:rsid w:val="0022067D"/>
    <w:rsid w:val="00222CC8"/>
    <w:rsid w:val="00223148"/>
    <w:rsid w:val="00223B54"/>
    <w:rsid w:val="00224167"/>
    <w:rsid w:val="00224D3A"/>
    <w:rsid w:val="00225242"/>
    <w:rsid w:val="0022569F"/>
    <w:rsid w:val="002259BC"/>
    <w:rsid w:val="002263DE"/>
    <w:rsid w:val="00226F80"/>
    <w:rsid w:val="00230201"/>
    <w:rsid w:val="00230593"/>
    <w:rsid w:val="00231637"/>
    <w:rsid w:val="0023511F"/>
    <w:rsid w:val="00235C19"/>
    <w:rsid w:val="00237BE0"/>
    <w:rsid w:val="00237C9C"/>
    <w:rsid w:val="002437A6"/>
    <w:rsid w:val="002453CA"/>
    <w:rsid w:val="00246764"/>
    <w:rsid w:val="002472E8"/>
    <w:rsid w:val="002472F9"/>
    <w:rsid w:val="002479F7"/>
    <w:rsid w:val="00251927"/>
    <w:rsid w:val="00251C37"/>
    <w:rsid w:val="0025221F"/>
    <w:rsid w:val="00252293"/>
    <w:rsid w:val="00252873"/>
    <w:rsid w:val="00252E99"/>
    <w:rsid w:val="0025301B"/>
    <w:rsid w:val="00254614"/>
    <w:rsid w:val="00254B06"/>
    <w:rsid w:val="00254DE3"/>
    <w:rsid w:val="002550DC"/>
    <w:rsid w:val="002561F4"/>
    <w:rsid w:val="00256B9A"/>
    <w:rsid w:val="00256C8A"/>
    <w:rsid w:val="002611DE"/>
    <w:rsid w:val="0026181E"/>
    <w:rsid w:val="00262165"/>
    <w:rsid w:val="00262D97"/>
    <w:rsid w:val="002640FA"/>
    <w:rsid w:val="00265C21"/>
    <w:rsid w:val="00266B73"/>
    <w:rsid w:val="00267C29"/>
    <w:rsid w:val="00270114"/>
    <w:rsid w:val="00270A3D"/>
    <w:rsid w:val="002712A5"/>
    <w:rsid w:val="00273AD6"/>
    <w:rsid w:val="002742E2"/>
    <w:rsid w:val="002744A7"/>
    <w:rsid w:val="00274577"/>
    <w:rsid w:val="00274A98"/>
    <w:rsid w:val="00274D3B"/>
    <w:rsid w:val="0027648E"/>
    <w:rsid w:val="002766A2"/>
    <w:rsid w:val="00276B3B"/>
    <w:rsid w:val="00276CC1"/>
    <w:rsid w:val="00277313"/>
    <w:rsid w:val="00280AA3"/>
    <w:rsid w:val="002812C6"/>
    <w:rsid w:val="002819D1"/>
    <w:rsid w:val="00282C64"/>
    <w:rsid w:val="002838E8"/>
    <w:rsid w:val="00284B41"/>
    <w:rsid w:val="00285949"/>
    <w:rsid w:val="00285973"/>
    <w:rsid w:val="00286203"/>
    <w:rsid w:val="00286E62"/>
    <w:rsid w:val="00287084"/>
    <w:rsid w:val="00287DE5"/>
    <w:rsid w:val="0029011B"/>
    <w:rsid w:val="00291B0E"/>
    <w:rsid w:val="00292077"/>
    <w:rsid w:val="00292DF6"/>
    <w:rsid w:val="00293B7E"/>
    <w:rsid w:val="0029422A"/>
    <w:rsid w:val="002945AA"/>
    <w:rsid w:val="0029693E"/>
    <w:rsid w:val="0029797E"/>
    <w:rsid w:val="00297FDC"/>
    <w:rsid w:val="002A01F3"/>
    <w:rsid w:val="002A04CF"/>
    <w:rsid w:val="002A0A13"/>
    <w:rsid w:val="002A0CE5"/>
    <w:rsid w:val="002A2E66"/>
    <w:rsid w:val="002A35E7"/>
    <w:rsid w:val="002A3F00"/>
    <w:rsid w:val="002A436B"/>
    <w:rsid w:val="002A436D"/>
    <w:rsid w:val="002A4564"/>
    <w:rsid w:val="002A616F"/>
    <w:rsid w:val="002A71F1"/>
    <w:rsid w:val="002A749C"/>
    <w:rsid w:val="002B167A"/>
    <w:rsid w:val="002B263C"/>
    <w:rsid w:val="002B3CBE"/>
    <w:rsid w:val="002B3E7B"/>
    <w:rsid w:val="002B4169"/>
    <w:rsid w:val="002B42D1"/>
    <w:rsid w:val="002B538E"/>
    <w:rsid w:val="002B6E68"/>
    <w:rsid w:val="002B79BC"/>
    <w:rsid w:val="002C1571"/>
    <w:rsid w:val="002C1B6B"/>
    <w:rsid w:val="002C1B81"/>
    <w:rsid w:val="002C221B"/>
    <w:rsid w:val="002C2A70"/>
    <w:rsid w:val="002C2DB8"/>
    <w:rsid w:val="002C3563"/>
    <w:rsid w:val="002C3EE8"/>
    <w:rsid w:val="002C51DB"/>
    <w:rsid w:val="002C5C1C"/>
    <w:rsid w:val="002C5DEC"/>
    <w:rsid w:val="002C7654"/>
    <w:rsid w:val="002D004E"/>
    <w:rsid w:val="002D150D"/>
    <w:rsid w:val="002D1792"/>
    <w:rsid w:val="002D250B"/>
    <w:rsid w:val="002D6A14"/>
    <w:rsid w:val="002D6A1A"/>
    <w:rsid w:val="002D748D"/>
    <w:rsid w:val="002D76D1"/>
    <w:rsid w:val="002D7DA2"/>
    <w:rsid w:val="002D7E25"/>
    <w:rsid w:val="002E021F"/>
    <w:rsid w:val="002E05FB"/>
    <w:rsid w:val="002E11C1"/>
    <w:rsid w:val="002E144E"/>
    <w:rsid w:val="002E1ABC"/>
    <w:rsid w:val="002E2C87"/>
    <w:rsid w:val="002E4032"/>
    <w:rsid w:val="002E581D"/>
    <w:rsid w:val="002E6539"/>
    <w:rsid w:val="002F0026"/>
    <w:rsid w:val="002F1132"/>
    <w:rsid w:val="002F11BB"/>
    <w:rsid w:val="002F252C"/>
    <w:rsid w:val="002F2913"/>
    <w:rsid w:val="002F3255"/>
    <w:rsid w:val="002F3A14"/>
    <w:rsid w:val="002F3E7C"/>
    <w:rsid w:val="002F4982"/>
    <w:rsid w:val="002F4CD9"/>
    <w:rsid w:val="002F50BB"/>
    <w:rsid w:val="002F6D80"/>
    <w:rsid w:val="002F728F"/>
    <w:rsid w:val="0030036D"/>
    <w:rsid w:val="00300A75"/>
    <w:rsid w:val="003016DE"/>
    <w:rsid w:val="00301E66"/>
    <w:rsid w:val="00302DEC"/>
    <w:rsid w:val="00303979"/>
    <w:rsid w:val="0030509F"/>
    <w:rsid w:val="00305805"/>
    <w:rsid w:val="00305EBF"/>
    <w:rsid w:val="00305FDB"/>
    <w:rsid w:val="003068F3"/>
    <w:rsid w:val="00306DB1"/>
    <w:rsid w:val="00307C98"/>
    <w:rsid w:val="00310985"/>
    <w:rsid w:val="00310D87"/>
    <w:rsid w:val="00310F87"/>
    <w:rsid w:val="0031143A"/>
    <w:rsid w:val="003116DF"/>
    <w:rsid w:val="00311953"/>
    <w:rsid w:val="00312EEB"/>
    <w:rsid w:val="0031316E"/>
    <w:rsid w:val="00313D4A"/>
    <w:rsid w:val="00313DFF"/>
    <w:rsid w:val="00313F02"/>
    <w:rsid w:val="00313F53"/>
    <w:rsid w:val="0031415E"/>
    <w:rsid w:val="003148E9"/>
    <w:rsid w:val="00314F5A"/>
    <w:rsid w:val="00316F38"/>
    <w:rsid w:val="00317BC4"/>
    <w:rsid w:val="00322576"/>
    <w:rsid w:val="00322EE0"/>
    <w:rsid w:val="00322F5D"/>
    <w:rsid w:val="00323920"/>
    <w:rsid w:val="00324955"/>
    <w:rsid w:val="00324B05"/>
    <w:rsid w:val="0032531B"/>
    <w:rsid w:val="003267EB"/>
    <w:rsid w:val="003268D7"/>
    <w:rsid w:val="00327F66"/>
    <w:rsid w:val="003300A1"/>
    <w:rsid w:val="0033072A"/>
    <w:rsid w:val="003309BD"/>
    <w:rsid w:val="00331417"/>
    <w:rsid w:val="00334D2C"/>
    <w:rsid w:val="00334FF8"/>
    <w:rsid w:val="00335A81"/>
    <w:rsid w:val="00337487"/>
    <w:rsid w:val="00337531"/>
    <w:rsid w:val="00337F26"/>
    <w:rsid w:val="003405BB"/>
    <w:rsid w:val="00341599"/>
    <w:rsid w:val="00342C0A"/>
    <w:rsid w:val="00342C76"/>
    <w:rsid w:val="00345F45"/>
    <w:rsid w:val="003463CC"/>
    <w:rsid w:val="0034755B"/>
    <w:rsid w:val="00347D2C"/>
    <w:rsid w:val="003504F6"/>
    <w:rsid w:val="0035425A"/>
    <w:rsid w:val="0035472F"/>
    <w:rsid w:val="003547AC"/>
    <w:rsid w:val="003558C4"/>
    <w:rsid w:val="0035651A"/>
    <w:rsid w:val="0036056A"/>
    <w:rsid w:val="003609FD"/>
    <w:rsid w:val="0036208D"/>
    <w:rsid w:val="0036211D"/>
    <w:rsid w:val="0036250B"/>
    <w:rsid w:val="00362FFF"/>
    <w:rsid w:val="0036304B"/>
    <w:rsid w:val="00363468"/>
    <w:rsid w:val="003638FB"/>
    <w:rsid w:val="00364815"/>
    <w:rsid w:val="0036494E"/>
    <w:rsid w:val="00364C07"/>
    <w:rsid w:val="0036552A"/>
    <w:rsid w:val="003734B1"/>
    <w:rsid w:val="0037360C"/>
    <w:rsid w:val="00373633"/>
    <w:rsid w:val="00374068"/>
    <w:rsid w:val="0037439E"/>
    <w:rsid w:val="00376241"/>
    <w:rsid w:val="003764B7"/>
    <w:rsid w:val="00376B96"/>
    <w:rsid w:val="00376F11"/>
    <w:rsid w:val="0038122D"/>
    <w:rsid w:val="003812CC"/>
    <w:rsid w:val="00381381"/>
    <w:rsid w:val="00381F5B"/>
    <w:rsid w:val="00382C9E"/>
    <w:rsid w:val="00383AAD"/>
    <w:rsid w:val="00383B9A"/>
    <w:rsid w:val="00383FFE"/>
    <w:rsid w:val="00384E69"/>
    <w:rsid w:val="00386B2C"/>
    <w:rsid w:val="00386C12"/>
    <w:rsid w:val="003910F9"/>
    <w:rsid w:val="00391106"/>
    <w:rsid w:val="00391AD8"/>
    <w:rsid w:val="003936A6"/>
    <w:rsid w:val="0039577C"/>
    <w:rsid w:val="00395D42"/>
    <w:rsid w:val="003969F9"/>
    <w:rsid w:val="003970CC"/>
    <w:rsid w:val="003A0847"/>
    <w:rsid w:val="003A0A12"/>
    <w:rsid w:val="003A0C83"/>
    <w:rsid w:val="003A0DF2"/>
    <w:rsid w:val="003A35A4"/>
    <w:rsid w:val="003A37B6"/>
    <w:rsid w:val="003A38FB"/>
    <w:rsid w:val="003A4A34"/>
    <w:rsid w:val="003A4CF3"/>
    <w:rsid w:val="003B0349"/>
    <w:rsid w:val="003B0806"/>
    <w:rsid w:val="003B0A40"/>
    <w:rsid w:val="003B0C13"/>
    <w:rsid w:val="003B2C36"/>
    <w:rsid w:val="003B3A2E"/>
    <w:rsid w:val="003B4CB6"/>
    <w:rsid w:val="003B5881"/>
    <w:rsid w:val="003B5F5F"/>
    <w:rsid w:val="003C0BD0"/>
    <w:rsid w:val="003C1450"/>
    <w:rsid w:val="003C367B"/>
    <w:rsid w:val="003C3CFC"/>
    <w:rsid w:val="003C4185"/>
    <w:rsid w:val="003C5635"/>
    <w:rsid w:val="003C5AA0"/>
    <w:rsid w:val="003C62F9"/>
    <w:rsid w:val="003C679E"/>
    <w:rsid w:val="003D01D5"/>
    <w:rsid w:val="003D0807"/>
    <w:rsid w:val="003D0ED2"/>
    <w:rsid w:val="003D1920"/>
    <w:rsid w:val="003D1D98"/>
    <w:rsid w:val="003D2288"/>
    <w:rsid w:val="003D3466"/>
    <w:rsid w:val="003D34CA"/>
    <w:rsid w:val="003D40EE"/>
    <w:rsid w:val="003D4CBC"/>
    <w:rsid w:val="003D5CED"/>
    <w:rsid w:val="003D66C6"/>
    <w:rsid w:val="003D6FAF"/>
    <w:rsid w:val="003D70A7"/>
    <w:rsid w:val="003D7A15"/>
    <w:rsid w:val="003D7D30"/>
    <w:rsid w:val="003E23FF"/>
    <w:rsid w:val="003E3564"/>
    <w:rsid w:val="003E4146"/>
    <w:rsid w:val="003E5595"/>
    <w:rsid w:val="003E5784"/>
    <w:rsid w:val="003E68CA"/>
    <w:rsid w:val="003E7303"/>
    <w:rsid w:val="003F1897"/>
    <w:rsid w:val="003F20B8"/>
    <w:rsid w:val="003F2A47"/>
    <w:rsid w:val="003F3ED0"/>
    <w:rsid w:val="003F3F02"/>
    <w:rsid w:val="003F3F9F"/>
    <w:rsid w:val="003F5094"/>
    <w:rsid w:val="003F5FA6"/>
    <w:rsid w:val="004018B0"/>
    <w:rsid w:val="00401F2B"/>
    <w:rsid w:val="00402497"/>
    <w:rsid w:val="00402E93"/>
    <w:rsid w:val="00403635"/>
    <w:rsid w:val="00403C82"/>
    <w:rsid w:val="00404196"/>
    <w:rsid w:val="0040537A"/>
    <w:rsid w:val="00406EE0"/>
    <w:rsid w:val="004074AB"/>
    <w:rsid w:val="00407761"/>
    <w:rsid w:val="00407978"/>
    <w:rsid w:val="00407C2B"/>
    <w:rsid w:val="00407C92"/>
    <w:rsid w:val="00407F40"/>
    <w:rsid w:val="00407FF0"/>
    <w:rsid w:val="00410F7B"/>
    <w:rsid w:val="004120C2"/>
    <w:rsid w:val="00412327"/>
    <w:rsid w:val="00413599"/>
    <w:rsid w:val="0041502C"/>
    <w:rsid w:val="0041508A"/>
    <w:rsid w:val="0041574A"/>
    <w:rsid w:val="00415B3D"/>
    <w:rsid w:val="00415D91"/>
    <w:rsid w:val="00416346"/>
    <w:rsid w:val="00417907"/>
    <w:rsid w:val="00417C9C"/>
    <w:rsid w:val="004201E3"/>
    <w:rsid w:val="004206D9"/>
    <w:rsid w:val="00420D0F"/>
    <w:rsid w:val="0042239B"/>
    <w:rsid w:val="00422441"/>
    <w:rsid w:val="00423494"/>
    <w:rsid w:val="004242A7"/>
    <w:rsid w:val="00425792"/>
    <w:rsid w:val="0042593B"/>
    <w:rsid w:val="004264BC"/>
    <w:rsid w:val="004277FC"/>
    <w:rsid w:val="00427D6F"/>
    <w:rsid w:val="00427E4F"/>
    <w:rsid w:val="0043250C"/>
    <w:rsid w:val="00432E09"/>
    <w:rsid w:val="004337DD"/>
    <w:rsid w:val="004347F7"/>
    <w:rsid w:val="0043491F"/>
    <w:rsid w:val="004360EA"/>
    <w:rsid w:val="004376E1"/>
    <w:rsid w:val="00437F1A"/>
    <w:rsid w:val="00437F6A"/>
    <w:rsid w:val="00441245"/>
    <w:rsid w:val="00441292"/>
    <w:rsid w:val="00441CED"/>
    <w:rsid w:val="004425EA"/>
    <w:rsid w:val="00442B1B"/>
    <w:rsid w:val="00442CD0"/>
    <w:rsid w:val="00443330"/>
    <w:rsid w:val="00444479"/>
    <w:rsid w:val="00444CFC"/>
    <w:rsid w:val="00446481"/>
    <w:rsid w:val="004464CD"/>
    <w:rsid w:val="00446A5E"/>
    <w:rsid w:val="00446BC1"/>
    <w:rsid w:val="00447051"/>
    <w:rsid w:val="00447063"/>
    <w:rsid w:val="0044750D"/>
    <w:rsid w:val="004501EF"/>
    <w:rsid w:val="004513D2"/>
    <w:rsid w:val="004520C0"/>
    <w:rsid w:val="0045415A"/>
    <w:rsid w:val="0045436D"/>
    <w:rsid w:val="004553F4"/>
    <w:rsid w:val="00455874"/>
    <w:rsid w:val="00455A82"/>
    <w:rsid w:val="00455CA8"/>
    <w:rsid w:val="0045693C"/>
    <w:rsid w:val="00456F66"/>
    <w:rsid w:val="00456FE1"/>
    <w:rsid w:val="00457018"/>
    <w:rsid w:val="0045759A"/>
    <w:rsid w:val="004606D8"/>
    <w:rsid w:val="00460CB2"/>
    <w:rsid w:val="00460D38"/>
    <w:rsid w:val="00461F7B"/>
    <w:rsid w:val="0046282E"/>
    <w:rsid w:val="0046303A"/>
    <w:rsid w:val="00463AF2"/>
    <w:rsid w:val="004644D8"/>
    <w:rsid w:val="004647E7"/>
    <w:rsid w:val="00464DD8"/>
    <w:rsid w:val="00465DE5"/>
    <w:rsid w:val="00465F0C"/>
    <w:rsid w:val="00470779"/>
    <w:rsid w:val="0047125A"/>
    <w:rsid w:val="00471BE2"/>
    <w:rsid w:val="00472FE3"/>
    <w:rsid w:val="004730CC"/>
    <w:rsid w:val="0047360B"/>
    <w:rsid w:val="00474735"/>
    <w:rsid w:val="004747B5"/>
    <w:rsid w:val="00474A67"/>
    <w:rsid w:val="00476C84"/>
    <w:rsid w:val="004771FB"/>
    <w:rsid w:val="004772D7"/>
    <w:rsid w:val="004779DC"/>
    <w:rsid w:val="00480B3C"/>
    <w:rsid w:val="004822A0"/>
    <w:rsid w:val="00482C7D"/>
    <w:rsid w:val="00484A3A"/>
    <w:rsid w:val="00484EEF"/>
    <w:rsid w:val="00485253"/>
    <w:rsid w:val="00485F2B"/>
    <w:rsid w:val="00486121"/>
    <w:rsid w:val="0048618C"/>
    <w:rsid w:val="0048649A"/>
    <w:rsid w:val="00486B01"/>
    <w:rsid w:val="0048743F"/>
    <w:rsid w:val="004876A2"/>
    <w:rsid w:val="0048791E"/>
    <w:rsid w:val="004879BF"/>
    <w:rsid w:val="00490713"/>
    <w:rsid w:val="00491C79"/>
    <w:rsid w:val="00491DD6"/>
    <w:rsid w:val="00491FFC"/>
    <w:rsid w:val="004927D4"/>
    <w:rsid w:val="00492AF7"/>
    <w:rsid w:val="0049469D"/>
    <w:rsid w:val="00495378"/>
    <w:rsid w:val="0049585C"/>
    <w:rsid w:val="00495D44"/>
    <w:rsid w:val="00495EC1"/>
    <w:rsid w:val="00496228"/>
    <w:rsid w:val="004967E5"/>
    <w:rsid w:val="00497A62"/>
    <w:rsid w:val="004A0D9D"/>
    <w:rsid w:val="004A199E"/>
    <w:rsid w:val="004A2548"/>
    <w:rsid w:val="004A27E5"/>
    <w:rsid w:val="004A3088"/>
    <w:rsid w:val="004A3605"/>
    <w:rsid w:val="004A3AC0"/>
    <w:rsid w:val="004A4389"/>
    <w:rsid w:val="004A4BB1"/>
    <w:rsid w:val="004A4DC2"/>
    <w:rsid w:val="004A4FED"/>
    <w:rsid w:val="004A560D"/>
    <w:rsid w:val="004A5968"/>
    <w:rsid w:val="004A635D"/>
    <w:rsid w:val="004A7761"/>
    <w:rsid w:val="004B120A"/>
    <w:rsid w:val="004B17A0"/>
    <w:rsid w:val="004B31A2"/>
    <w:rsid w:val="004B3A1E"/>
    <w:rsid w:val="004B3AE8"/>
    <w:rsid w:val="004B4680"/>
    <w:rsid w:val="004B5039"/>
    <w:rsid w:val="004B5B28"/>
    <w:rsid w:val="004B6064"/>
    <w:rsid w:val="004B6886"/>
    <w:rsid w:val="004B70ED"/>
    <w:rsid w:val="004C0191"/>
    <w:rsid w:val="004C077B"/>
    <w:rsid w:val="004C1760"/>
    <w:rsid w:val="004C2154"/>
    <w:rsid w:val="004C304C"/>
    <w:rsid w:val="004C3A6E"/>
    <w:rsid w:val="004C4331"/>
    <w:rsid w:val="004C5506"/>
    <w:rsid w:val="004C5688"/>
    <w:rsid w:val="004C6FA6"/>
    <w:rsid w:val="004D06A9"/>
    <w:rsid w:val="004D176F"/>
    <w:rsid w:val="004D22F7"/>
    <w:rsid w:val="004D279A"/>
    <w:rsid w:val="004D3580"/>
    <w:rsid w:val="004D3C25"/>
    <w:rsid w:val="004D3E32"/>
    <w:rsid w:val="004D40DC"/>
    <w:rsid w:val="004D4537"/>
    <w:rsid w:val="004D49A7"/>
    <w:rsid w:val="004D51FB"/>
    <w:rsid w:val="004D53BA"/>
    <w:rsid w:val="004D5B03"/>
    <w:rsid w:val="004D6C58"/>
    <w:rsid w:val="004D6CCF"/>
    <w:rsid w:val="004D6E0A"/>
    <w:rsid w:val="004D6FE2"/>
    <w:rsid w:val="004D7485"/>
    <w:rsid w:val="004D7490"/>
    <w:rsid w:val="004E017C"/>
    <w:rsid w:val="004E06AF"/>
    <w:rsid w:val="004E091E"/>
    <w:rsid w:val="004E0E26"/>
    <w:rsid w:val="004E2D7F"/>
    <w:rsid w:val="004E3591"/>
    <w:rsid w:val="004E3AFC"/>
    <w:rsid w:val="004E463F"/>
    <w:rsid w:val="004E4AB3"/>
    <w:rsid w:val="004E4FD9"/>
    <w:rsid w:val="004E67C3"/>
    <w:rsid w:val="004E692C"/>
    <w:rsid w:val="004E6C8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534"/>
    <w:rsid w:val="004F3978"/>
    <w:rsid w:val="004F40FA"/>
    <w:rsid w:val="004F4213"/>
    <w:rsid w:val="004F4530"/>
    <w:rsid w:val="004F5AF2"/>
    <w:rsid w:val="004F5EB8"/>
    <w:rsid w:val="004F600B"/>
    <w:rsid w:val="004F64BA"/>
    <w:rsid w:val="005002C1"/>
    <w:rsid w:val="005008B8"/>
    <w:rsid w:val="005027A8"/>
    <w:rsid w:val="00502908"/>
    <w:rsid w:val="00503784"/>
    <w:rsid w:val="00504B54"/>
    <w:rsid w:val="005055F0"/>
    <w:rsid w:val="00506ED4"/>
    <w:rsid w:val="00506FB0"/>
    <w:rsid w:val="00507A44"/>
    <w:rsid w:val="00507F93"/>
    <w:rsid w:val="005101BD"/>
    <w:rsid w:val="00510B04"/>
    <w:rsid w:val="00510BD8"/>
    <w:rsid w:val="00512852"/>
    <w:rsid w:val="00513B4E"/>
    <w:rsid w:val="00513CBE"/>
    <w:rsid w:val="00514739"/>
    <w:rsid w:val="00515675"/>
    <w:rsid w:val="00516A7C"/>
    <w:rsid w:val="00516D1A"/>
    <w:rsid w:val="005172E9"/>
    <w:rsid w:val="005178CF"/>
    <w:rsid w:val="00517A00"/>
    <w:rsid w:val="00517E7A"/>
    <w:rsid w:val="0052009D"/>
    <w:rsid w:val="00520ADB"/>
    <w:rsid w:val="005219E1"/>
    <w:rsid w:val="0052301A"/>
    <w:rsid w:val="005245A0"/>
    <w:rsid w:val="00524DFB"/>
    <w:rsid w:val="0052534E"/>
    <w:rsid w:val="00526585"/>
    <w:rsid w:val="005268B1"/>
    <w:rsid w:val="00527183"/>
    <w:rsid w:val="00527C73"/>
    <w:rsid w:val="0053032E"/>
    <w:rsid w:val="00530763"/>
    <w:rsid w:val="00530C2C"/>
    <w:rsid w:val="00530F02"/>
    <w:rsid w:val="0053194D"/>
    <w:rsid w:val="0053224F"/>
    <w:rsid w:val="00532A07"/>
    <w:rsid w:val="00533377"/>
    <w:rsid w:val="00534A34"/>
    <w:rsid w:val="00534CCC"/>
    <w:rsid w:val="005352A0"/>
    <w:rsid w:val="00535760"/>
    <w:rsid w:val="005357BC"/>
    <w:rsid w:val="00536C72"/>
    <w:rsid w:val="005373AF"/>
    <w:rsid w:val="00540856"/>
    <w:rsid w:val="00541369"/>
    <w:rsid w:val="00542D3C"/>
    <w:rsid w:val="00542E42"/>
    <w:rsid w:val="00543974"/>
    <w:rsid w:val="00543A6A"/>
    <w:rsid w:val="00543D39"/>
    <w:rsid w:val="00543E8C"/>
    <w:rsid w:val="00544595"/>
    <w:rsid w:val="005455B7"/>
    <w:rsid w:val="00545D48"/>
    <w:rsid w:val="00546131"/>
    <w:rsid w:val="00546C62"/>
    <w:rsid w:val="00547D11"/>
    <w:rsid w:val="0055054B"/>
    <w:rsid w:val="005506FD"/>
    <w:rsid w:val="0055091B"/>
    <w:rsid w:val="00552563"/>
    <w:rsid w:val="00552E54"/>
    <w:rsid w:val="00554239"/>
    <w:rsid w:val="00554315"/>
    <w:rsid w:val="00554581"/>
    <w:rsid w:val="0055461A"/>
    <w:rsid w:val="00554903"/>
    <w:rsid w:val="005549F6"/>
    <w:rsid w:val="00555147"/>
    <w:rsid w:val="00555922"/>
    <w:rsid w:val="0055629E"/>
    <w:rsid w:val="00557535"/>
    <w:rsid w:val="00560A80"/>
    <w:rsid w:val="00560B47"/>
    <w:rsid w:val="00560FEB"/>
    <w:rsid w:val="0056217B"/>
    <w:rsid w:val="00562218"/>
    <w:rsid w:val="00562CF5"/>
    <w:rsid w:val="00563E18"/>
    <w:rsid w:val="00563EF8"/>
    <w:rsid w:val="00564E69"/>
    <w:rsid w:val="00565683"/>
    <w:rsid w:val="00566645"/>
    <w:rsid w:val="00566F5F"/>
    <w:rsid w:val="00572226"/>
    <w:rsid w:val="0057232C"/>
    <w:rsid w:val="00572BE7"/>
    <w:rsid w:val="00574386"/>
    <w:rsid w:val="00574769"/>
    <w:rsid w:val="00576659"/>
    <w:rsid w:val="00576700"/>
    <w:rsid w:val="00576A68"/>
    <w:rsid w:val="00576ADA"/>
    <w:rsid w:val="00577714"/>
    <w:rsid w:val="00577B58"/>
    <w:rsid w:val="005804AA"/>
    <w:rsid w:val="00580C5F"/>
    <w:rsid w:val="00581B62"/>
    <w:rsid w:val="00581E2E"/>
    <w:rsid w:val="00582586"/>
    <w:rsid w:val="005836A0"/>
    <w:rsid w:val="00586ABE"/>
    <w:rsid w:val="00587174"/>
    <w:rsid w:val="0058762B"/>
    <w:rsid w:val="005876BB"/>
    <w:rsid w:val="00587FF9"/>
    <w:rsid w:val="005901EF"/>
    <w:rsid w:val="0059052F"/>
    <w:rsid w:val="00590AFA"/>
    <w:rsid w:val="00592D9A"/>
    <w:rsid w:val="0059335A"/>
    <w:rsid w:val="00594059"/>
    <w:rsid w:val="005943E6"/>
    <w:rsid w:val="00594F10"/>
    <w:rsid w:val="00595954"/>
    <w:rsid w:val="005A00B6"/>
    <w:rsid w:val="005A016F"/>
    <w:rsid w:val="005A05DA"/>
    <w:rsid w:val="005A185E"/>
    <w:rsid w:val="005A2C1D"/>
    <w:rsid w:val="005A2F9C"/>
    <w:rsid w:val="005A340D"/>
    <w:rsid w:val="005A350D"/>
    <w:rsid w:val="005A4A4C"/>
    <w:rsid w:val="005A55B9"/>
    <w:rsid w:val="005A5841"/>
    <w:rsid w:val="005A73DD"/>
    <w:rsid w:val="005B076B"/>
    <w:rsid w:val="005B3507"/>
    <w:rsid w:val="005B3F8C"/>
    <w:rsid w:val="005B4386"/>
    <w:rsid w:val="005B4B6B"/>
    <w:rsid w:val="005B61B7"/>
    <w:rsid w:val="005B6AF8"/>
    <w:rsid w:val="005B718B"/>
    <w:rsid w:val="005B7954"/>
    <w:rsid w:val="005B7958"/>
    <w:rsid w:val="005B7C46"/>
    <w:rsid w:val="005C0C98"/>
    <w:rsid w:val="005C1CAF"/>
    <w:rsid w:val="005C2BCB"/>
    <w:rsid w:val="005C405A"/>
    <w:rsid w:val="005C42A3"/>
    <w:rsid w:val="005C592D"/>
    <w:rsid w:val="005C5E67"/>
    <w:rsid w:val="005C7C2F"/>
    <w:rsid w:val="005C7F22"/>
    <w:rsid w:val="005D07E3"/>
    <w:rsid w:val="005D0831"/>
    <w:rsid w:val="005D0D09"/>
    <w:rsid w:val="005D14A8"/>
    <w:rsid w:val="005D1D67"/>
    <w:rsid w:val="005D1D95"/>
    <w:rsid w:val="005D206B"/>
    <w:rsid w:val="005D2BE8"/>
    <w:rsid w:val="005D33A3"/>
    <w:rsid w:val="005D343A"/>
    <w:rsid w:val="005D48EE"/>
    <w:rsid w:val="005D543C"/>
    <w:rsid w:val="005D5712"/>
    <w:rsid w:val="005D7A71"/>
    <w:rsid w:val="005E0FC6"/>
    <w:rsid w:val="005E11B2"/>
    <w:rsid w:val="005E1616"/>
    <w:rsid w:val="005E1D8A"/>
    <w:rsid w:val="005E20AD"/>
    <w:rsid w:val="005E28D2"/>
    <w:rsid w:val="005E2E5B"/>
    <w:rsid w:val="005E3B3C"/>
    <w:rsid w:val="005E3C73"/>
    <w:rsid w:val="005E47B8"/>
    <w:rsid w:val="005E4E5D"/>
    <w:rsid w:val="005E6027"/>
    <w:rsid w:val="005E6454"/>
    <w:rsid w:val="005E6AEE"/>
    <w:rsid w:val="005E6C08"/>
    <w:rsid w:val="005E73C4"/>
    <w:rsid w:val="005F1279"/>
    <w:rsid w:val="005F19B7"/>
    <w:rsid w:val="005F1DA8"/>
    <w:rsid w:val="005F2B6E"/>
    <w:rsid w:val="005F3B93"/>
    <w:rsid w:val="005F4A12"/>
    <w:rsid w:val="005F6049"/>
    <w:rsid w:val="005F7B51"/>
    <w:rsid w:val="005F7D61"/>
    <w:rsid w:val="00600441"/>
    <w:rsid w:val="006012B2"/>
    <w:rsid w:val="00602535"/>
    <w:rsid w:val="00602672"/>
    <w:rsid w:val="00602BEC"/>
    <w:rsid w:val="00605144"/>
    <w:rsid w:val="00605270"/>
    <w:rsid w:val="00606BBB"/>
    <w:rsid w:val="0060797F"/>
    <w:rsid w:val="00607A59"/>
    <w:rsid w:val="00607B78"/>
    <w:rsid w:val="00610BC3"/>
    <w:rsid w:val="00612450"/>
    <w:rsid w:val="0061273D"/>
    <w:rsid w:val="00613E4C"/>
    <w:rsid w:val="006147C5"/>
    <w:rsid w:val="00614C9E"/>
    <w:rsid w:val="00616058"/>
    <w:rsid w:val="0061661A"/>
    <w:rsid w:val="00617C5A"/>
    <w:rsid w:val="00617E24"/>
    <w:rsid w:val="006205EA"/>
    <w:rsid w:val="006217ED"/>
    <w:rsid w:val="00621C3B"/>
    <w:rsid w:val="00621FEE"/>
    <w:rsid w:val="006221E1"/>
    <w:rsid w:val="006221E9"/>
    <w:rsid w:val="00622215"/>
    <w:rsid w:val="006225AB"/>
    <w:rsid w:val="00623C7A"/>
    <w:rsid w:val="006244F8"/>
    <w:rsid w:val="00624F8C"/>
    <w:rsid w:val="006256BB"/>
    <w:rsid w:val="00625F7E"/>
    <w:rsid w:val="00630CBE"/>
    <w:rsid w:val="00633AE9"/>
    <w:rsid w:val="00634C6E"/>
    <w:rsid w:val="00634D68"/>
    <w:rsid w:val="006364B5"/>
    <w:rsid w:val="0063656B"/>
    <w:rsid w:val="00637C55"/>
    <w:rsid w:val="006407E6"/>
    <w:rsid w:val="00640A15"/>
    <w:rsid w:val="00641DA8"/>
    <w:rsid w:val="006422A3"/>
    <w:rsid w:val="00642318"/>
    <w:rsid w:val="0064270A"/>
    <w:rsid w:val="00643590"/>
    <w:rsid w:val="006438E6"/>
    <w:rsid w:val="0064462D"/>
    <w:rsid w:val="006457B4"/>
    <w:rsid w:val="00646987"/>
    <w:rsid w:val="006470C1"/>
    <w:rsid w:val="006471C7"/>
    <w:rsid w:val="006501A7"/>
    <w:rsid w:val="00651345"/>
    <w:rsid w:val="006515EA"/>
    <w:rsid w:val="00652DBB"/>
    <w:rsid w:val="00654B99"/>
    <w:rsid w:val="00655FC6"/>
    <w:rsid w:val="00656434"/>
    <w:rsid w:val="00661E46"/>
    <w:rsid w:val="00662303"/>
    <w:rsid w:val="0066455E"/>
    <w:rsid w:val="00664684"/>
    <w:rsid w:val="00665283"/>
    <w:rsid w:val="00667058"/>
    <w:rsid w:val="00667502"/>
    <w:rsid w:val="00670246"/>
    <w:rsid w:val="00670D7C"/>
    <w:rsid w:val="00670E21"/>
    <w:rsid w:val="00673CCB"/>
    <w:rsid w:val="00675C0A"/>
    <w:rsid w:val="006762FE"/>
    <w:rsid w:val="00676C86"/>
    <w:rsid w:val="00677AAF"/>
    <w:rsid w:val="00677CBC"/>
    <w:rsid w:val="006812BD"/>
    <w:rsid w:val="00681E22"/>
    <w:rsid w:val="0068230A"/>
    <w:rsid w:val="00682914"/>
    <w:rsid w:val="00683191"/>
    <w:rsid w:val="00684967"/>
    <w:rsid w:val="006870B8"/>
    <w:rsid w:val="006908ED"/>
    <w:rsid w:val="006915EC"/>
    <w:rsid w:val="006921DF"/>
    <w:rsid w:val="00692ACE"/>
    <w:rsid w:val="00693988"/>
    <w:rsid w:val="0069408F"/>
    <w:rsid w:val="006943AF"/>
    <w:rsid w:val="0069454C"/>
    <w:rsid w:val="0069511A"/>
    <w:rsid w:val="00695F3F"/>
    <w:rsid w:val="00696157"/>
    <w:rsid w:val="0069650E"/>
    <w:rsid w:val="00696CC0"/>
    <w:rsid w:val="0069710D"/>
    <w:rsid w:val="0069721C"/>
    <w:rsid w:val="00697456"/>
    <w:rsid w:val="00697668"/>
    <w:rsid w:val="006A00D2"/>
    <w:rsid w:val="006A4472"/>
    <w:rsid w:val="006A5AB0"/>
    <w:rsid w:val="006A5C5E"/>
    <w:rsid w:val="006A7BD8"/>
    <w:rsid w:val="006A7E53"/>
    <w:rsid w:val="006A7F26"/>
    <w:rsid w:val="006B0325"/>
    <w:rsid w:val="006B2395"/>
    <w:rsid w:val="006B2D15"/>
    <w:rsid w:val="006B3218"/>
    <w:rsid w:val="006B3651"/>
    <w:rsid w:val="006B3D17"/>
    <w:rsid w:val="006B4128"/>
    <w:rsid w:val="006B5A1B"/>
    <w:rsid w:val="006B6091"/>
    <w:rsid w:val="006B65E7"/>
    <w:rsid w:val="006C12EF"/>
    <w:rsid w:val="006C1D36"/>
    <w:rsid w:val="006C367E"/>
    <w:rsid w:val="006C4BF0"/>
    <w:rsid w:val="006C4CFE"/>
    <w:rsid w:val="006C50C3"/>
    <w:rsid w:val="006C62E3"/>
    <w:rsid w:val="006C7798"/>
    <w:rsid w:val="006D0180"/>
    <w:rsid w:val="006D1DF3"/>
    <w:rsid w:val="006D28FD"/>
    <w:rsid w:val="006D2B40"/>
    <w:rsid w:val="006D2BB3"/>
    <w:rsid w:val="006D2F2A"/>
    <w:rsid w:val="006D3238"/>
    <w:rsid w:val="006D32F2"/>
    <w:rsid w:val="006D4358"/>
    <w:rsid w:val="006D443A"/>
    <w:rsid w:val="006D4F98"/>
    <w:rsid w:val="006D4FBC"/>
    <w:rsid w:val="006D7431"/>
    <w:rsid w:val="006D7D14"/>
    <w:rsid w:val="006E0611"/>
    <w:rsid w:val="006E2A3D"/>
    <w:rsid w:val="006E369D"/>
    <w:rsid w:val="006E3A02"/>
    <w:rsid w:val="006E3CDA"/>
    <w:rsid w:val="006E4453"/>
    <w:rsid w:val="006E4FA4"/>
    <w:rsid w:val="006E5524"/>
    <w:rsid w:val="006E6312"/>
    <w:rsid w:val="006E73DB"/>
    <w:rsid w:val="006F0980"/>
    <w:rsid w:val="006F0F6A"/>
    <w:rsid w:val="006F14AA"/>
    <w:rsid w:val="006F1823"/>
    <w:rsid w:val="006F1D60"/>
    <w:rsid w:val="006F3C30"/>
    <w:rsid w:val="006F3D28"/>
    <w:rsid w:val="006F4B8A"/>
    <w:rsid w:val="006F65AA"/>
    <w:rsid w:val="006F67AD"/>
    <w:rsid w:val="006F70FE"/>
    <w:rsid w:val="006F7A16"/>
    <w:rsid w:val="007009B6"/>
    <w:rsid w:val="00703590"/>
    <w:rsid w:val="00703BBB"/>
    <w:rsid w:val="00703DE6"/>
    <w:rsid w:val="00704045"/>
    <w:rsid w:val="00704470"/>
    <w:rsid w:val="0070576F"/>
    <w:rsid w:val="0070598A"/>
    <w:rsid w:val="00706D0A"/>
    <w:rsid w:val="00707059"/>
    <w:rsid w:val="00707070"/>
    <w:rsid w:val="00707103"/>
    <w:rsid w:val="0070725F"/>
    <w:rsid w:val="00710076"/>
    <w:rsid w:val="0071008A"/>
    <w:rsid w:val="00710339"/>
    <w:rsid w:val="00711710"/>
    <w:rsid w:val="0071220D"/>
    <w:rsid w:val="00712285"/>
    <w:rsid w:val="0071335E"/>
    <w:rsid w:val="007134AB"/>
    <w:rsid w:val="00713A25"/>
    <w:rsid w:val="00713C5F"/>
    <w:rsid w:val="00714A79"/>
    <w:rsid w:val="007159B2"/>
    <w:rsid w:val="00715C26"/>
    <w:rsid w:val="00715E02"/>
    <w:rsid w:val="00716326"/>
    <w:rsid w:val="007201C9"/>
    <w:rsid w:val="0072074D"/>
    <w:rsid w:val="00721E1F"/>
    <w:rsid w:val="007232A3"/>
    <w:rsid w:val="0072343C"/>
    <w:rsid w:val="00723964"/>
    <w:rsid w:val="00723DC7"/>
    <w:rsid w:val="00725540"/>
    <w:rsid w:val="0072736B"/>
    <w:rsid w:val="007304BC"/>
    <w:rsid w:val="007310B8"/>
    <w:rsid w:val="0073136B"/>
    <w:rsid w:val="00731950"/>
    <w:rsid w:val="00731B5F"/>
    <w:rsid w:val="00732424"/>
    <w:rsid w:val="00732B0F"/>
    <w:rsid w:val="00732F23"/>
    <w:rsid w:val="007343A3"/>
    <w:rsid w:val="007347F4"/>
    <w:rsid w:val="00734906"/>
    <w:rsid w:val="00734A2C"/>
    <w:rsid w:val="007363B6"/>
    <w:rsid w:val="00736A8F"/>
    <w:rsid w:val="007372B9"/>
    <w:rsid w:val="00740381"/>
    <w:rsid w:val="00740CA1"/>
    <w:rsid w:val="00741196"/>
    <w:rsid w:val="007428CD"/>
    <w:rsid w:val="007436E7"/>
    <w:rsid w:val="0074645E"/>
    <w:rsid w:val="0074659D"/>
    <w:rsid w:val="0075202D"/>
    <w:rsid w:val="0075293D"/>
    <w:rsid w:val="00752F13"/>
    <w:rsid w:val="007536CC"/>
    <w:rsid w:val="00754A1D"/>
    <w:rsid w:val="00754AA8"/>
    <w:rsid w:val="007551A2"/>
    <w:rsid w:val="00756548"/>
    <w:rsid w:val="007565C8"/>
    <w:rsid w:val="00756618"/>
    <w:rsid w:val="00756677"/>
    <w:rsid w:val="0075706F"/>
    <w:rsid w:val="00757296"/>
    <w:rsid w:val="00760940"/>
    <w:rsid w:val="00760EDC"/>
    <w:rsid w:val="00761253"/>
    <w:rsid w:val="00761993"/>
    <w:rsid w:val="00762888"/>
    <w:rsid w:val="00763370"/>
    <w:rsid w:val="00764E2F"/>
    <w:rsid w:val="00764F1F"/>
    <w:rsid w:val="00765B5F"/>
    <w:rsid w:val="0076610C"/>
    <w:rsid w:val="007710EA"/>
    <w:rsid w:val="007717E1"/>
    <w:rsid w:val="007721E3"/>
    <w:rsid w:val="00773569"/>
    <w:rsid w:val="007740CB"/>
    <w:rsid w:val="00775A33"/>
    <w:rsid w:val="007761BB"/>
    <w:rsid w:val="00776D9C"/>
    <w:rsid w:val="00776DDA"/>
    <w:rsid w:val="0078319C"/>
    <w:rsid w:val="007835E7"/>
    <w:rsid w:val="007836F5"/>
    <w:rsid w:val="00783763"/>
    <w:rsid w:val="007839FF"/>
    <w:rsid w:val="00783FB6"/>
    <w:rsid w:val="0078443C"/>
    <w:rsid w:val="00784A1D"/>
    <w:rsid w:val="007853DE"/>
    <w:rsid w:val="00786565"/>
    <w:rsid w:val="00787783"/>
    <w:rsid w:val="00787C9B"/>
    <w:rsid w:val="007909F3"/>
    <w:rsid w:val="0079522E"/>
    <w:rsid w:val="0079559A"/>
    <w:rsid w:val="00795D28"/>
    <w:rsid w:val="00797B6C"/>
    <w:rsid w:val="007A07F2"/>
    <w:rsid w:val="007A08A6"/>
    <w:rsid w:val="007A1B63"/>
    <w:rsid w:val="007A30CD"/>
    <w:rsid w:val="007A39AD"/>
    <w:rsid w:val="007A3FE4"/>
    <w:rsid w:val="007A40E1"/>
    <w:rsid w:val="007A483A"/>
    <w:rsid w:val="007A530C"/>
    <w:rsid w:val="007A6572"/>
    <w:rsid w:val="007A6CA9"/>
    <w:rsid w:val="007A7C84"/>
    <w:rsid w:val="007B080A"/>
    <w:rsid w:val="007B30C4"/>
    <w:rsid w:val="007B3B64"/>
    <w:rsid w:val="007B4473"/>
    <w:rsid w:val="007B658A"/>
    <w:rsid w:val="007B68EC"/>
    <w:rsid w:val="007C0290"/>
    <w:rsid w:val="007C151F"/>
    <w:rsid w:val="007C211D"/>
    <w:rsid w:val="007C27B1"/>
    <w:rsid w:val="007C2D4E"/>
    <w:rsid w:val="007C2DC7"/>
    <w:rsid w:val="007C2E1A"/>
    <w:rsid w:val="007C7CDC"/>
    <w:rsid w:val="007D00B5"/>
    <w:rsid w:val="007D050A"/>
    <w:rsid w:val="007D135A"/>
    <w:rsid w:val="007D14AF"/>
    <w:rsid w:val="007D2977"/>
    <w:rsid w:val="007D2E1C"/>
    <w:rsid w:val="007D3CCE"/>
    <w:rsid w:val="007D542D"/>
    <w:rsid w:val="007D5B25"/>
    <w:rsid w:val="007D7B49"/>
    <w:rsid w:val="007E022B"/>
    <w:rsid w:val="007E040D"/>
    <w:rsid w:val="007E124C"/>
    <w:rsid w:val="007E2652"/>
    <w:rsid w:val="007E449B"/>
    <w:rsid w:val="007E56FB"/>
    <w:rsid w:val="007E633B"/>
    <w:rsid w:val="007E690C"/>
    <w:rsid w:val="007E75D9"/>
    <w:rsid w:val="007E7640"/>
    <w:rsid w:val="007F0310"/>
    <w:rsid w:val="007F056A"/>
    <w:rsid w:val="007F1AB5"/>
    <w:rsid w:val="007F27AC"/>
    <w:rsid w:val="007F516F"/>
    <w:rsid w:val="007F69D8"/>
    <w:rsid w:val="007F6C6F"/>
    <w:rsid w:val="00800093"/>
    <w:rsid w:val="00800655"/>
    <w:rsid w:val="008006ED"/>
    <w:rsid w:val="00800995"/>
    <w:rsid w:val="00801625"/>
    <w:rsid w:val="00801961"/>
    <w:rsid w:val="008026C5"/>
    <w:rsid w:val="0080572F"/>
    <w:rsid w:val="008059E2"/>
    <w:rsid w:val="00805C22"/>
    <w:rsid w:val="00806688"/>
    <w:rsid w:val="00807985"/>
    <w:rsid w:val="00807B66"/>
    <w:rsid w:val="00807CAF"/>
    <w:rsid w:val="0081097A"/>
    <w:rsid w:val="00810C9F"/>
    <w:rsid w:val="008125ED"/>
    <w:rsid w:val="00812F40"/>
    <w:rsid w:val="00814750"/>
    <w:rsid w:val="00815AAF"/>
    <w:rsid w:val="00816BEF"/>
    <w:rsid w:val="0081753B"/>
    <w:rsid w:val="00817A44"/>
    <w:rsid w:val="008205EF"/>
    <w:rsid w:val="008210F5"/>
    <w:rsid w:val="00821AF1"/>
    <w:rsid w:val="00821EDF"/>
    <w:rsid w:val="00821FD4"/>
    <w:rsid w:val="008228D3"/>
    <w:rsid w:val="00822AB6"/>
    <w:rsid w:val="00822ABB"/>
    <w:rsid w:val="00822E68"/>
    <w:rsid w:val="00823028"/>
    <w:rsid w:val="0082355F"/>
    <w:rsid w:val="00823628"/>
    <w:rsid w:val="008241D9"/>
    <w:rsid w:val="008254BC"/>
    <w:rsid w:val="00825581"/>
    <w:rsid w:val="0082610C"/>
    <w:rsid w:val="0082776D"/>
    <w:rsid w:val="00831CD9"/>
    <w:rsid w:val="00832B12"/>
    <w:rsid w:val="0083319E"/>
    <w:rsid w:val="00833BBA"/>
    <w:rsid w:val="00833CE4"/>
    <w:rsid w:val="008346DE"/>
    <w:rsid w:val="008353BF"/>
    <w:rsid w:val="00835971"/>
    <w:rsid w:val="008400F6"/>
    <w:rsid w:val="00840C4E"/>
    <w:rsid w:val="008419DA"/>
    <w:rsid w:val="00841A3F"/>
    <w:rsid w:val="008422ED"/>
    <w:rsid w:val="00842DAE"/>
    <w:rsid w:val="00843AFF"/>
    <w:rsid w:val="00844156"/>
    <w:rsid w:val="00844780"/>
    <w:rsid w:val="008450D1"/>
    <w:rsid w:val="00845454"/>
    <w:rsid w:val="0084564C"/>
    <w:rsid w:val="00846B9E"/>
    <w:rsid w:val="00847BE5"/>
    <w:rsid w:val="00847C0F"/>
    <w:rsid w:val="0085014B"/>
    <w:rsid w:val="008538F0"/>
    <w:rsid w:val="00854219"/>
    <w:rsid w:val="0085426B"/>
    <w:rsid w:val="00854274"/>
    <w:rsid w:val="0085467B"/>
    <w:rsid w:val="00854E92"/>
    <w:rsid w:val="00855915"/>
    <w:rsid w:val="0085673B"/>
    <w:rsid w:val="008567AB"/>
    <w:rsid w:val="00857386"/>
    <w:rsid w:val="008573D7"/>
    <w:rsid w:val="008579F3"/>
    <w:rsid w:val="00857D03"/>
    <w:rsid w:val="0086225E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668FB"/>
    <w:rsid w:val="00870AAD"/>
    <w:rsid w:val="00871360"/>
    <w:rsid w:val="00871628"/>
    <w:rsid w:val="00871FB8"/>
    <w:rsid w:val="00872B48"/>
    <w:rsid w:val="0087393A"/>
    <w:rsid w:val="008739D8"/>
    <w:rsid w:val="0087467E"/>
    <w:rsid w:val="00875E49"/>
    <w:rsid w:val="0087740A"/>
    <w:rsid w:val="00881AE6"/>
    <w:rsid w:val="008829FE"/>
    <w:rsid w:val="00883313"/>
    <w:rsid w:val="00883CF5"/>
    <w:rsid w:val="0088429B"/>
    <w:rsid w:val="008844DB"/>
    <w:rsid w:val="00885DED"/>
    <w:rsid w:val="00886B05"/>
    <w:rsid w:val="00886CF4"/>
    <w:rsid w:val="00887514"/>
    <w:rsid w:val="00887538"/>
    <w:rsid w:val="0088780D"/>
    <w:rsid w:val="00890DAB"/>
    <w:rsid w:val="008911DC"/>
    <w:rsid w:val="008913A7"/>
    <w:rsid w:val="0089358C"/>
    <w:rsid w:val="00893FC3"/>
    <w:rsid w:val="008949FD"/>
    <w:rsid w:val="0089514F"/>
    <w:rsid w:val="008957EB"/>
    <w:rsid w:val="00896153"/>
    <w:rsid w:val="0089619A"/>
    <w:rsid w:val="00896474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0B12"/>
    <w:rsid w:val="008A1192"/>
    <w:rsid w:val="008A2156"/>
    <w:rsid w:val="008A21AE"/>
    <w:rsid w:val="008A30AE"/>
    <w:rsid w:val="008A3C31"/>
    <w:rsid w:val="008A439B"/>
    <w:rsid w:val="008A445C"/>
    <w:rsid w:val="008A4E22"/>
    <w:rsid w:val="008A507F"/>
    <w:rsid w:val="008A5411"/>
    <w:rsid w:val="008A5A09"/>
    <w:rsid w:val="008A611B"/>
    <w:rsid w:val="008B048F"/>
    <w:rsid w:val="008B06A2"/>
    <w:rsid w:val="008B0AF9"/>
    <w:rsid w:val="008B13CA"/>
    <w:rsid w:val="008B1494"/>
    <w:rsid w:val="008B1571"/>
    <w:rsid w:val="008B2207"/>
    <w:rsid w:val="008B2294"/>
    <w:rsid w:val="008B2331"/>
    <w:rsid w:val="008B2E07"/>
    <w:rsid w:val="008B3D38"/>
    <w:rsid w:val="008B44D9"/>
    <w:rsid w:val="008B4C6E"/>
    <w:rsid w:val="008B4D61"/>
    <w:rsid w:val="008B5414"/>
    <w:rsid w:val="008B598D"/>
    <w:rsid w:val="008B61F9"/>
    <w:rsid w:val="008B65A2"/>
    <w:rsid w:val="008C0230"/>
    <w:rsid w:val="008C17A1"/>
    <w:rsid w:val="008C1813"/>
    <w:rsid w:val="008C1CBF"/>
    <w:rsid w:val="008C29FB"/>
    <w:rsid w:val="008C3CCF"/>
    <w:rsid w:val="008C466F"/>
    <w:rsid w:val="008C5048"/>
    <w:rsid w:val="008C568D"/>
    <w:rsid w:val="008C5E1E"/>
    <w:rsid w:val="008C64E0"/>
    <w:rsid w:val="008C68AA"/>
    <w:rsid w:val="008C68B1"/>
    <w:rsid w:val="008C6AF8"/>
    <w:rsid w:val="008C7DB5"/>
    <w:rsid w:val="008D2000"/>
    <w:rsid w:val="008D2E15"/>
    <w:rsid w:val="008D3A5E"/>
    <w:rsid w:val="008D461C"/>
    <w:rsid w:val="008D4E5A"/>
    <w:rsid w:val="008D5985"/>
    <w:rsid w:val="008D7234"/>
    <w:rsid w:val="008E1F23"/>
    <w:rsid w:val="008E255A"/>
    <w:rsid w:val="008E2DA0"/>
    <w:rsid w:val="008E2ECD"/>
    <w:rsid w:val="008E2ED4"/>
    <w:rsid w:val="008E377E"/>
    <w:rsid w:val="008E4C1A"/>
    <w:rsid w:val="008E5A33"/>
    <w:rsid w:val="008E5BEE"/>
    <w:rsid w:val="008E7066"/>
    <w:rsid w:val="008E78AF"/>
    <w:rsid w:val="008F01E8"/>
    <w:rsid w:val="008F189B"/>
    <w:rsid w:val="008F223A"/>
    <w:rsid w:val="008F389D"/>
    <w:rsid w:val="008F3940"/>
    <w:rsid w:val="008F42E8"/>
    <w:rsid w:val="008F43E0"/>
    <w:rsid w:val="008F4BD8"/>
    <w:rsid w:val="008F5553"/>
    <w:rsid w:val="008F5C13"/>
    <w:rsid w:val="008F5EC9"/>
    <w:rsid w:val="008F68D7"/>
    <w:rsid w:val="008F6D49"/>
    <w:rsid w:val="00900715"/>
    <w:rsid w:val="00902004"/>
    <w:rsid w:val="0090244D"/>
    <w:rsid w:val="00902484"/>
    <w:rsid w:val="009025A9"/>
    <w:rsid w:val="00903230"/>
    <w:rsid w:val="00903636"/>
    <w:rsid w:val="009057E8"/>
    <w:rsid w:val="00906853"/>
    <w:rsid w:val="00907791"/>
    <w:rsid w:val="00911F86"/>
    <w:rsid w:val="00912515"/>
    <w:rsid w:val="00912701"/>
    <w:rsid w:val="00913FCC"/>
    <w:rsid w:val="00915983"/>
    <w:rsid w:val="00915A5E"/>
    <w:rsid w:val="00915E25"/>
    <w:rsid w:val="00916426"/>
    <w:rsid w:val="00916CBB"/>
    <w:rsid w:val="00921883"/>
    <w:rsid w:val="00921D27"/>
    <w:rsid w:val="00922302"/>
    <w:rsid w:val="0092583C"/>
    <w:rsid w:val="00926750"/>
    <w:rsid w:val="00926ABB"/>
    <w:rsid w:val="0093066B"/>
    <w:rsid w:val="00931585"/>
    <w:rsid w:val="00931F77"/>
    <w:rsid w:val="00931FC9"/>
    <w:rsid w:val="0093271A"/>
    <w:rsid w:val="009327AC"/>
    <w:rsid w:val="0093387A"/>
    <w:rsid w:val="00933F39"/>
    <w:rsid w:val="009342FD"/>
    <w:rsid w:val="00935485"/>
    <w:rsid w:val="00935ADB"/>
    <w:rsid w:val="00936D63"/>
    <w:rsid w:val="00937A9A"/>
    <w:rsid w:val="00940177"/>
    <w:rsid w:val="00941CF6"/>
    <w:rsid w:val="00942266"/>
    <w:rsid w:val="00944278"/>
    <w:rsid w:val="00944649"/>
    <w:rsid w:val="009448B8"/>
    <w:rsid w:val="009452F0"/>
    <w:rsid w:val="00946941"/>
    <w:rsid w:val="00947867"/>
    <w:rsid w:val="00951EAE"/>
    <w:rsid w:val="00953952"/>
    <w:rsid w:val="00953993"/>
    <w:rsid w:val="00954BE7"/>
    <w:rsid w:val="009556EC"/>
    <w:rsid w:val="00955F68"/>
    <w:rsid w:val="0095791D"/>
    <w:rsid w:val="00957930"/>
    <w:rsid w:val="00960390"/>
    <w:rsid w:val="009606BA"/>
    <w:rsid w:val="00960C24"/>
    <w:rsid w:val="00961FD7"/>
    <w:rsid w:val="00962656"/>
    <w:rsid w:val="00962F32"/>
    <w:rsid w:val="009639C5"/>
    <w:rsid w:val="0096472B"/>
    <w:rsid w:val="00965062"/>
    <w:rsid w:val="0096521F"/>
    <w:rsid w:val="00965AAD"/>
    <w:rsid w:val="00965D5F"/>
    <w:rsid w:val="00967A6F"/>
    <w:rsid w:val="00971468"/>
    <w:rsid w:val="0097156A"/>
    <w:rsid w:val="00971A7B"/>
    <w:rsid w:val="00972100"/>
    <w:rsid w:val="00973716"/>
    <w:rsid w:val="00974EC2"/>
    <w:rsid w:val="00975155"/>
    <w:rsid w:val="0097530D"/>
    <w:rsid w:val="0097563A"/>
    <w:rsid w:val="00975797"/>
    <w:rsid w:val="00975BE7"/>
    <w:rsid w:val="00976198"/>
    <w:rsid w:val="00977607"/>
    <w:rsid w:val="00977C85"/>
    <w:rsid w:val="00977E05"/>
    <w:rsid w:val="00981ED0"/>
    <w:rsid w:val="00981F06"/>
    <w:rsid w:val="00984AD1"/>
    <w:rsid w:val="00985100"/>
    <w:rsid w:val="00985E6C"/>
    <w:rsid w:val="00986717"/>
    <w:rsid w:val="00987E0C"/>
    <w:rsid w:val="009902D7"/>
    <w:rsid w:val="009909E7"/>
    <w:rsid w:val="009933AA"/>
    <w:rsid w:val="00993830"/>
    <w:rsid w:val="00994299"/>
    <w:rsid w:val="00995A39"/>
    <w:rsid w:val="009A0488"/>
    <w:rsid w:val="009A0B56"/>
    <w:rsid w:val="009A1CDB"/>
    <w:rsid w:val="009A21E1"/>
    <w:rsid w:val="009A26C3"/>
    <w:rsid w:val="009A37C3"/>
    <w:rsid w:val="009A5812"/>
    <w:rsid w:val="009A5CF1"/>
    <w:rsid w:val="009A68F4"/>
    <w:rsid w:val="009A6C89"/>
    <w:rsid w:val="009A6FF8"/>
    <w:rsid w:val="009A77E6"/>
    <w:rsid w:val="009A7C5A"/>
    <w:rsid w:val="009B097F"/>
    <w:rsid w:val="009B0E4A"/>
    <w:rsid w:val="009B14F3"/>
    <w:rsid w:val="009B1E4B"/>
    <w:rsid w:val="009B20A4"/>
    <w:rsid w:val="009B20BF"/>
    <w:rsid w:val="009B2346"/>
    <w:rsid w:val="009B2728"/>
    <w:rsid w:val="009B30F8"/>
    <w:rsid w:val="009B3770"/>
    <w:rsid w:val="009B3ED0"/>
    <w:rsid w:val="009B3FB8"/>
    <w:rsid w:val="009B47FD"/>
    <w:rsid w:val="009B4EBC"/>
    <w:rsid w:val="009B5DAF"/>
    <w:rsid w:val="009B630B"/>
    <w:rsid w:val="009B690B"/>
    <w:rsid w:val="009B7941"/>
    <w:rsid w:val="009C01EE"/>
    <w:rsid w:val="009C0FCF"/>
    <w:rsid w:val="009C1DEE"/>
    <w:rsid w:val="009C3A80"/>
    <w:rsid w:val="009C3A99"/>
    <w:rsid w:val="009C4107"/>
    <w:rsid w:val="009C41F2"/>
    <w:rsid w:val="009C4871"/>
    <w:rsid w:val="009C4C9B"/>
    <w:rsid w:val="009C5E63"/>
    <w:rsid w:val="009C6E64"/>
    <w:rsid w:val="009C74EB"/>
    <w:rsid w:val="009D10BB"/>
    <w:rsid w:val="009D1BA3"/>
    <w:rsid w:val="009D1C8D"/>
    <w:rsid w:val="009D2BED"/>
    <w:rsid w:val="009D3A41"/>
    <w:rsid w:val="009D532C"/>
    <w:rsid w:val="009D54F8"/>
    <w:rsid w:val="009D5D0C"/>
    <w:rsid w:val="009D5E5D"/>
    <w:rsid w:val="009D5F50"/>
    <w:rsid w:val="009E0965"/>
    <w:rsid w:val="009E0F7F"/>
    <w:rsid w:val="009E173D"/>
    <w:rsid w:val="009E1F49"/>
    <w:rsid w:val="009E272F"/>
    <w:rsid w:val="009E2C25"/>
    <w:rsid w:val="009E4E52"/>
    <w:rsid w:val="009E7D76"/>
    <w:rsid w:val="009F0199"/>
    <w:rsid w:val="009F0B15"/>
    <w:rsid w:val="009F0D08"/>
    <w:rsid w:val="009F1529"/>
    <w:rsid w:val="009F1BF2"/>
    <w:rsid w:val="009F1EDD"/>
    <w:rsid w:val="009F2022"/>
    <w:rsid w:val="009F281D"/>
    <w:rsid w:val="009F2B84"/>
    <w:rsid w:val="009F3734"/>
    <w:rsid w:val="009F4A16"/>
    <w:rsid w:val="009F546E"/>
    <w:rsid w:val="009F567D"/>
    <w:rsid w:val="009F6765"/>
    <w:rsid w:val="009F73B1"/>
    <w:rsid w:val="00A00FAC"/>
    <w:rsid w:val="00A00FBB"/>
    <w:rsid w:val="00A01101"/>
    <w:rsid w:val="00A01643"/>
    <w:rsid w:val="00A016D7"/>
    <w:rsid w:val="00A02321"/>
    <w:rsid w:val="00A02A86"/>
    <w:rsid w:val="00A03785"/>
    <w:rsid w:val="00A03817"/>
    <w:rsid w:val="00A03E30"/>
    <w:rsid w:val="00A03FE0"/>
    <w:rsid w:val="00A05415"/>
    <w:rsid w:val="00A0622C"/>
    <w:rsid w:val="00A06E7D"/>
    <w:rsid w:val="00A10210"/>
    <w:rsid w:val="00A11DCF"/>
    <w:rsid w:val="00A121A0"/>
    <w:rsid w:val="00A12712"/>
    <w:rsid w:val="00A12F78"/>
    <w:rsid w:val="00A13151"/>
    <w:rsid w:val="00A139C8"/>
    <w:rsid w:val="00A140C6"/>
    <w:rsid w:val="00A142B4"/>
    <w:rsid w:val="00A143EA"/>
    <w:rsid w:val="00A14BC3"/>
    <w:rsid w:val="00A14CF9"/>
    <w:rsid w:val="00A14F92"/>
    <w:rsid w:val="00A15282"/>
    <w:rsid w:val="00A16A6E"/>
    <w:rsid w:val="00A16B97"/>
    <w:rsid w:val="00A16D88"/>
    <w:rsid w:val="00A16E8A"/>
    <w:rsid w:val="00A16F93"/>
    <w:rsid w:val="00A170B1"/>
    <w:rsid w:val="00A203A2"/>
    <w:rsid w:val="00A2068A"/>
    <w:rsid w:val="00A23E15"/>
    <w:rsid w:val="00A240C3"/>
    <w:rsid w:val="00A25816"/>
    <w:rsid w:val="00A26096"/>
    <w:rsid w:val="00A30009"/>
    <w:rsid w:val="00A314C3"/>
    <w:rsid w:val="00A31DB7"/>
    <w:rsid w:val="00A32B39"/>
    <w:rsid w:val="00A32FCE"/>
    <w:rsid w:val="00A33EA3"/>
    <w:rsid w:val="00A3587C"/>
    <w:rsid w:val="00A36434"/>
    <w:rsid w:val="00A37AD6"/>
    <w:rsid w:val="00A37D0F"/>
    <w:rsid w:val="00A37D65"/>
    <w:rsid w:val="00A44469"/>
    <w:rsid w:val="00A459FF"/>
    <w:rsid w:val="00A45ACB"/>
    <w:rsid w:val="00A45CEE"/>
    <w:rsid w:val="00A46099"/>
    <w:rsid w:val="00A467A2"/>
    <w:rsid w:val="00A46FDE"/>
    <w:rsid w:val="00A47603"/>
    <w:rsid w:val="00A47A3F"/>
    <w:rsid w:val="00A47EDB"/>
    <w:rsid w:val="00A508B7"/>
    <w:rsid w:val="00A50EBC"/>
    <w:rsid w:val="00A515C8"/>
    <w:rsid w:val="00A51BEC"/>
    <w:rsid w:val="00A51C1E"/>
    <w:rsid w:val="00A52C51"/>
    <w:rsid w:val="00A53D57"/>
    <w:rsid w:val="00A5448A"/>
    <w:rsid w:val="00A5462D"/>
    <w:rsid w:val="00A54BCD"/>
    <w:rsid w:val="00A55CF8"/>
    <w:rsid w:val="00A561BF"/>
    <w:rsid w:val="00A56C14"/>
    <w:rsid w:val="00A56DAA"/>
    <w:rsid w:val="00A574B3"/>
    <w:rsid w:val="00A57986"/>
    <w:rsid w:val="00A57F5A"/>
    <w:rsid w:val="00A60118"/>
    <w:rsid w:val="00A60D2D"/>
    <w:rsid w:val="00A612E6"/>
    <w:rsid w:val="00A618D1"/>
    <w:rsid w:val="00A61BDB"/>
    <w:rsid w:val="00A62ED8"/>
    <w:rsid w:val="00A63062"/>
    <w:rsid w:val="00A635E8"/>
    <w:rsid w:val="00A6375F"/>
    <w:rsid w:val="00A63B1C"/>
    <w:rsid w:val="00A63C91"/>
    <w:rsid w:val="00A647BB"/>
    <w:rsid w:val="00A649AB"/>
    <w:rsid w:val="00A64E8A"/>
    <w:rsid w:val="00A66506"/>
    <w:rsid w:val="00A66B88"/>
    <w:rsid w:val="00A671AF"/>
    <w:rsid w:val="00A67517"/>
    <w:rsid w:val="00A70547"/>
    <w:rsid w:val="00A708EE"/>
    <w:rsid w:val="00A71F4C"/>
    <w:rsid w:val="00A72C03"/>
    <w:rsid w:val="00A73914"/>
    <w:rsid w:val="00A7656E"/>
    <w:rsid w:val="00A7684E"/>
    <w:rsid w:val="00A768C9"/>
    <w:rsid w:val="00A77B27"/>
    <w:rsid w:val="00A77CAA"/>
    <w:rsid w:val="00A81483"/>
    <w:rsid w:val="00A814F7"/>
    <w:rsid w:val="00A83E1A"/>
    <w:rsid w:val="00A845D9"/>
    <w:rsid w:val="00A84FFA"/>
    <w:rsid w:val="00A876D0"/>
    <w:rsid w:val="00A87948"/>
    <w:rsid w:val="00A87D22"/>
    <w:rsid w:val="00A90D4C"/>
    <w:rsid w:val="00A91398"/>
    <w:rsid w:val="00A918F7"/>
    <w:rsid w:val="00A91EF6"/>
    <w:rsid w:val="00A92485"/>
    <w:rsid w:val="00A9375E"/>
    <w:rsid w:val="00A94353"/>
    <w:rsid w:val="00A94A27"/>
    <w:rsid w:val="00A959EF"/>
    <w:rsid w:val="00A96FED"/>
    <w:rsid w:val="00A97731"/>
    <w:rsid w:val="00AA251A"/>
    <w:rsid w:val="00AA2CFC"/>
    <w:rsid w:val="00AA413B"/>
    <w:rsid w:val="00AA419A"/>
    <w:rsid w:val="00AA63DD"/>
    <w:rsid w:val="00AB11DA"/>
    <w:rsid w:val="00AB1814"/>
    <w:rsid w:val="00AB18C6"/>
    <w:rsid w:val="00AB2555"/>
    <w:rsid w:val="00AB264E"/>
    <w:rsid w:val="00AB2ABA"/>
    <w:rsid w:val="00AB451F"/>
    <w:rsid w:val="00AB5143"/>
    <w:rsid w:val="00AB5600"/>
    <w:rsid w:val="00AB5953"/>
    <w:rsid w:val="00AB5C51"/>
    <w:rsid w:val="00AB6121"/>
    <w:rsid w:val="00AB64E0"/>
    <w:rsid w:val="00AB679C"/>
    <w:rsid w:val="00AB70FC"/>
    <w:rsid w:val="00AB71E2"/>
    <w:rsid w:val="00AB7631"/>
    <w:rsid w:val="00AC05AE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8B5"/>
    <w:rsid w:val="00AD0DD5"/>
    <w:rsid w:val="00AD10D8"/>
    <w:rsid w:val="00AD1D0D"/>
    <w:rsid w:val="00AD2531"/>
    <w:rsid w:val="00AD53C7"/>
    <w:rsid w:val="00AD5998"/>
    <w:rsid w:val="00AD6099"/>
    <w:rsid w:val="00AD6276"/>
    <w:rsid w:val="00AD7AF8"/>
    <w:rsid w:val="00AE062F"/>
    <w:rsid w:val="00AE1A87"/>
    <w:rsid w:val="00AE4B15"/>
    <w:rsid w:val="00AE5080"/>
    <w:rsid w:val="00AE53DC"/>
    <w:rsid w:val="00AE593A"/>
    <w:rsid w:val="00AE5A9C"/>
    <w:rsid w:val="00AE7510"/>
    <w:rsid w:val="00AE7D6A"/>
    <w:rsid w:val="00AE7E9A"/>
    <w:rsid w:val="00AF0015"/>
    <w:rsid w:val="00AF1CA1"/>
    <w:rsid w:val="00AF2BD2"/>
    <w:rsid w:val="00AF4E12"/>
    <w:rsid w:val="00AF5F6E"/>
    <w:rsid w:val="00AF6160"/>
    <w:rsid w:val="00B01E06"/>
    <w:rsid w:val="00B01E58"/>
    <w:rsid w:val="00B02D0D"/>
    <w:rsid w:val="00B030A9"/>
    <w:rsid w:val="00B03415"/>
    <w:rsid w:val="00B03770"/>
    <w:rsid w:val="00B042DF"/>
    <w:rsid w:val="00B04B97"/>
    <w:rsid w:val="00B06CE7"/>
    <w:rsid w:val="00B06F84"/>
    <w:rsid w:val="00B07089"/>
    <w:rsid w:val="00B073A2"/>
    <w:rsid w:val="00B07843"/>
    <w:rsid w:val="00B10144"/>
    <w:rsid w:val="00B106CC"/>
    <w:rsid w:val="00B10A52"/>
    <w:rsid w:val="00B11704"/>
    <w:rsid w:val="00B133E3"/>
    <w:rsid w:val="00B167F6"/>
    <w:rsid w:val="00B16A10"/>
    <w:rsid w:val="00B17D11"/>
    <w:rsid w:val="00B17E80"/>
    <w:rsid w:val="00B20DFC"/>
    <w:rsid w:val="00B21542"/>
    <w:rsid w:val="00B22676"/>
    <w:rsid w:val="00B234A8"/>
    <w:rsid w:val="00B2354F"/>
    <w:rsid w:val="00B2369C"/>
    <w:rsid w:val="00B239BD"/>
    <w:rsid w:val="00B24F44"/>
    <w:rsid w:val="00B25045"/>
    <w:rsid w:val="00B26ABF"/>
    <w:rsid w:val="00B27136"/>
    <w:rsid w:val="00B27C3E"/>
    <w:rsid w:val="00B30800"/>
    <w:rsid w:val="00B312FD"/>
    <w:rsid w:val="00B31B48"/>
    <w:rsid w:val="00B32280"/>
    <w:rsid w:val="00B3282E"/>
    <w:rsid w:val="00B3460B"/>
    <w:rsid w:val="00B34D1F"/>
    <w:rsid w:val="00B34D2C"/>
    <w:rsid w:val="00B3522B"/>
    <w:rsid w:val="00B35A18"/>
    <w:rsid w:val="00B3601B"/>
    <w:rsid w:val="00B364EE"/>
    <w:rsid w:val="00B372EA"/>
    <w:rsid w:val="00B400E9"/>
    <w:rsid w:val="00B40181"/>
    <w:rsid w:val="00B4180B"/>
    <w:rsid w:val="00B433AC"/>
    <w:rsid w:val="00B43805"/>
    <w:rsid w:val="00B44B6A"/>
    <w:rsid w:val="00B44F45"/>
    <w:rsid w:val="00B4612F"/>
    <w:rsid w:val="00B51E07"/>
    <w:rsid w:val="00B54C4E"/>
    <w:rsid w:val="00B5592F"/>
    <w:rsid w:val="00B6140C"/>
    <w:rsid w:val="00B61671"/>
    <w:rsid w:val="00B6198C"/>
    <w:rsid w:val="00B61B27"/>
    <w:rsid w:val="00B6252D"/>
    <w:rsid w:val="00B62575"/>
    <w:rsid w:val="00B62BF7"/>
    <w:rsid w:val="00B62E72"/>
    <w:rsid w:val="00B63E8A"/>
    <w:rsid w:val="00B64293"/>
    <w:rsid w:val="00B6469D"/>
    <w:rsid w:val="00B6630B"/>
    <w:rsid w:val="00B66AF9"/>
    <w:rsid w:val="00B6730C"/>
    <w:rsid w:val="00B72CA3"/>
    <w:rsid w:val="00B72DEE"/>
    <w:rsid w:val="00B72FCF"/>
    <w:rsid w:val="00B73757"/>
    <w:rsid w:val="00B73B0E"/>
    <w:rsid w:val="00B75426"/>
    <w:rsid w:val="00B75779"/>
    <w:rsid w:val="00B75CC0"/>
    <w:rsid w:val="00B765DD"/>
    <w:rsid w:val="00B77E13"/>
    <w:rsid w:val="00B80562"/>
    <w:rsid w:val="00B811D3"/>
    <w:rsid w:val="00B81C44"/>
    <w:rsid w:val="00B81D65"/>
    <w:rsid w:val="00B828B5"/>
    <w:rsid w:val="00B8363C"/>
    <w:rsid w:val="00B84025"/>
    <w:rsid w:val="00B84478"/>
    <w:rsid w:val="00B849C0"/>
    <w:rsid w:val="00B87944"/>
    <w:rsid w:val="00B87962"/>
    <w:rsid w:val="00B90569"/>
    <w:rsid w:val="00B9129B"/>
    <w:rsid w:val="00B912E0"/>
    <w:rsid w:val="00B918D4"/>
    <w:rsid w:val="00B92757"/>
    <w:rsid w:val="00B932C7"/>
    <w:rsid w:val="00B934E1"/>
    <w:rsid w:val="00B93882"/>
    <w:rsid w:val="00B942BA"/>
    <w:rsid w:val="00B948CB"/>
    <w:rsid w:val="00B950C4"/>
    <w:rsid w:val="00B957B4"/>
    <w:rsid w:val="00B95F37"/>
    <w:rsid w:val="00B96073"/>
    <w:rsid w:val="00BA02E2"/>
    <w:rsid w:val="00BA0581"/>
    <w:rsid w:val="00BA0672"/>
    <w:rsid w:val="00BA1F0E"/>
    <w:rsid w:val="00BA27EB"/>
    <w:rsid w:val="00BA2BE1"/>
    <w:rsid w:val="00BA3121"/>
    <w:rsid w:val="00BA33E6"/>
    <w:rsid w:val="00BA3E98"/>
    <w:rsid w:val="00BA40DC"/>
    <w:rsid w:val="00BA4B09"/>
    <w:rsid w:val="00BA4B22"/>
    <w:rsid w:val="00BA509D"/>
    <w:rsid w:val="00BA682E"/>
    <w:rsid w:val="00BA6994"/>
    <w:rsid w:val="00BA73FA"/>
    <w:rsid w:val="00BB0451"/>
    <w:rsid w:val="00BB113B"/>
    <w:rsid w:val="00BB1B20"/>
    <w:rsid w:val="00BB1B63"/>
    <w:rsid w:val="00BB1BAA"/>
    <w:rsid w:val="00BB34AA"/>
    <w:rsid w:val="00BB4278"/>
    <w:rsid w:val="00BB4EE6"/>
    <w:rsid w:val="00BB56CC"/>
    <w:rsid w:val="00BB5931"/>
    <w:rsid w:val="00BB59D7"/>
    <w:rsid w:val="00BB742B"/>
    <w:rsid w:val="00BB77CE"/>
    <w:rsid w:val="00BB7BE6"/>
    <w:rsid w:val="00BC0298"/>
    <w:rsid w:val="00BC11BD"/>
    <w:rsid w:val="00BC1DA5"/>
    <w:rsid w:val="00BC44A2"/>
    <w:rsid w:val="00BC5197"/>
    <w:rsid w:val="00BC5405"/>
    <w:rsid w:val="00BC598C"/>
    <w:rsid w:val="00BC60C4"/>
    <w:rsid w:val="00BC6EBA"/>
    <w:rsid w:val="00BC6F14"/>
    <w:rsid w:val="00BC781B"/>
    <w:rsid w:val="00BC7EB5"/>
    <w:rsid w:val="00BD09DC"/>
    <w:rsid w:val="00BD144B"/>
    <w:rsid w:val="00BD2144"/>
    <w:rsid w:val="00BD3023"/>
    <w:rsid w:val="00BD413C"/>
    <w:rsid w:val="00BD459A"/>
    <w:rsid w:val="00BD56AB"/>
    <w:rsid w:val="00BD69A1"/>
    <w:rsid w:val="00BE07D9"/>
    <w:rsid w:val="00BE1AB3"/>
    <w:rsid w:val="00BE1B78"/>
    <w:rsid w:val="00BE2749"/>
    <w:rsid w:val="00BE2902"/>
    <w:rsid w:val="00BE3A4A"/>
    <w:rsid w:val="00BE4E8C"/>
    <w:rsid w:val="00BE5E20"/>
    <w:rsid w:val="00BE70D8"/>
    <w:rsid w:val="00BE7EAE"/>
    <w:rsid w:val="00BF00C6"/>
    <w:rsid w:val="00BF1BB5"/>
    <w:rsid w:val="00BF2045"/>
    <w:rsid w:val="00BF2AFA"/>
    <w:rsid w:val="00BF2BC1"/>
    <w:rsid w:val="00BF412C"/>
    <w:rsid w:val="00BF4727"/>
    <w:rsid w:val="00BF5B96"/>
    <w:rsid w:val="00BF62A7"/>
    <w:rsid w:val="00BF697B"/>
    <w:rsid w:val="00C00FA6"/>
    <w:rsid w:val="00C013E7"/>
    <w:rsid w:val="00C020A3"/>
    <w:rsid w:val="00C02CE9"/>
    <w:rsid w:val="00C03311"/>
    <w:rsid w:val="00C034DA"/>
    <w:rsid w:val="00C04C67"/>
    <w:rsid w:val="00C052DD"/>
    <w:rsid w:val="00C06AB4"/>
    <w:rsid w:val="00C12DF7"/>
    <w:rsid w:val="00C13AF9"/>
    <w:rsid w:val="00C15B83"/>
    <w:rsid w:val="00C16EFF"/>
    <w:rsid w:val="00C17625"/>
    <w:rsid w:val="00C204C8"/>
    <w:rsid w:val="00C20BC4"/>
    <w:rsid w:val="00C21222"/>
    <w:rsid w:val="00C2203F"/>
    <w:rsid w:val="00C24EAB"/>
    <w:rsid w:val="00C25571"/>
    <w:rsid w:val="00C2676C"/>
    <w:rsid w:val="00C27011"/>
    <w:rsid w:val="00C27A5B"/>
    <w:rsid w:val="00C306A3"/>
    <w:rsid w:val="00C31DFF"/>
    <w:rsid w:val="00C32D63"/>
    <w:rsid w:val="00C3317F"/>
    <w:rsid w:val="00C338DC"/>
    <w:rsid w:val="00C33EA8"/>
    <w:rsid w:val="00C33EE3"/>
    <w:rsid w:val="00C35067"/>
    <w:rsid w:val="00C354B3"/>
    <w:rsid w:val="00C35C35"/>
    <w:rsid w:val="00C3789C"/>
    <w:rsid w:val="00C378A3"/>
    <w:rsid w:val="00C37AA7"/>
    <w:rsid w:val="00C41E40"/>
    <w:rsid w:val="00C435CA"/>
    <w:rsid w:val="00C449AA"/>
    <w:rsid w:val="00C44F81"/>
    <w:rsid w:val="00C45F83"/>
    <w:rsid w:val="00C461AC"/>
    <w:rsid w:val="00C4751E"/>
    <w:rsid w:val="00C50C03"/>
    <w:rsid w:val="00C51D44"/>
    <w:rsid w:val="00C52001"/>
    <w:rsid w:val="00C52368"/>
    <w:rsid w:val="00C53178"/>
    <w:rsid w:val="00C5470A"/>
    <w:rsid w:val="00C55B31"/>
    <w:rsid w:val="00C55E11"/>
    <w:rsid w:val="00C5671D"/>
    <w:rsid w:val="00C5695F"/>
    <w:rsid w:val="00C57433"/>
    <w:rsid w:val="00C60B4F"/>
    <w:rsid w:val="00C61623"/>
    <w:rsid w:val="00C61784"/>
    <w:rsid w:val="00C61A39"/>
    <w:rsid w:val="00C61D25"/>
    <w:rsid w:val="00C62522"/>
    <w:rsid w:val="00C6425C"/>
    <w:rsid w:val="00C644A1"/>
    <w:rsid w:val="00C64A6C"/>
    <w:rsid w:val="00C7068C"/>
    <w:rsid w:val="00C737EC"/>
    <w:rsid w:val="00C743B2"/>
    <w:rsid w:val="00C748D0"/>
    <w:rsid w:val="00C75878"/>
    <w:rsid w:val="00C7604C"/>
    <w:rsid w:val="00C76888"/>
    <w:rsid w:val="00C778E9"/>
    <w:rsid w:val="00C77BC0"/>
    <w:rsid w:val="00C829EA"/>
    <w:rsid w:val="00C83736"/>
    <w:rsid w:val="00C83D40"/>
    <w:rsid w:val="00C858C5"/>
    <w:rsid w:val="00C85918"/>
    <w:rsid w:val="00C86595"/>
    <w:rsid w:val="00C9328C"/>
    <w:rsid w:val="00C935AA"/>
    <w:rsid w:val="00C939C3"/>
    <w:rsid w:val="00C946FF"/>
    <w:rsid w:val="00C94B9E"/>
    <w:rsid w:val="00C95EF6"/>
    <w:rsid w:val="00C966E7"/>
    <w:rsid w:val="00C96AD5"/>
    <w:rsid w:val="00C96E68"/>
    <w:rsid w:val="00C9788A"/>
    <w:rsid w:val="00CA0DF1"/>
    <w:rsid w:val="00CA2617"/>
    <w:rsid w:val="00CA313C"/>
    <w:rsid w:val="00CA3C53"/>
    <w:rsid w:val="00CA422D"/>
    <w:rsid w:val="00CA5CD9"/>
    <w:rsid w:val="00CA5E5F"/>
    <w:rsid w:val="00CA7A04"/>
    <w:rsid w:val="00CB0216"/>
    <w:rsid w:val="00CB231B"/>
    <w:rsid w:val="00CB2652"/>
    <w:rsid w:val="00CB2B92"/>
    <w:rsid w:val="00CB35C9"/>
    <w:rsid w:val="00CB41AB"/>
    <w:rsid w:val="00CB59D7"/>
    <w:rsid w:val="00CB6221"/>
    <w:rsid w:val="00CB62E4"/>
    <w:rsid w:val="00CB6B6F"/>
    <w:rsid w:val="00CB70B1"/>
    <w:rsid w:val="00CB7497"/>
    <w:rsid w:val="00CB7A95"/>
    <w:rsid w:val="00CC0252"/>
    <w:rsid w:val="00CC07D9"/>
    <w:rsid w:val="00CC11AD"/>
    <w:rsid w:val="00CC2136"/>
    <w:rsid w:val="00CC2218"/>
    <w:rsid w:val="00CC2518"/>
    <w:rsid w:val="00CC2AD2"/>
    <w:rsid w:val="00CC2B14"/>
    <w:rsid w:val="00CC3F7D"/>
    <w:rsid w:val="00CC422B"/>
    <w:rsid w:val="00CC4404"/>
    <w:rsid w:val="00CC51D5"/>
    <w:rsid w:val="00CC5BAF"/>
    <w:rsid w:val="00CC7472"/>
    <w:rsid w:val="00CD0AF2"/>
    <w:rsid w:val="00CD21F5"/>
    <w:rsid w:val="00CD380F"/>
    <w:rsid w:val="00CD38F7"/>
    <w:rsid w:val="00CD3A0C"/>
    <w:rsid w:val="00CD3B0B"/>
    <w:rsid w:val="00CD6596"/>
    <w:rsid w:val="00CD70C8"/>
    <w:rsid w:val="00CD7434"/>
    <w:rsid w:val="00CD7480"/>
    <w:rsid w:val="00CD7B4E"/>
    <w:rsid w:val="00CE0214"/>
    <w:rsid w:val="00CE0B47"/>
    <w:rsid w:val="00CE1ADD"/>
    <w:rsid w:val="00CE27D4"/>
    <w:rsid w:val="00CE2FC0"/>
    <w:rsid w:val="00CE46FB"/>
    <w:rsid w:val="00CE4810"/>
    <w:rsid w:val="00CE508C"/>
    <w:rsid w:val="00CE5297"/>
    <w:rsid w:val="00CE54C1"/>
    <w:rsid w:val="00CE66CB"/>
    <w:rsid w:val="00CE6E14"/>
    <w:rsid w:val="00CE6FEE"/>
    <w:rsid w:val="00CE710D"/>
    <w:rsid w:val="00CE750F"/>
    <w:rsid w:val="00CF007C"/>
    <w:rsid w:val="00CF0D25"/>
    <w:rsid w:val="00CF0EEE"/>
    <w:rsid w:val="00CF1014"/>
    <w:rsid w:val="00CF23C5"/>
    <w:rsid w:val="00CF3393"/>
    <w:rsid w:val="00CF35F2"/>
    <w:rsid w:val="00CF434E"/>
    <w:rsid w:val="00CF6C18"/>
    <w:rsid w:val="00CF6D79"/>
    <w:rsid w:val="00CF7151"/>
    <w:rsid w:val="00CF7883"/>
    <w:rsid w:val="00CF7A5D"/>
    <w:rsid w:val="00CF7CB2"/>
    <w:rsid w:val="00D00EBA"/>
    <w:rsid w:val="00D018CB"/>
    <w:rsid w:val="00D01E24"/>
    <w:rsid w:val="00D01F84"/>
    <w:rsid w:val="00D02E3F"/>
    <w:rsid w:val="00D03763"/>
    <w:rsid w:val="00D057F4"/>
    <w:rsid w:val="00D06AF2"/>
    <w:rsid w:val="00D07A44"/>
    <w:rsid w:val="00D1006A"/>
    <w:rsid w:val="00D10CA5"/>
    <w:rsid w:val="00D118CC"/>
    <w:rsid w:val="00D121EE"/>
    <w:rsid w:val="00D130DC"/>
    <w:rsid w:val="00D13A04"/>
    <w:rsid w:val="00D149F5"/>
    <w:rsid w:val="00D14E24"/>
    <w:rsid w:val="00D153D6"/>
    <w:rsid w:val="00D1544A"/>
    <w:rsid w:val="00D159E5"/>
    <w:rsid w:val="00D160A0"/>
    <w:rsid w:val="00D16B4D"/>
    <w:rsid w:val="00D17306"/>
    <w:rsid w:val="00D17D01"/>
    <w:rsid w:val="00D207E1"/>
    <w:rsid w:val="00D2197D"/>
    <w:rsid w:val="00D22C65"/>
    <w:rsid w:val="00D23BB4"/>
    <w:rsid w:val="00D249CC"/>
    <w:rsid w:val="00D24AC5"/>
    <w:rsid w:val="00D2586D"/>
    <w:rsid w:val="00D25CCB"/>
    <w:rsid w:val="00D271FE"/>
    <w:rsid w:val="00D3032E"/>
    <w:rsid w:val="00D328B0"/>
    <w:rsid w:val="00D33108"/>
    <w:rsid w:val="00D33878"/>
    <w:rsid w:val="00D352E9"/>
    <w:rsid w:val="00D35868"/>
    <w:rsid w:val="00D36AC4"/>
    <w:rsid w:val="00D37C07"/>
    <w:rsid w:val="00D413D7"/>
    <w:rsid w:val="00D4288D"/>
    <w:rsid w:val="00D4456A"/>
    <w:rsid w:val="00D44EBB"/>
    <w:rsid w:val="00D45DA2"/>
    <w:rsid w:val="00D45DD7"/>
    <w:rsid w:val="00D4625E"/>
    <w:rsid w:val="00D46F65"/>
    <w:rsid w:val="00D472DE"/>
    <w:rsid w:val="00D47B12"/>
    <w:rsid w:val="00D47CC1"/>
    <w:rsid w:val="00D51A1F"/>
    <w:rsid w:val="00D51EFE"/>
    <w:rsid w:val="00D529C2"/>
    <w:rsid w:val="00D52A5B"/>
    <w:rsid w:val="00D52DAD"/>
    <w:rsid w:val="00D54530"/>
    <w:rsid w:val="00D5655B"/>
    <w:rsid w:val="00D5703D"/>
    <w:rsid w:val="00D57AFA"/>
    <w:rsid w:val="00D608C3"/>
    <w:rsid w:val="00D61084"/>
    <w:rsid w:val="00D61663"/>
    <w:rsid w:val="00D6234A"/>
    <w:rsid w:val="00D63292"/>
    <w:rsid w:val="00D6422D"/>
    <w:rsid w:val="00D644E5"/>
    <w:rsid w:val="00D649A7"/>
    <w:rsid w:val="00D6516B"/>
    <w:rsid w:val="00D665BC"/>
    <w:rsid w:val="00D66A15"/>
    <w:rsid w:val="00D707C1"/>
    <w:rsid w:val="00D71218"/>
    <w:rsid w:val="00D71DC9"/>
    <w:rsid w:val="00D720C2"/>
    <w:rsid w:val="00D72556"/>
    <w:rsid w:val="00D74780"/>
    <w:rsid w:val="00D75650"/>
    <w:rsid w:val="00D7628C"/>
    <w:rsid w:val="00D76D25"/>
    <w:rsid w:val="00D804C7"/>
    <w:rsid w:val="00D8063E"/>
    <w:rsid w:val="00D813EE"/>
    <w:rsid w:val="00D827A4"/>
    <w:rsid w:val="00D8313C"/>
    <w:rsid w:val="00D83DE4"/>
    <w:rsid w:val="00D8417F"/>
    <w:rsid w:val="00D85B5C"/>
    <w:rsid w:val="00D86085"/>
    <w:rsid w:val="00D8663E"/>
    <w:rsid w:val="00D87CDA"/>
    <w:rsid w:val="00D901CA"/>
    <w:rsid w:val="00D90C86"/>
    <w:rsid w:val="00D91580"/>
    <w:rsid w:val="00D93290"/>
    <w:rsid w:val="00D93D24"/>
    <w:rsid w:val="00D950CE"/>
    <w:rsid w:val="00D96FB0"/>
    <w:rsid w:val="00D97240"/>
    <w:rsid w:val="00DA0DEA"/>
    <w:rsid w:val="00DA0F22"/>
    <w:rsid w:val="00DA14FC"/>
    <w:rsid w:val="00DA1653"/>
    <w:rsid w:val="00DA189E"/>
    <w:rsid w:val="00DA1C50"/>
    <w:rsid w:val="00DA2F17"/>
    <w:rsid w:val="00DA4F14"/>
    <w:rsid w:val="00DA58C7"/>
    <w:rsid w:val="00DA5A0C"/>
    <w:rsid w:val="00DB0D29"/>
    <w:rsid w:val="00DB1DE1"/>
    <w:rsid w:val="00DB20B1"/>
    <w:rsid w:val="00DB23E2"/>
    <w:rsid w:val="00DB36D2"/>
    <w:rsid w:val="00DB4ADF"/>
    <w:rsid w:val="00DB51E1"/>
    <w:rsid w:val="00DB6239"/>
    <w:rsid w:val="00DC0114"/>
    <w:rsid w:val="00DC0300"/>
    <w:rsid w:val="00DC0A4F"/>
    <w:rsid w:val="00DC0F01"/>
    <w:rsid w:val="00DC1D79"/>
    <w:rsid w:val="00DC1FC4"/>
    <w:rsid w:val="00DC34D2"/>
    <w:rsid w:val="00DC442A"/>
    <w:rsid w:val="00DC60DD"/>
    <w:rsid w:val="00DC6996"/>
    <w:rsid w:val="00DC7465"/>
    <w:rsid w:val="00DD032B"/>
    <w:rsid w:val="00DD11CC"/>
    <w:rsid w:val="00DD4CB5"/>
    <w:rsid w:val="00DD681A"/>
    <w:rsid w:val="00DD6CBE"/>
    <w:rsid w:val="00DD70EE"/>
    <w:rsid w:val="00DD75D0"/>
    <w:rsid w:val="00DD7F91"/>
    <w:rsid w:val="00DE063C"/>
    <w:rsid w:val="00DE0FB3"/>
    <w:rsid w:val="00DE2146"/>
    <w:rsid w:val="00DE2474"/>
    <w:rsid w:val="00DE2801"/>
    <w:rsid w:val="00DE2975"/>
    <w:rsid w:val="00DE3539"/>
    <w:rsid w:val="00DE35D4"/>
    <w:rsid w:val="00DE3AAF"/>
    <w:rsid w:val="00DE3B89"/>
    <w:rsid w:val="00DE581E"/>
    <w:rsid w:val="00DE5886"/>
    <w:rsid w:val="00DE5C9E"/>
    <w:rsid w:val="00DE72B4"/>
    <w:rsid w:val="00DE76B7"/>
    <w:rsid w:val="00DE76FA"/>
    <w:rsid w:val="00DE7DA8"/>
    <w:rsid w:val="00DF0166"/>
    <w:rsid w:val="00DF0B76"/>
    <w:rsid w:val="00DF1C31"/>
    <w:rsid w:val="00DF1EE9"/>
    <w:rsid w:val="00DF1F87"/>
    <w:rsid w:val="00DF2669"/>
    <w:rsid w:val="00DF2BBB"/>
    <w:rsid w:val="00DF2D0A"/>
    <w:rsid w:val="00DF323C"/>
    <w:rsid w:val="00DF3955"/>
    <w:rsid w:val="00DF39E6"/>
    <w:rsid w:val="00DF432F"/>
    <w:rsid w:val="00DF4EF2"/>
    <w:rsid w:val="00DF52C3"/>
    <w:rsid w:val="00DF5A9C"/>
    <w:rsid w:val="00DF6E10"/>
    <w:rsid w:val="00DF7F34"/>
    <w:rsid w:val="00E008D9"/>
    <w:rsid w:val="00E00D5E"/>
    <w:rsid w:val="00E01CC4"/>
    <w:rsid w:val="00E03FE7"/>
    <w:rsid w:val="00E04311"/>
    <w:rsid w:val="00E04FF7"/>
    <w:rsid w:val="00E05AD9"/>
    <w:rsid w:val="00E069DA"/>
    <w:rsid w:val="00E069DE"/>
    <w:rsid w:val="00E06E4C"/>
    <w:rsid w:val="00E078B7"/>
    <w:rsid w:val="00E10C61"/>
    <w:rsid w:val="00E11E33"/>
    <w:rsid w:val="00E126D3"/>
    <w:rsid w:val="00E1377E"/>
    <w:rsid w:val="00E138D7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A79"/>
    <w:rsid w:val="00E263B0"/>
    <w:rsid w:val="00E26FC6"/>
    <w:rsid w:val="00E31A58"/>
    <w:rsid w:val="00E3260E"/>
    <w:rsid w:val="00E32689"/>
    <w:rsid w:val="00E32A71"/>
    <w:rsid w:val="00E33044"/>
    <w:rsid w:val="00E342CE"/>
    <w:rsid w:val="00E343F8"/>
    <w:rsid w:val="00E3502C"/>
    <w:rsid w:val="00E35178"/>
    <w:rsid w:val="00E377CB"/>
    <w:rsid w:val="00E40032"/>
    <w:rsid w:val="00E41C0C"/>
    <w:rsid w:val="00E420F2"/>
    <w:rsid w:val="00E449DC"/>
    <w:rsid w:val="00E4531E"/>
    <w:rsid w:val="00E45E4C"/>
    <w:rsid w:val="00E465E0"/>
    <w:rsid w:val="00E46CE2"/>
    <w:rsid w:val="00E47E3A"/>
    <w:rsid w:val="00E50FA5"/>
    <w:rsid w:val="00E519B8"/>
    <w:rsid w:val="00E52077"/>
    <w:rsid w:val="00E538DC"/>
    <w:rsid w:val="00E53C6D"/>
    <w:rsid w:val="00E53C74"/>
    <w:rsid w:val="00E53DFF"/>
    <w:rsid w:val="00E5418D"/>
    <w:rsid w:val="00E542C8"/>
    <w:rsid w:val="00E567EF"/>
    <w:rsid w:val="00E56B5B"/>
    <w:rsid w:val="00E56EBA"/>
    <w:rsid w:val="00E57204"/>
    <w:rsid w:val="00E60084"/>
    <w:rsid w:val="00E614E0"/>
    <w:rsid w:val="00E61AF7"/>
    <w:rsid w:val="00E63532"/>
    <w:rsid w:val="00E6434B"/>
    <w:rsid w:val="00E648F8"/>
    <w:rsid w:val="00E64D19"/>
    <w:rsid w:val="00E651F4"/>
    <w:rsid w:val="00E7065A"/>
    <w:rsid w:val="00E720DC"/>
    <w:rsid w:val="00E72525"/>
    <w:rsid w:val="00E7262C"/>
    <w:rsid w:val="00E7295F"/>
    <w:rsid w:val="00E72D20"/>
    <w:rsid w:val="00E744AD"/>
    <w:rsid w:val="00E753A2"/>
    <w:rsid w:val="00E75C42"/>
    <w:rsid w:val="00E760A8"/>
    <w:rsid w:val="00E767F9"/>
    <w:rsid w:val="00E77C0D"/>
    <w:rsid w:val="00E77E3D"/>
    <w:rsid w:val="00E81E93"/>
    <w:rsid w:val="00E82D29"/>
    <w:rsid w:val="00E83752"/>
    <w:rsid w:val="00E83791"/>
    <w:rsid w:val="00E83D15"/>
    <w:rsid w:val="00E83EC3"/>
    <w:rsid w:val="00E849C2"/>
    <w:rsid w:val="00E84F8A"/>
    <w:rsid w:val="00E85246"/>
    <w:rsid w:val="00E85284"/>
    <w:rsid w:val="00E85523"/>
    <w:rsid w:val="00E85A5C"/>
    <w:rsid w:val="00E87714"/>
    <w:rsid w:val="00E90862"/>
    <w:rsid w:val="00E90AC0"/>
    <w:rsid w:val="00E912B4"/>
    <w:rsid w:val="00E918FC"/>
    <w:rsid w:val="00E94310"/>
    <w:rsid w:val="00E94BCE"/>
    <w:rsid w:val="00E94E69"/>
    <w:rsid w:val="00E9572E"/>
    <w:rsid w:val="00E95FC2"/>
    <w:rsid w:val="00E962BA"/>
    <w:rsid w:val="00E969E9"/>
    <w:rsid w:val="00EA099D"/>
    <w:rsid w:val="00EA0D4D"/>
    <w:rsid w:val="00EA185E"/>
    <w:rsid w:val="00EA18BC"/>
    <w:rsid w:val="00EA1A3C"/>
    <w:rsid w:val="00EA1E1C"/>
    <w:rsid w:val="00EA1F80"/>
    <w:rsid w:val="00EA241B"/>
    <w:rsid w:val="00EA3587"/>
    <w:rsid w:val="00EA362B"/>
    <w:rsid w:val="00EA3688"/>
    <w:rsid w:val="00EA4DB0"/>
    <w:rsid w:val="00EA796F"/>
    <w:rsid w:val="00EB033D"/>
    <w:rsid w:val="00EB06CC"/>
    <w:rsid w:val="00EB174E"/>
    <w:rsid w:val="00EB262A"/>
    <w:rsid w:val="00EB31F2"/>
    <w:rsid w:val="00EB465C"/>
    <w:rsid w:val="00EB48BF"/>
    <w:rsid w:val="00EB54B0"/>
    <w:rsid w:val="00EB61A0"/>
    <w:rsid w:val="00EB7764"/>
    <w:rsid w:val="00EB791E"/>
    <w:rsid w:val="00EC08ED"/>
    <w:rsid w:val="00EC0D78"/>
    <w:rsid w:val="00EC1A57"/>
    <w:rsid w:val="00EC233C"/>
    <w:rsid w:val="00EC3E07"/>
    <w:rsid w:val="00EC414C"/>
    <w:rsid w:val="00EC48DC"/>
    <w:rsid w:val="00EC5075"/>
    <w:rsid w:val="00EC5962"/>
    <w:rsid w:val="00EC6341"/>
    <w:rsid w:val="00ED01F0"/>
    <w:rsid w:val="00ED0A52"/>
    <w:rsid w:val="00ED16CE"/>
    <w:rsid w:val="00ED2AC3"/>
    <w:rsid w:val="00ED2EFE"/>
    <w:rsid w:val="00ED5887"/>
    <w:rsid w:val="00ED5A5B"/>
    <w:rsid w:val="00ED790E"/>
    <w:rsid w:val="00ED7F40"/>
    <w:rsid w:val="00EE13B7"/>
    <w:rsid w:val="00EE1657"/>
    <w:rsid w:val="00EE1AC4"/>
    <w:rsid w:val="00EE21B7"/>
    <w:rsid w:val="00EE2280"/>
    <w:rsid w:val="00EE3C37"/>
    <w:rsid w:val="00EE3F76"/>
    <w:rsid w:val="00EE4407"/>
    <w:rsid w:val="00EE5E3F"/>
    <w:rsid w:val="00EE62AE"/>
    <w:rsid w:val="00EE6CC7"/>
    <w:rsid w:val="00EE6D16"/>
    <w:rsid w:val="00EE708D"/>
    <w:rsid w:val="00EE79AD"/>
    <w:rsid w:val="00EF075D"/>
    <w:rsid w:val="00EF1B7A"/>
    <w:rsid w:val="00EF297A"/>
    <w:rsid w:val="00EF3DFF"/>
    <w:rsid w:val="00EF415C"/>
    <w:rsid w:val="00EF41DE"/>
    <w:rsid w:val="00EF50B0"/>
    <w:rsid w:val="00EF5C12"/>
    <w:rsid w:val="00EF7174"/>
    <w:rsid w:val="00EF7619"/>
    <w:rsid w:val="00F00258"/>
    <w:rsid w:val="00F00B0C"/>
    <w:rsid w:val="00F00C44"/>
    <w:rsid w:val="00F00E36"/>
    <w:rsid w:val="00F01036"/>
    <w:rsid w:val="00F01683"/>
    <w:rsid w:val="00F01EEF"/>
    <w:rsid w:val="00F033B8"/>
    <w:rsid w:val="00F04F70"/>
    <w:rsid w:val="00F05523"/>
    <w:rsid w:val="00F05545"/>
    <w:rsid w:val="00F064F3"/>
    <w:rsid w:val="00F06677"/>
    <w:rsid w:val="00F06B3E"/>
    <w:rsid w:val="00F06E58"/>
    <w:rsid w:val="00F10BE8"/>
    <w:rsid w:val="00F10FBD"/>
    <w:rsid w:val="00F1186B"/>
    <w:rsid w:val="00F11EE9"/>
    <w:rsid w:val="00F12450"/>
    <w:rsid w:val="00F12E03"/>
    <w:rsid w:val="00F131C4"/>
    <w:rsid w:val="00F134A9"/>
    <w:rsid w:val="00F13D18"/>
    <w:rsid w:val="00F16B48"/>
    <w:rsid w:val="00F16D34"/>
    <w:rsid w:val="00F17507"/>
    <w:rsid w:val="00F17752"/>
    <w:rsid w:val="00F17FE6"/>
    <w:rsid w:val="00F201C8"/>
    <w:rsid w:val="00F205C6"/>
    <w:rsid w:val="00F213AF"/>
    <w:rsid w:val="00F2274A"/>
    <w:rsid w:val="00F25F55"/>
    <w:rsid w:val="00F26CA1"/>
    <w:rsid w:val="00F26F29"/>
    <w:rsid w:val="00F27CF7"/>
    <w:rsid w:val="00F302C3"/>
    <w:rsid w:val="00F3159B"/>
    <w:rsid w:val="00F31D46"/>
    <w:rsid w:val="00F32C4C"/>
    <w:rsid w:val="00F32D86"/>
    <w:rsid w:val="00F33E20"/>
    <w:rsid w:val="00F3401E"/>
    <w:rsid w:val="00F3456E"/>
    <w:rsid w:val="00F35958"/>
    <w:rsid w:val="00F404E5"/>
    <w:rsid w:val="00F415BE"/>
    <w:rsid w:val="00F42966"/>
    <w:rsid w:val="00F43CFD"/>
    <w:rsid w:val="00F43CFF"/>
    <w:rsid w:val="00F44869"/>
    <w:rsid w:val="00F44A90"/>
    <w:rsid w:val="00F451A0"/>
    <w:rsid w:val="00F462B6"/>
    <w:rsid w:val="00F50659"/>
    <w:rsid w:val="00F510B1"/>
    <w:rsid w:val="00F521F4"/>
    <w:rsid w:val="00F524F7"/>
    <w:rsid w:val="00F52CF8"/>
    <w:rsid w:val="00F53904"/>
    <w:rsid w:val="00F5416D"/>
    <w:rsid w:val="00F54245"/>
    <w:rsid w:val="00F5481B"/>
    <w:rsid w:val="00F5481C"/>
    <w:rsid w:val="00F54ED0"/>
    <w:rsid w:val="00F56C37"/>
    <w:rsid w:val="00F57594"/>
    <w:rsid w:val="00F5771C"/>
    <w:rsid w:val="00F602B7"/>
    <w:rsid w:val="00F61DDD"/>
    <w:rsid w:val="00F6201D"/>
    <w:rsid w:val="00F62C34"/>
    <w:rsid w:val="00F62C75"/>
    <w:rsid w:val="00F653FA"/>
    <w:rsid w:val="00F65A6B"/>
    <w:rsid w:val="00F65C45"/>
    <w:rsid w:val="00F66A0E"/>
    <w:rsid w:val="00F673A4"/>
    <w:rsid w:val="00F705B6"/>
    <w:rsid w:val="00F7063E"/>
    <w:rsid w:val="00F73393"/>
    <w:rsid w:val="00F746A1"/>
    <w:rsid w:val="00F74B84"/>
    <w:rsid w:val="00F75028"/>
    <w:rsid w:val="00F750DE"/>
    <w:rsid w:val="00F76819"/>
    <w:rsid w:val="00F778B5"/>
    <w:rsid w:val="00F80278"/>
    <w:rsid w:val="00F802C3"/>
    <w:rsid w:val="00F8036A"/>
    <w:rsid w:val="00F83C20"/>
    <w:rsid w:val="00F843D7"/>
    <w:rsid w:val="00F84413"/>
    <w:rsid w:val="00F849D4"/>
    <w:rsid w:val="00F873D0"/>
    <w:rsid w:val="00F90B0F"/>
    <w:rsid w:val="00F9141B"/>
    <w:rsid w:val="00F952B6"/>
    <w:rsid w:val="00F954DD"/>
    <w:rsid w:val="00F96ECC"/>
    <w:rsid w:val="00FA0408"/>
    <w:rsid w:val="00FA0551"/>
    <w:rsid w:val="00FA193C"/>
    <w:rsid w:val="00FA22A8"/>
    <w:rsid w:val="00FA398F"/>
    <w:rsid w:val="00FA4151"/>
    <w:rsid w:val="00FA52FD"/>
    <w:rsid w:val="00FA55D0"/>
    <w:rsid w:val="00FA5B51"/>
    <w:rsid w:val="00FA6D90"/>
    <w:rsid w:val="00FA7997"/>
    <w:rsid w:val="00FA7B59"/>
    <w:rsid w:val="00FA7EB6"/>
    <w:rsid w:val="00FB0471"/>
    <w:rsid w:val="00FB0A33"/>
    <w:rsid w:val="00FB1E61"/>
    <w:rsid w:val="00FB2245"/>
    <w:rsid w:val="00FB4298"/>
    <w:rsid w:val="00FB5287"/>
    <w:rsid w:val="00FB533B"/>
    <w:rsid w:val="00FB59E9"/>
    <w:rsid w:val="00FB63D5"/>
    <w:rsid w:val="00FB63EC"/>
    <w:rsid w:val="00FB6717"/>
    <w:rsid w:val="00FB70C1"/>
    <w:rsid w:val="00FB77A8"/>
    <w:rsid w:val="00FB790B"/>
    <w:rsid w:val="00FB7FC4"/>
    <w:rsid w:val="00FC0132"/>
    <w:rsid w:val="00FC15E8"/>
    <w:rsid w:val="00FC1B0D"/>
    <w:rsid w:val="00FC273A"/>
    <w:rsid w:val="00FC3388"/>
    <w:rsid w:val="00FC5399"/>
    <w:rsid w:val="00FC577C"/>
    <w:rsid w:val="00FC7909"/>
    <w:rsid w:val="00FD061C"/>
    <w:rsid w:val="00FD0B4A"/>
    <w:rsid w:val="00FD14E2"/>
    <w:rsid w:val="00FD1618"/>
    <w:rsid w:val="00FD1968"/>
    <w:rsid w:val="00FD1BD2"/>
    <w:rsid w:val="00FD2709"/>
    <w:rsid w:val="00FD436B"/>
    <w:rsid w:val="00FD495A"/>
    <w:rsid w:val="00FD4E19"/>
    <w:rsid w:val="00FD5E81"/>
    <w:rsid w:val="00FD6505"/>
    <w:rsid w:val="00FD7D36"/>
    <w:rsid w:val="00FE08D0"/>
    <w:rsid w:val="00FE23B8"/>
    <w:rsid w:val="00FE2C4B"/>
    <w:rsid w:val="00FE37F1"/>
    <w:rsid w:val="00FE3938"/>
    <w:rsid w:val="00FE3A00"/>
    <w:rsid w:val="00FE52ED"/>
    <w:rsid w:val="00FE7F63"/>
    <w:rsid w:val="00FF04E6"/>
    <w:rsid w:val="00FF0DDA"/>
    <w:rsid w:val="00FF1511"/>
    <w:rsid w:val="00FF16D6"/>
    <w:rsid w:val="00FF2DA2"/>
    <w:rsid w:val="00FF317E"/>
    <w:rsid w:val="00FF5434"/>
    <w:rsid w:val="00FF5BE8"/>
    <w:rsid w:val="00FF66BD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6DE6387"/>
  <w15:docId w15:val="{63ACF497-668E-402B-AF61-15653C83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tlassocioeconomico.rs.gov.br/regioes-funcionais-de-planejamen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7D843-AE44-4DC1-8861-64E8191C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6</Pages>
  <Words>2104</Words>
  <Characters>11688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Carla Regina Dal Lago Valério</cp:lastModifiedBy>
  <cp:revision>77</cp:revision>
  <cp:lastPrinted>2019-12-17T11:16:00Z</cp:lastPrinted>
  <dcterms:created xsi:type="dcterms:W3CDTF">2019-11-25T19:21:00Z</dcterms:created>
  <dcterms:modified xsi:type="dcterms:W3CDTF">2019-12-17T12:05:00Z</dcterms:modified>
</cp:coreProperties>
</file>